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7"/>
        <w:tabs>
          <w:tab w:pos="5059" w:val="left" w:leader="none"/>
        </w:tabs>
      </w:pPr>
      <w:r>
        <w:rPr/>
        <w:pict>
          <v:rect style="position:absolute;margin-left:0pt;margin-top:296.219971pt;width:442.205pt;height:2.835pt;mso-position-horizontal-relative:page;mso-position-vertical-relative:page;z-index:15729664" filled="true" fillcolor="#6fcee5" stroked="false">
            <v:fill type="solid"/>
            <w10:wrap type="none"/>
          </v:rect>
        </w:pict>
      </w:r>
      <w:r>
        <w:rPr/>
        <w:pict>
          <v:group style="position:absolute;margin-left:0.0pt;margin-top:147.400986pt;width:442.25pt;height:148.85pt;mso-position-horizontal-relative:page;mso-position-vertical-relative:page;z-index:15730176" coordorigin="0,2948" coordsize="8845,2977">
            <v:rect style="position:absolute;left:0;top:2948;width:8845;height:57" filled="true" fillcolor="#6fcee5" stroked="false">
              <v:fill type="solid"/>
            </v:rect>
            <v:rect style="position:absolute;left:0;top:3004;width:8845;height:416" filled="true" fillcolor="#c2e7f4" stroked="false">
              <v:fill type="solid"/>
            </v:rect>
            <v:rect style="position:absolute;left:0;top:3400;width:8845;height:20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420;width:8845;height:2505" type="#_x0000_t202" filled="true" fillcolor="#c2e7f4" stroked="false">
              <v:textbox inset="0,0,0,0">
                <w:txbxContent>
                  <w:p>
                    <w:pPr>
                      <w:spacing w:line="218" w:lineRule="auto" w:before="229"/>
                      <w:ind w:left="566" w:right="1862" w:firstLine="0"/>
                      <w:jc w:val="left"/>
                      <w:rPr>
                        <w:sz w:val="40"/>
                      </w:rPr>
                    </w:pPr>
                    <w:r>
                      <w:rPr>
                        <w:b/>
                        <w:color w:val="001844"/>
                        <w:sz w:val="40"/>
                      </w:rPr>
                      <w:t>English language teaching in</w:t>
                    </w:r>
                    <w:r>
                      <w:rPr>
                        <w:b/>
                        <w:color w:val="001844"/>
                        <w:spacing w:val="1"/>
                        <w:sz w:val="40"/>
                      </w:rPr>
                      <w:t> </w:t>
                    </w:r>
                    <w:r>
                      <w:rPr>
                        <w:b/>
                        <w:color w:val="001844"/>
                        <w:sz w:val="40"/>
                      </w:rPr>
                      <w:t>the Islamic Republic of Iran:</w:t>
                    </w:r>
                    <w:r>
                      <w:rPr>
                        <w:b/>
                        <w:color w:val="001844"/>
                        <w:spacing w:val="1"/>
                        <w:sz w:val="40"/>
                      </w:rPr>
                      <w:t> </w:t>
                    </w:r>
                    <w:r>
                      <w:rPr>
                        <w:color w:val="001844"/>
                        <w:sz w:val="40"/>
                      </w:rPr>
                      <w:t>Innovations,</w:t>
                    </w:r>
                    <w:r>
                      <w:rPr>
                        <w:color w:val="001844"/>
                        <w:spacing w:val="67"/>
                        <w:sz w:val="40"/>
                      </w:rPr>
                      <w:t> </w:t>
                    </w:r>
                    <w:r>
                      <w:rPr>
                        <w:color w:val="001844"/>
                        <w:sz w:val="40"/>
                      </w:rPr>
                      <w:t>trends</w:t>
                    </w:r>
                    <w:r>
                      <w:rPr>
                        <w:color w:val="001844"/>
                        <w:spacing w:val="67"/>
                        <w:sz w:val="40"/>
                      </w:rPr>
                      <w:t> </w:t>
                    </w:r>
                    <w:r>
                      <w:rPr>
                        <w:color w:val="001844"/>
                        <w:sz w:val="40"/>
                      </w:rPr>
                      <w:t>and</w:t>
                    </w:r>
                    <w:r>
                      <w:rPr>
                        <w:color w:val="001844"/>
                        <w:spacing w:val="68"/>
                        <w:sz w:val="40"/>
                      </w:rPr>
                      <w:t> </w:t>
                    </w:r>
                    <w:r>
                      <w:rPr>
                        <w:color w:val="001844"/>
                        <w:sz w:val="40"/>
                      </w:rPr>
                      <w:t>challenges</w:t>
                    </w:r>
                  </w:p>
                  <w:p>
                    <w:pPr>
                      <w:spacing w:before="79"/>
                      <w:ind w:left="566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001844"/>
                        <w:w w:val="105"/>
                        <w:sz w:val="26"/>
                      </w:rPr>
                      <w:t>Edited</w:t>
                    </w:r>
                    <w:r>
                      <w:rPr>
                        <w:color w:val="001844"/>
                        <w:spacing w:val="-7"/>
                        <w:w w:val="105"/>
                        <w:sz w:val="26"/>
                      </w:rPr>
                      <w:t> </w:t>
                    </w:r>
                    <w:r>
                      <w:rPr>
                        <w:color w:val="001844"/>
                        <w:w w:val="105"/>
                        <w:sz w:val="26"/>
                      </w:rPr>
                      <w:t>by</w:t>
                    </w:r>
                    <w:r>
                      <w:rPr>
                        <w:color w:val="001844"/>
                        <w:spacing w:val="-6"/>
                        <w:w w:val="105"/>
                        <w:sz w:val="26"/>
                      </w:rPr>
                      <w:t> </w:t>
                    </w:r>
                    <w:r>
                      <w:rPr>
                        <w:color w:val="001844"/>
                        <w:w w:val="105"/>
                        <w:sz w:val="26"/>
                      </w:rPr>
                      <w:t>Chris</w:t>
                    </w:r>
                    <w:r>
                      <w:rPr>
                        <w:color w:val="001844"/>
                        <w:spacing w:val="-7"/>
                        <w:w w:val="105"/>
                        <w:sz w:val="26"/>
                      </w:rPr>
                      <w:t> </w:t>
                    </w:r>
                    <w:r>
                      <w:rPr>
                        <w:color w:val="001844"/>
                        <w:w w:val="105"/>
                        <w:sz w:val="26"/>
                      </w:rPr>
                      <w:t>Kennedy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0pt;margin-top:391.099976pt;width:442.25pt;height:241.05pt;mso-position-horizontal-relative:page;mso-position-vertical-relative:page;z-index:15730688" coordorigin="0,7822" coordsize="8845,4821">
            <v:rect style="position:absolute;left:1928;top:12160;width:242;height:242" filled="true" fillcolor="#c2e7f4" stroked="false">
              <v:fill type="solid"/>
            </v:rect>
            <v:rect style="position:absolute;left:964;top:11678;width:483;height:483" filled="true" fillcolor="#6fcee5" stroked="false">
              <v:fill type="solid"/>
            </v:rect>
            <v:rect style="position:absolute;left:1446;top:11678;width:483;height:483" filled="true" fillcolor="#16b8e5" stroked="false">
              <v:fill type="solid"/>
            </v:rect>
            <v:rect style="position:absolute;left:2892;top:12160;width:483;height:483" filled="true" fillcolor="#c2e7f4" stroked="false">
              <v:fill type="solid"/>
            </v:rect>
            <v:rect style="position:absolute;left:2410;top:11678;width:483;height:483" filled="true" fillcolor="#1c5d9c" stroked="false">
              <v:fill type="solid"/>
            </v:rect>
            <v:rect style="position:absolute;left:2892;top:11678;width:483;height:483" filled="true" fillcolor="#16b8e5" stroked="false">
              <v:fill type="solid"/>
            </v:rect>
            <v:rect style="position:absolute;left:3374;top:11678;width:483;height:483" filled="true" fillcolor="#6fcee5" stroked="false">
              <v:fill type="solid"/>
            </v:rect>
            <v:rect style="position:absolute;left:4338;top:12160;width:242;height:242" filled="true" fillcolor="#5699ac" stroked="false">
              <v:fill type="solid"/>
            </v:rect>
            <v:shape style="position:absolute;left:2892;top:11196;width:1447;height:965" coordorigin="2893,11196" coordsize="1447,965" path="m3375,11196l2893,11196,2893,11678,3375,11678,3375,11196xm4339,11678l3857,11678,3857,12160,4339,12160,4339,11678xe" filled="true" fillcolor="#c2e7f4" stroked="false">
              <v:path arrowok="t"/>
              <v:fill type="solid"/>
            </v:shape>
            <v:rect style="position:absolute;left:3374;top:11196;width:242;height:242" filled="true" fillcolor="#5699ac" stroked="false">
              <v:fill type="solid"/>
            </v:rect>
            <v:rect style="position:absolute;left:2410;top:10714;width:483;height:483" filled="true" fillcolor="#16b8e5" stroked="false">
              <v:fill type="solid"/>
            </v:rect>
            <v:rect style="position:absolute;left:964;top:10714;width:483;height:483" filled="true" fillcolor="#c2e7f4" stroked="false">
              <v:fill type="solid"/>
            </v:rect>
            <v:rect style="position:absolute;left:1446;top:10714;width:483;height:483" filled="true" fillcolor="#00797a" stroked="false">
              <v:fill type="solid"/>
            </v:rect>
            <v:rect style="position:absolute;left:482;top:10232;width:483;height:483" filled="true" fillcolor="#16b8e5" stroked="false">
              <v:fill type="solid"/>
            </v:rect>
            <v:rect style="position:absolute;left:1928;top:10232;width:965;height:483" filled="true" fillcolor="#1c5d9c" stroked="false">
              <v:fill type="solid"/>
            </v:rect>
            <v:rect style="position:absolute;left:3374;top:10232;width:965;height:965" filled="true" fillcolor="#00797a" stroked="false">
              <v:fill type="solid"/>
            </v:rect>
            <v:shape style="position:absolute;left:4338;top:10232;width:965;height:724" coordorigin="4339,10232" coordsize="965,724" path="m4821,10232l4339,10232,4339,10714,4821,10714,4821,10232xm5303,10714l5062,10714,5062,10955,5303,10955,5303,10714xe" filled="true" fillcolor="#1c5d9c" stroked="false">
              <v:path arrowok="t"/>
              <v:fill type="solid"/>
            </v:shape>
            <v:rect style="position:absolute;left:5302;top:10714;width:483;height:965" filled="true" fillcolor="#6fcee5" stroked="false">
              <v:fill type="solid"/>
            </v:rect>
            <v:rect style="position:absolute;left:4820;top:10232;width:483;height:483" filled="true" fillcolor="#5699ac" stroked="false">
              <v:fill type="solid"/>
            </v:rect>
            <v:shape style="position:absolute;left:3374;top:9750;width:2411;height:483" coordorigin="3375,9750" coordsize="2411,483" path="m3857,9750l3375,9750,3375,10232,3857,10232,3857,9750xm5785,9750l5303,9750,5303,10232,5785,10232,5785,9750xe" filled="true" fillcolor="#c2e7f4" stroked="false">
              <v:path arrowok="t"/>
              <v:fill type="solid"/>
            </v:shape>
            <v:rect style="position:absolute;left:2410;top:9268;width:242;height:242" filled="true" fillcolor="#16b8e5" stroked="false">
              <v:fill type="solid"/>
            </v:rect>
            <v:rect style="position:absolute;left:1446;top:9268;width:965;height:965" filled="true" fillcolor="#c2e7f4" stroked="false">
              <v:fill type="solid"/>
            </v:rect>
            <v:rect style="position:absolute;left:2410;top:9027;width:242;height:242" filled="true" fillcolor="#1c5d9c" stroked="false">
              <v:fill type="solid"/>
            </v:rect>
            <v:rect style="position:absolute;left:2892;top:9268;width:483;height:483" filled="true" fillcolor="#c2e7f4" stroked="false">
              <v:fill type="solid"/>
            </v:rect>
            <v:rect style="position:absolute;left:3374;top:9268;width:483;height:483" filled="true" fillcolor="#6fcee5" stroked="false">
              <v:fill type="solid"/>
            </v:rect>
            <v:rect style="position:absolute;left:3856;top:9268;width:483;height:483" filled="true" fillcolor="#5699ac" stroked="false">
              <v:fill type="solid"/>
            </v:rect>
            <v:shape style="position:absolute;left:3374;top:8786;width:1929;height:965" coordorigin="3375,8786" coordsize="1929,965" path="m3857,8786l3375,8786,3375,9268,3857,9268,3857,8786xm5303,9268l4821,9268,4821,9750,5303,9750,5303,9268xe" filled="true" fillcolor="#1c5d9c" stroked="false">
              <v:path arrowok="t"/>
              <v:fill type="solid"/>
            </v:shape>
            <v:rect style="position:absolute;left:4338;top:8786;width:483;height:483" filled="true" fillcolor="#16b8e5" stroked="false">
              <v:fill type="solid"/>
            </v:rect>
            <v:rect style="position:absolute;left:4820;top:8304;width:965;height:965" filled="true" fillcolor="#5699ac" stroked="false">
              <v:fill type="solid"/>
            </v:rect>
            <v:rect style="position:absolute;left:6508;top:12160;width:242;height:242" filled="true" fillcolor="#16b8e5" stroked="false">
              <v:fill type="solid"/>
            </v:rect>
            <v:rect style="position:absolute;left:6749;top:11678;width:483;height:483" filled="true" fillcolor="#5699ac" stroked="false">
              <v:fill type="solid"/>
            </v:rect>
            <v:rect style="position:absolute;left:6267;top:10714;width:483;height:483" filled="true" fillcolor="#6fcee5" stroked="false">
              <v:fill type="solid"/>
            </v:rect>
            <v:shape style="position:absolute;left:6267;top:10714;width:1447;height:964" coordorigin="6267,10714" coordsize="1447,964" path="m7713,10714l6749,10714,6749,11196,6267,11196,6267,11678,7713,11678,7713,11196,7713,10714xe" filled="true" fillcolor="#1c5d9c" stroked="false">
              <v:path arrowok="t"/>
              <v:fill type="solid"/>
            </v:shape>
            <v:rect style="position:absolute;left:6749;top:10232;width:483;height:483" filled="true" fillcolor="#c2e7f4" stroked="false">
              <v:fill type="solid"/>
            </v:rect>
            <v:rect style="position:absolute;left:7231;top:9268;width:965;height:1447" filled="true" fillcolor="#00797a" stroked="false">
              <v:fill type="solid"/>
            </v:rect>
            <v:rect style="position:absolute;left:6267;top:8786;width:965;height:965" filled="true" fillcolor="#16b8e5" stroked="false">
              <v:fill type="solid"/>
            </v:rect>
            <v:shape style="position:absolute;left:5784;top:8304;width:1688;height:483" coordorigin="5785,8304" coordsize="1688,483" path="m6267,8304l5785,8304,5785,8786,6267,8786,6267,8304xm7472,8545l7231,8545,7231,8786,7472,8786,7472,8545xe" filled="true" fillcolor="#c2e7f4" stroked="false">
              <v:path arrowok="t"/>
              <v:fill type="solid"/>
            </v:shape>
            <v:shape style="position:absolute;left:0;top:11196;width:964;height:483" coordorigin="1,11196" coordsize="964,483" path="m964,11196l483,11196,1,11196,1,11678,964,11678,964,11196xe" filled="true" fillcolor="#00797a" stroked="false">
              <v:path arrowok="t"/>
              <v:fill type="solid"/>
            </v:shape>
            <v:rect style="position:absolute;left:0;top:10232;width:483;height:483" filled="true" fillcolor="#c2e7f4" stroked="false">
              <v:fill type="solid"/>
            </v:rect>
            <v:rect style="position:absolute;left:0;top:10714;width:2;height:483" filled="true" fillcolor="#6fcee5" stroked="false">
              <v:fill type="solid"/>
            </v:rect>
            <v:rect style="position:absolute;left:0;top:10232;width:2;height:483" filled="true" fillcolor="#00797a" stroked="false">
              <v:fill type="solid"/>
            </v:rect>
            <v:rect style="position:absolute;left:7713;top:12160;width:483;height:483" filled="true" fillcolor="#c2e7f4" stroked="false">
              <v:fill type="solid"/>
            </v:rect>
            <v:rect style="position:absolute;left:6267;top:8063;width:242;height:242" filled="true" fillcolor="#5699ac" stroked="false">
              <v:fill type="solid"/>
            </v:rect>
            <v:rect style="position:absolute;left:7472;top:7822;width:242;height:242" filled="true" fillcolor="#16b8e5" stroked="false">
              <v:fill type="solid"/>
            </v:rect>
            <v:shape style="position:absolute;left:0;top:9268;width:2651;height:2893" coordorigin="1,9268" coordsize="2651,2893" path="m483,11678l1,11678,1,12160,483,12160,483,11678xm1446,9268l1205,9268,1205,9509,1446,9509,1446,9268xm2652,9509l2411,9509,2411,9750,2652,9750,2652,9509xe" filled="true" fillcolor="#1c5d9c" stroked="false">
              <v:path arrowok="t"/>
              <v:fill type="solid"/>
            </v:shape>
            <v:rect style="position:absolute;left:964;top:9991;width:242;height:242" filled="true" fillcolor="#c2e7f4" stroked="false">
              <v:fill type="solid"/>
            </v:rect>
            <v:rect style="position:absolute;left:8436;top:10955;width:408;height:242" filled="true" fillcolor="#5699ac" stroked="false">
              <v:fill type="solid"/>
            </v:rect>
            <v:rect style="position:absolute;left:8195;top:10714;width:242;height:242" filled="true" fillcolor="#1c5d9c" stroked="false">
              <v:fill type="solid"/>
            </v:rect>
            <v:rect style="position:absolute;left:5784;top:9991;width:242;height:242" filled="true" fillcolor="#5699ac" stroked="false">
              <v:fill type="solid"/>
            </v:rect>
            <w10:wrap type="none"/>
          </v:group>
        </w:pict>
      </w:r>
      <w:r>
        <w:rPr/>
        <w:drawing>
          <wp:inline distT="0" distB="0" distL="0" distR="0">
            <wp:extent cx="351626" cy="35004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26" cy="35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41"/>
        </w:rPr>
        <w:t> </w:t>
      </w:r>
      <w:r>
        <w:rPr>
          <w:spacing w:val="41"/>
          <w:position w:val="1"/>
        </w:rPr>
        <w:pict>
          <v:group style="width:65.25pt;height:26.1pt;mso-position-horizontal-relative:char;mso-position-vertical-relative:line" coordorigin="0,0" coordsize="1305,522">
            <v:shape style="position:absolute;left:0;top:2;width:771;height:520" coordorigin="0,2" coordsize="771,520" path="m177,294l162,288,146,283,129,281,111,280,64,289,29,316,7,354,0,401,7,450,29,488,64,513,111,522,129,521,146,518,162,514,177,508,164,473,155,477,144,481,131,484,115,485,84,478,62,460,47,433,43,400,48,368,62,341,85,323,115,316,131,317,144,320,155,324,164,328,177,294xm199,167l196,147,190,137,188,132,174,120,158,114,158,155,158,181,152,191,141,197,134,200,125,202,62,202,62,137,127,137,135,138,140,140,151,145,158,155,158,114,156,113,156,113,168,103,170,100,177,92,182,79,184,63,182,48,178,39,176,33,165,20,149,10,143,7,143,57,143,81,139,90,124,98,116,100,62,100,62,39,116,39,122,40,128,43,138,48,143,57,143,7,141,7,132,4,121,3,108,2,22,2,22,238,102,238,116,238,128,237,138,236,147,233,169,223,186,208,189,202,196,189,199,167xm408,400l400,351,379,316,377,313,365,305,365,400,365,402,360,436,346,462,324,479,296,485,269,479,247,463,232,436,227,402,227,400,232,366,247,339,269,322,296,316,324,322,346,339,360,366,365,400,365,305,342,289,296,280,251,289,215,314,193,353,184,402,192,450,215,488,250,513,296,522,342,513,377,487,378,485,400,449,408,400xm476,2l436,2,436,238,476,238,476,2xm626,282l586,282,586,431,582,456,571,472,554,482,531,485,508,482,491,472,480,456,476,431,476,282,435,282,435,429,442,471,461,499,491,516,530,522,570,516,600,499,619,471,626,429,626,282xm770,2l730,2,730,238,770,238,770,2xe" filled="true" fillcolor="#004a80" stroked="false">
              <v:path arrowok="t"/>
              <v:fill type="solid"/>
            </v:shape>
            <v:shape style="position:absolute;left:808;top:0;width:172;height:242" type="#_x0000_t75" stroked="false">
              <v:imagedata r:id="rId7" o:title=""/>
            </v:shape>
            <v:shape style="position:absolute;left:1016;top:2;width:196;height:236" coordorigin="1017,2" coordsize="196,236" path="m1212,2l1172,2,1172,98,1057,98,1057,2,1017,2,1017,98,1017,136,1017,238,1057,238,1057,136,1172,136,1172,238,1212,238,1212,136,1212,98,1212,2xe" filled="true" fillcolor="#004a80" stroked="false">
              <v:path arrowok="t"/>
              <v:fill type="solid"/>
            </v:shape>
            <v:shape style="position:absolute;left:885;top:279;width:177;height:242" type="#_x0000_t75" stroked="false">
              <v:imagedata r:id="rId8" o:title=""/>
            </v:shape>
            <v:shape style="position:absolute;left:662;top:281;width:194;height:237" type="#_x0000_t75" stroked="false">
              <v:imagedata r:id="rId9" o:title=""/>
            </v:shape>
            <v:shape style="position:absolute;left:227;top:2;width:1078;height:516" coordorigin="227,2" coordsize="1078,516" path="m409,238l384,189,367,157,361,147,356,139,347,131,347,131,365,122,378,110,379,109,388,92,391,70,387,45,383,39,372,23,350,10,350,74,348,89,340,100,327,108,308,110,268,110,268,39,309,39,328,41,340,49,348,60,350,74,350,10,346,8,307,2,227,2,227,238,268,238,268,147,305,147,315,151,326,166,341,194,363,238,409,238xm699,2l507,2,507,38,583,38,583,238,623,238,623,38,699,38,699,2xm1135,282l1094,282,1094,518,1135,518,1135,282xm1305,482l1212,482,1212,282,1172,282,1172,482,1172,518,1305,518,1305,482xe" filled="true" fillcolor="#004a80" stroked="false">
              <v:path arrowok="t"/>
              <v:fill type="solid"/>
            </v:shape>
          </v:group>
        </w:pict>
      </w:r>
      <w:r>
        <w:rPr>
          <w:spacing w:val="41"/>
          <w:position w:val="1"/>
        </w:rPr>
      </w:r>
      <w:r>
        <w:rPr>
          <w:spacing w:val="41"/>
          <w:position w:val="1"/>
        </w:rPr>
        <w:tab/>
      </w:r>
      <w:r>
        <w:rPr>
          <w:spacing w:val="41"/>
          <w:position w:val="9"/>
        </w:rPr>
        <w:pict>
          <v:group style="width:160.9pt;height:23.2pt;mso-position-horizontal-relative:char;mso-position-vertical-relative:line" coordorigin="0,0" coordsize="3218,464">
            <v:shape style="position:absolute;left:0;top:6;width:623;height:366" type="#_x0000_t75" stroked="false">
              <v:imagedata r:id="rId10" o:title=""/>
            </v:shape>
            <v:shape style="position:absolute;left:660;top:94;width:217;height:277" type="#_x0000_t75" stroked="false">
              <v:imagedata r:id="rId11" o:title=""/>
            </v:shape>
            <v:shape style="position:absolute;left:908;top:0;width:192;height:366" type="#_x0000_t75" stroked="false">
              <v:imagedata r:id="rId12" o:title=""/>
            </v:shape>
            <v:shape style="position:absolute;left:1141;top:0;width:27;height:366" coordorigin="1142,0" coordsize="27,366" path="m1167,100l1143,100,1143,366,1167,366,1167,100xm1168,0l1142,0,1142,31,1168,31,1168,0xe" filled="true" fillcolor="#001844" stroked="false">
              <v:path arrowok="t"/>
              <v:fill type="solid"/>
            </v:shape>
            <v:shape style="position:absolute;left:1212;top:94;width:192;height:272" type="#_x0000_t75" stroked="false">
              <v:imagedata r:id="rId13" o:title=""/>
            </v:shape>
            <v:shape style="position:absolute;left:1440;top:94;width:215;height:370" type="#_x0000_t75" stroked="false">
              <v:imagedata r:id="rId14" o:title=""/>
            </v:shape>
            <v:shape style="position:absolute;left:1697;top:5;width:777;height:458" type="#_x0000_t75" stroked="false">
              <v:imagedata r:id="rId15" o:title=""/>
            </v:shape>
            <v:shape style="position:absolute;left:2515;top:0;width:431;height:372" coordorigin="2516,0" coordsize="431,372" path="m2583,0l2516,0,2516,366,2583,366,2583,0xm2701,94l2634,94,2634,366,2701,366,2701,94xm2702,0l2634,0,2634,53,2702,53,2702,0xm2946,285l2941,254,2924,232,2899,215,2865,202,2836,192,2821,186,2810,180,2803,172,2801,162,2804,152,2812,143,2825,138,2843,136,2860,138,2877,143,2895,152,2912,165,2943,125,2920,108,2896,97,2870,91,2843,89,2792,96,2758,115,2740,141,2734,170,2739,199,2753,220,2776,236,2806,249,2835,258,2855,266,2869,274,2877,282,2879,293,2876,305,2867,315,2852,321,2832,323,2813,321,2793,315,2772,305,2753,291,2722,331,2747,349,2773,362,2802,369,2833,371,2875,366,2911,350,2937,324,2946,285xe" filled="true" fillcolor="#001844" stroked="false">
              <v:path arrowok="t"/>
              <v:fill type="solid"/>
            </v:shape>
            <v:shape style="position:absolute;left:2981;top:0;width:237;height:366" type="#_x0000_t75" stroked="false">
              <v:imagedata r:id="rId16" o:title=""/>
            </v:shape>
          </v:group>
        </w:pict>
      </w:r>
      <w:r>
        <w:rPr>
          <w:spacing w:val="41"/>
          <w:position w:val="9"/>
        </w:rPr>
      </w:r>
    </w:p>
    <w:p>
      <w:pPr>
        <w:spacing w:after="0"/>
        <w:sectPr>
          <w:footerReference w:type="default" r:id="rId5"/>
          <w:type w:val="continuous"/>
          <w:pgSz w:w="8850" w:h="13210"/>
          <w:pgMar w:footer="0" w:top="560" w:bottom="280" w:left="0" w:right="0"/>
          <w:pgNumType w:start="3"/>
        </w:sectPr>
      </w:pPr>
    </w:p>
    <w:p>
      <w:pPr>
        <w:pStyle w:val="BodyText"/>
        <w:spacing w:before="4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pgSz w:w="8850" w:h="13210"/>
          <w:pgMar w:header="0" w:footer="0" w:top="1240" w:bottom="280" w:left="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p>
      <w:pPr>
        <w:spacing w:line="218" w:lineRule="auto" w:before="134"/>
        <w:ind w:left="1417" w:right="1024" w:firstLine="0"/>
        <w:jc w:val="left"/>
        <w:rPr>
          <w:sz w:val="40"/>
        </w:rPr>
      </w:pPr>
      <w:r>
        <w:rPr>
          <w:b/>
          <w:color w:val="1B2D5C"/>
          <w:sz w:val="40"/>
        </w:rPr>
        <w:t>English language teaching in</w:t>
      </w:r>
      <w:r>
        <w:rPr>
          <w:b/>
          <w:color w:val="1B2D5C"/>
          <w:spacing w:val="1"/>
          <w:sz w:val="40"/>
        </w:rPr>
        <w:t> </w:t>
      </w:r>
      <w:r>
        <w:rPr>
          <w:b/>
          <w:color w:val="1B2D5C"/>
          <w:sz w:val="40"/>
        </w:rPr>
        <w:t>the Islamic Republic of Iran:</w:t>
      </w:r>
      <w:r>
        <w:rPr>
          <w:b/>
          <w:color w:val="1B2D5C"/>
          <w:spacing w:val="1"/>
          <w:sz w:val="40"/>
        </w:rPr>
        <w:t> </w:t>
      </w:r>
      <w:r>
        <w:rPr>
          <w:color w:val="1B2D5C"/>
          <w:sz w:val="40"/>
        </w:rPr>
        <w:t>Innovations,</w:t>
      </w:r>
      <w:r>
        <w:rPr>
          <w:color w:val="1B2D5C"/>
          <w:spacing w:val="64"/>
          <w:sz w:val="40"/>
        </w:rPr>
        <w:t> </w:t>
      </w:r>
      <w:r>
        <w:rPr>
          <w:color w:val="1B2D5C"/>
          <w:sz w:val="40"/>
        </w:rPr>
        <w:t>trends</w:t>
      </w:r>
      <w:r>
        <w:rPr>
          <w:color w:val="1B2D5C"/>
          <w:spacing w:val="64"/>
          <w:sz w:val="40"/>
        </w:rPr>
        <w:t> </w:t>
      </w:r>
      <w:r>
        <w:rPr>
          <w:color w:val="1B2D5C"/>
          <w:sz w:val="40"/>
        </w:rPr>
        <w:t>and</w:t>
      </w:r>
      <w:r>
        <w:rPr>
          <w:color w:val="1B2D5C"/>
          <w:spacing w:val="65"/>
          <w:sz w:val="40"/>
        </w:rPr>
        <w:t> </w:t>
      </w:r>
      <w:r>
        <w:rPr>
          <w:color w:val="1B2D5C"/>
          <w:sz w:val="40"/>
        </w:rPr>
        <w:t>challenges</w:t>
      </w:r>
    </w:p>
    <w:p>
      <w:pPr>
        <w:spacing w:before="80"/>
        <w:ind w:left="1417" w:right="0" w:firstLine="0"/>
        <w:jc w:val="left"/>
        <w:rPr>
          <w:sz w:val="26"/>
        </w:rPr>
      </w:pPr>
      <w:r>
        <w:rPr>
          <w:color w:val="1B2D5C"/>
          <w:w w:val="105"/>
          <w:sz w:val="26"/>
        </w:rPr>
        <w:t>Edited</w:t>
      </w:r>
      <w:r>
        <w:rPr>
          <w:color w:val="1B2D5C"/>
          <w:spacing w:val="-10"/>
          <w:w w:val="105"/>
          <w:sz w:val="26"/>
        </w:rPr>
        <w:t> </w:t>
      </w:r>
      <w:r>
        <w:rPr>
          <w:color w:val="1B2D5C"/>
          <w:w w:val="105"/>
          <w:sz w:val="26"/>
        </w:rPr>
        <w:t>by</w:t>
      </w:r>
      <w:r>
        <w:rPr>
          <w:color w:val="1B2D5C"/>
          <w:spacing w:val="-9"/>
          <w:w w:val="105"/>
          <w:sz w:val="26"/>
        </w:rPr>
        <w:t> </w:t>
      </w:r>
      <w:r>
        <w:rPr>
          <w:color w:val="1B2D5C"/>
          <w:w w:val="105"/>
          <w:sz w:val="26"/>
        </w:rPr>
        <w:t>Chris</w:t>
      </w:r>
      <w:r>
        <w:rPr>
          <w:color w:val="1B2D5C"/>
          <w:spacing w:val="-9"/>
          <w:w w:val="105"/>
          <w:sz w:val="26"/>
        </w:rPr>
        <w:t> </w:t>
      </w:r>
      <w:r>
        <w:rPr>
          <w:color w:val="1B2D5C"/>
          <w:w w:val="105"/>
          <w:sz w:val="26"/>
        </w:rPr>
        <w:t>Kennedy</w:t>
      </w:r>
    </w:p>
    <w:p>
      <w:pPr>
        <w:spacing w:after="0"/>
        <w:jc w:val="left"/>
        <w:rPr>
          <w:sz w:val="26"/>
        </w:rPr>
        <w:sectPr>
          <w:pgSz w:w="8850" w:h="13210"/>
          <w:pgMar w:header="0" w:footer="0" w:top="124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850" w:right="0" w:firstLine="0"/>
        <w:jc w:val="left"/>
        <w:rPr>
          <w:sz w:val="14"/>
        </w:rPr>
      </w:pPr>
      <w:r>
        <w:rPr>
          <w:color w:val="1B2D5C"/>
          <w:w w:val="105"/>
          <w:sz w:val="14"/>
        </w:rPr>
        <w:t>ISBN</w:t>
      </w:r>
      <w:r>
        <w:rPr>
          <w:color w:val="1B2D5C"/>
          <w:spacing w:val="13"/>
          <w:w w:val="105"/>
          <w:sz w:val="14"/>
        </w:rPr>
        <w:t> </w:t>
      </w:r>
      <w:r>
        <w:rPr>
          <w:color w:val="1B2D5C"/>
          <w:w w:val="105"/>
          <w:sz w:val="14"/>
        </w:rPr>
        <w:t>978-0-86355-769-9</w:t>
      </w:r>
    </w:p>
    <w:p>
      <w:pPr>
        <w:spacing w:line="256" w:lineRule="auto" w:before="83"/>
        <w:ind w:left="850" w:right="5382" w:firstLine="0"/>
        <w:jc w:val="left"/>
        <w:rPr>
          <w:sz w:val="14"/>
        </w:rPr>
      </w:pPr>
      <w:r>
        <w:rPr>
          <w:b/>
          <w:color w:val="1B2D5C"/>
          <w:sz w:val="14"/>
        </w:rPr>
        <w:t>©</w:t>
      </w:r>
      <w:r>
        <w:rPr>
          <w:b/>
          <w:color w:val="1B2D5C"/>
          <w:spacing w:val="17"/>
          <w:sz w:val="14"/>
        </w:rPr>
        <w:t> </w:t>
      </w:r>
      <w:r>
        <w:rPr>
          <w:b/>
          <w:color w:val="1B2D5C"/>
          <w:sz w:val="14"/>
        </w:rPr>
        <w:t>British</w:t>
      </w:r>
      <w:r>
        <w:rPr>
          <w:b/>
          <w:color w:val="1B2D5C"/>
          <w:spacing w:val="18"/>
          <w:sz w:val="14"/>
        </w:rPr>
        <w:t> </w:t>
      </w:r>
      <w:r>
        <w:rPr>
          <w:b/>
          <w:color w:val="1B2D5C"/>
          <w:sz w:val="14"/>
        </w:rPr>
        <w:t>Council</w:t>
      </w:r>
      <w:r>
        <w:rPr>
          <w:b/>
          <w:color w:val="1B2D5C"/>
          <w:spacing w:val="17"/>
          <w:sz w:val="14"/>
        </w:rPr>
        <w:t> </w:t>
      </w:r>
      <w:r>
        <w:rPr>
          <w:b/>
          <w:color w:val="1B2D5C"/>
          <w:sz w:val="14"/>
        </w:rPr>
        <w:t>2015</w:t>
      </w:r>
      <w:r>
        <w:rPr>
          <w:b/>
          <w:color w:val="1B2D5C"/>
          <w:spacing w:val="16"/>
          <w:sz w:val="14"/>
        </w:rPr>
        <w:t> </w:t>
      </w:r>
      <w:r>
        <w:rPr>
          <w:color w:val="1B2D5C"/>
          <w:sz w:val="14"/>
        </w:rPr>
        <w:t>Design/E555</w:t>
      </w:r>
      <w:r>
        <w:rPr>
          <w:color w:val="1B2D5C"/>
          <w:spacing w:val="-41"/>
          <w:sz w:val="14"/>
        </w:rPr>
        <w:t> </w:t>
      </w:r>
      <w:r>
        <w:rPr>
          <w:color w:val="1B2D5C"/>
          <w:w w:val="105"/>
          <w:sz w:val="14"/>
        </w:rPr>
        <w:t>10</w:t>
      </w:r>
      <w:r>
        <w:rPr>
          <w:color w:val="1B2D5C"/>
          <w:spacing w:val="-6"/>
          <w:w w:val="105"/>
          <w:sz w:val="14"/>
        </w:rPr>
        <w:t> </w:t>
      </w:r>
      <w:r>
        <w:rPr>
          <w:color w:val="1B2D5C"/>
          <w:w w:val="105"/>
          <w:sz w:val="14"/>
        </w:rPr>
        <w:t>Spring</w:t>
      </w:r>
      <w:r>
        <w:rPr>
          <w:color w:val="1B2D5C"/>
          <w:spacing w:val="-6"/>
          <w:w w:val="105"/>
          <w:sz w:val="14"/>
        </w:rPr>
        <w:t> </w:t>
      </w:r>
      <w:r>
        <w:rPr>
          <w:color w:val="1B2D5C"/>
          <w:w w:val="105"/>
          <w:sz w:val="14"/>
        </w:rPr>
        <w:t>Gardens</w:t>
      </w:r>
    </w:p>
    <w:p>
      <w:pPr>
        <w:spacing w:line="167" w:lineRule="exact" w:before="0"/>
        <w:ind w:left="850" w:right="0" w:firstLine="0"/>
        <w:jc w:val="left"/>
        <w:rPr>
          <w:sz w:val="14"/>
        </w:rPr>
      </w:pPr>
      <w:r>
        <w:rPr>
          <w:color w:val="1B2D5C"/>
          <w:w w:val="105"/>
          <w:sz w:val="14"/>
        </w:rPr>
        <w:t>London</w:t>
      </w:r>
      <w:r>
        <w:rPr>
          <w:color w:val="1B2D5C"/>
          <w:spacing w:val="-6"/>
          <w:w w:val="105"/>
          <w:sz w:val="14"/>
        </w:rPr>
        <w:t> </w:t>
      </w:r>
      <w:r>
        <w:rPr>
          <w:color w:val="1B2D5C"/>
          <w:w w:val="105"/>
          <w:sz w:val="14"/>
        </w:rPr>
        <w:t>SW1A</w:t>
      </w:r>
      <w:r>
        <w:rPr>
          <w:color w:val="1B2D5C"/>
          <w:spacing w:val="-5"/>
          <w:w w:val="105"/>
          <w:sz w:val="14"/>
        </w:rPr>
        <w:t> </w:t>
      </w:r>
      <w:r>
        <w:rPr>
          <w:color w:val="1B2D5C"/>
          <w:w w:val="105"/>
          <w:sz w:val="14"/>
        </w:rPr>
        <w:t>2BN,</w:t>
      </w:r>
      <w:r>
        <w:rPr>
          <w:color w:val="1B2D5C"/>
          <w:spacing w:val="-5"/>
          <w:w w:val="105"/>
          <w:sz w:val="14"/>
        </w:rPr>
        <w:t> </w:t>
      </w:r>
      <w:r>
        <w:rPr>
          <w:color w:val="1B2D5C"/>
          <w:w w:val="105"/>
          <w:sz w:val="14"/>
        </w:rPr>
        <w:t>UK</w:t>
      </w:r>
    </w:p>
    <w:p>
      <w:pPr>
        <w:pStyle w:val="BodyText"/>
        <w:spacing w:before="12"/>
        <w:rPr>
          <w:sz w:val="15"/>
        </w:rPr>
      </w:pPr>
    </w:p>
    <w:p>
      <w:pPr>
        <w:spacing w:before="0"/>
        <w:ind w:left="850" w:right="0" w:firstLine="0"/>
        <w:jc w:val="left"/>
        <w:rPr>
          <w:b/>
          <w:sz w:val="14"/>
        </w:rPr>
      </w:pPr>
      <w:hyperlink r:id="rId17">
        <w:r>
          <w:rPr>
            <w:b/>
            <w:color w:val="1B2D5C"/>
            <w:sz w:val="14"/>
          </w:rPr>
          <w:t>www.britishcouncil.org</w:t>
        </w:r>
      </w:hyperlink>
    </w:p>
    <w:p>
      <w:pPr>
        <w:spacing w:after="0"/>
        <w:jc w:val="left"/>
        <w:rPr>
          <w:sz w:val="14"/>
        </w:rPr>
        <w:sectPr>
          <w:pgSz w:w="8850" w:h="13210"/>
          <w:pgMar w:header="0" w:footer="0" w:top="1240" w:bottom="280" w:left="0" w:right="0"/>
        </w:sectPr>
      </w:pPr>
    </w:p>
    <w:p>
      <w:pPr>
        <w:pStyle w:val="Heading3"/>
        <w:spacing w:before="69"/>
      </w:pPr>
      <w:r>
        <w:rPr>
          <w:color w:val="1B2D5C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977" w:val="right" w:leader="dot"/>
            </w:tabs>
            <w:spacing w:before="334"/>
            <w:ind w:left="1417" w:firstLine="0"/>
            <w:rPr>
              <w:b w:val="0"/>
            </w:rPr>
          </w:pPr>
          <w:hyperlink w:history="true" w:anchor="_TOC_250015">
            <w:r>
              <w:rPr>
                <w:color w:val="1B2D5C"/>
                <w:w w:val="105"/>
              </w:rPr>
              <w:t>Foreword</w:t>
              <w:tab/>
            </w:r>
            <w:r>
              <w:rPr>
                <w:b w:val="0"/>
                <w:color w:val="1B2D5C"/>
                <w:w w:val="105"/>
              </w:rPr>
              <w:t>3</w:t>
            </w:r>
          </w:hyperlink>
        </w:p>
        <w:p>
          <w:pPr>
            <w:pStyle w:val="TOC1"/>
            <w:spacing w:before="155"/>
            <w:ind w:left="1417" w:firstLine="0"/>
          </w:pPr>
          <w:hyperlink w:history="true" w:anchor="_TOC_250014">
            <w:r>
              <w:rPr>
                <w:color w:val="1B2D5C"/>
              </w:rPr>
              <w:t>Overview</w:t>
            </w:r>
          </w:hyperlink>
        </w:p>
        <w:p>
          <w:pPr>
            <w:pStyle w:val="TOC2"/>
            <w:tabs>
              <w:tab w:pos="7977" w:val="right" w:leader="dot"/>
            </w:tabs>
            <w:rPr>
              <w:rFonts w:ascii="Tahoma"/>
              <w:i w:val="0"/>
            </w:rPr>
          </w:pPr>
          <w:hyperlink w:history="true" w:anchor="_TOC_250013">
            <w:r>
              <w:rPr>
                <w:color w:val="1B2D5C"/>
                <w:w w:val="105"/>
              </w:rPr>
              <w:t>Chris</w:t>
            </w:r>
            <w:r>
              <w:rPr>
                <w:color w:val="1B2D5C"/>
                <w:spacing w:val="-10"/>
                <w:w w:val="105"/>
              </w:rPr>
              <w:t> </w:t>
            </w:r>
            <w:r>
              <w:rPr>
                <w:color w:val="1B2D5C"/>
                <w:w w:val="105"/>
              </w:rPr>
              <w:t>Kennedy</w:t>
              <w:tab/>
            </w:r>
            <w:r>
              <w:rPr>
                <w:rFonts w:ascii="Tahoma"/>
                <w:i w:val="0"/>
                <w:color w:val="1B2D5C"/>
                <w:w w:val="105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7" w:val="left" w:leader="none"/>
              <w:tab w:pos="1758" w:val="left" w:leader="none"/>
            </w:tabs>
            <w:spacing w:line="280" w:lineRule="auto" w:before="152" w:after="0"/>
            <w:ind w:left="1757" w:right="1955" w:hanging="341"/>
            <w:jc w:val="left"/>
          </w:pPr>
          <w:r>
            <w:rPr>
              <w:color w:val="1B2D5C"/>
              <w:w w:val="95"/>
            </w:rPr>
            <w:t>To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teach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or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not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to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teach?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Still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an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open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question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for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the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Iranian</w:t>
          </w:r>
          <w:r>
            <w:rPr>
              <w:color w:val="1B2D5C"/>
              <w:spacing w:val="-44"/>
              <w:w w:val="95"/>
            </w:rPr>
            <w:t> </w:t>
          </w:r>
          <w:r>
            <w:rPr>
              <w:color w:val="1B2D5C"/>
            </w:rPr>
            <w:t>education</w:t>
          </w:r>
          <w:r>
            <w:rPr>
              <w:color w:val="1B2D5C"/>
              <w:spacing w:val="-6"/>
            </w:rPr>
            <w:t> </w:t>
          </w:r>
          <w:r>
            <w:rPr>
              <w:color w:val="1B2D5C"/>
            </w:rPr>
            <w:t>system</w:t>
          </w:r>
        </w:p>
        <w:p>
          <w:pPr>
            <w:pStyle w:val="TOC3"/>
            <w:tabs>
              <w:tab w:pos="7962" w:val="right" w:leader="dot"/>
            </w:tabs>
            <w:rPr>
              <w:rFonts w:ascii="Tahoma"/>
              <w:i w:val="0"/>
            </w:rPr>
          </w:pPr>
          <w:hyperlink w:history="true" w:anchor="_TOC_250012">
            <w:r>
              <w:rPr>
                <w:color w:val="1B2D5C"/>
              </w:rPr>
              <w:t>Hossein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Davari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6"/>
              </w:rPr>
              <w:t> </w:t>
            </w:r>
            <w:r>
              <w:rPr>
                <w:color w:val="1B2D5C"/>
              </w:rPr>
              <w:t>Ferdows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Aghagolzadeh</w:t>
              <w:tab/>
            </w:r>
            <w:r>
              <w:rPr>
                <w:rFonts w:ascii="Tahoma"/>
                <w:i w:val="0"/>
                <w:color w:val="1B2D5C"/>
              </w:rPr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7" w:val="left" w:leader="none"/>
              <w:tab w:pos="1758" w:val="left" w:leader="none"/>
            </w:tabs>
            <w:spacing w:line="240" w:lineRule="auto" w:before="152" w:after="0"/>
            <w:ind w:left="1757" w:right="0" w:hanging="341"/>
            <w:jc w:val="left"/>
          </w:pPr>
          <w:r>
            <w:rPr>
              <w:color w:val="1B2D5C"/>
              <w:w w:val="95"/>
            </w:rPr>
            <w:t>A glimpse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of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contrasting de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jure–de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facto ELT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policies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in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Iran</w:t>
          </w:r>
        </w:p>
        <w:p>
          <w:pPr>
            <w:pStyle w:val="TOC3"/>
            <w:tabs>
              <w:tab w:pos="7975" w:val="right" w:leader="dot"/>
            </w:tabs>
            <w:spacing w:before="35"/>
            <w:rPr>
              <w:rFonts w:ascii="Tahoma"/>
              <w:i w:val="0"/>
            </w:rPr>
          </w:pPr>
          <w:hyperlink w:history="true" w:anchor="_TOC_250011">
            <w:r>
              <w:rPr>
                <w:color w:val="1B2D5C"/>
              </w:rPr>
              <w:t>Seyyed-Abdolhamid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Mirhosseini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6"/>
              </w:rPr>
              <w:t> </w:t>
            </w:r>
            <w:r>
              <w:rPr>
                <w:color w:val="1B2D5C"/>
              </w:rPr>
              <w:t>Sepideh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Khodakarami</w:t>
              <w:tab/>
            </w:r>
            <w:r>
              <w:rPr>
                <w:rFonts w:ascii="Tahoma"/>
                <w:i w:val="0"/>
                <w:color w:val="1B2D5C"/>
              </w:rPr>
              <w:t>23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7" w:val="left" w:leader="none"/>
              <w:tab w:pos="1758" w:val="left" w:leader="none"/>
            </w:tabs>
            <w:spacing w:line="280" w:lineRule="auto" w:before="152" w:after="0"/>
            <w:ind w:left="1757" w:right="2004" w:hanging="341"/>
            <w:jc w:val="left"/>
          </w:pPr>
          <w:r>
            <w:rPr>
              <w:color w:val="1B2D5C"/>
              <w:spacing w:val="-2"/>
            </w:rPr>
            <w:t>How have political and socio-economic </w:t>
          </w:r>
          <w:r>
            <w:rPr>
              <w:color w:val="1B2D5C"/>
              <w:spacing w:val="-1"/>
            </w:rPr>
            <w:t>issues impacted on</w:t>
          </w:r>
          <w:r>
            <w:rPr>
              <w:color w:val="1B2D5C"/>
            </w:rPr>
            <w:t> </w:t>
          </w:r>
          <w:r>
            <w:rPr>
              <w:color w:val="1B2D5C"/>
              <w:w w:val="95"/>
            </w:rPr>
            <w:t>the motivation of Iranian university students to learn English?</w:t>
          </w:r>
        </w:p>
        <w:p>
          <w:pPr>
            <w:pStyle w:val="TOC3"/>
            <w:tabs>
              <w:tab w:pos="7975" w:val="right" w:leader="dot"/>
            </w:tabs>
            <w:rPr>
              <w:rFonts w:ascii="Tahoma"/>
              <w:i w:val="0"/>
            </w:rPr>
          </w:pPr>
          <w:hyperlink w:history="true" w:anchor="_TOC_250010">
            <w:r>
              <w:rPr>
                <w:color w:val="1B2D5C"/>
              </w:rPr>
              <w:t>Shahrzad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Ardavani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Philip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Durrant</w:t>
              <w:tab/>
            </w:r>
            <w:r>
              <w:rPr>
                <w:rFonts w:ascii="Tahoma"/>
                <w:i w:val="0"/>
                <w:color w:val="1B2D5C"/>
              </w:rPr>
              <w:t>35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7" w:val="left" w:leader="none"/>
              <w:tab w:pos="1758" w:val="left" w:leader="none"/>
            </w:tabs>
            <w:spacing w:line="240" w:lineRule="auto" w:before="152" w:after="0"/>
            <w:ind w:left="1757" w:right="0" w:hanging="341"/>
            <w:jc w:val="left"/>
          </w:pPr>
          <w:r>
            <w:rPr>
              <w:color w:val="1B2D5C"/>
              <w:spacing w:val="-2"/>
            </w:rPr>
            <w:t>Needs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analysis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for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General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English</w:t>
          </w:r>
          <w:r>
            <w:rPr>
              <w:color w:val="1B2D5C"/>
              <w:spacing w:val="-9"/>
            </w:rPr>
            <w:t> </w:t>
          </w:r>
          <w:r>
            <w:rPr>
              <w:color w:val="1B2D5C"/>
              <w:spacing w:val="-2"/>
            </w:rPr>
            <w:t>courses: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1"/>
            </w:rPr>
            <w:t>a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1"/>
            </w:rPr>
            <w:t>model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1"/>
            </w:rPr>
            <w:t>for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1"/>
            </w:rPr>
            <w:t>setting</w:t>
          </w:r>
          <w:r>
            <w:rPr>
              <w:color w:val="1B2D5C"/>
              <w:spacing w:val="-9"/>
            </w:rPr>
            <w:t> </w:t>
          </w:r>
          <w:r>
            <w:rPr>
              <w:color w:val="1B2D5C"/>
              <w:spacing w:val="-1"/>
            </w:rPr>
            <w:t>priorities</w:t>
          </w:r>
        </w:p>
        <w:p>
          <w:pPr>
            <w:pStyle w:val="TOC3"/>
            <w:tabs>
              <w:tab w:pos="7975" w:val="right" w:leader="dot"/>
            </w:tabs>
            <w:spacing w:before="35"/>
            <w:rPr>
              <w:rFonts w:ascii="Tahoma"/>
              <w:i w:val="0"/>
            </w:rPr>
          </w:pPr>
          <w:hyperlink w:history="true" w:anchor="_TOC_250009">
            <w:r>
              <w:rPr>
                <w:color w:val="1B2D5C"/>
              </w:rPr>
              <w:t>Golnar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Mazdayasna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Gholam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Ali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Molaei</w:t>
              <w:tab/>
            </w:r>
            <w:r>
              <w:rPr>
                <w:rFonts w:ascii="Tahoma"/>
                <w:i w:val="0"/>
                <w:color w:val="1B2D5C"/>
              </w:rPr>
              <w:t>49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7" w:val="left" w:leader="none"/>
              <w:tab w:pos="1758" w:val="left" w:leader="none"/>
            </w:tabs>
            <w:spacing w:line="280" w:lineRule="auto" w:before="152" w:after="0"/>
            <w:ind w:left="1757" w:right="2502" w:hanging="341"/>
            <w:jc w:val="left"/>
          </w:pPr>
          <w:r>
            <w:rPr>
              <w:color w:val="1B2D5C"/>
              <w:w w:val="95"/>
            </w:rPr>
            <w:t>Developing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school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English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materials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for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the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new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Iranian</w:t>
          </w:r>
          <w:r>
            <w:rPr>
              <w:color w:val="1B2D5C"/>
              <w:spacing w:val="-44"/>
              <w:w w:val="95"/>
            </w:rPr>
            <w:t> </w:t>
          </w:r>
          <w:r>
            <w:rPr>
              <w:color w:val="1B2D5C"/>
            </w:rPr>
            <w:t>educational</w:t>
          </w:r>
          <w:r>
            <w:rPr>
              <w:color w:val="1B2D5C"/>
              <w:spacing w:val="-6"/>
            </w:rPr>
            <w:t> </w:t>
          </w:r>
          <w:r>
            <w:rPr>
              <w:color w:val="1B2D5C"/>
            </w:rPr>
            <w:t>system</w:t>
          </w:r>
        </w:p>
        <w:p>
          <w:pPr>
            <w:pStyle w:val="TOC3"/>
            <w:tabs>
              <w:tab w:pos="7975" w:val="right" w:leader="dot"/>
            </w:tabs>
            <w:rPr>
              <w:rFonts w:ascii="Tahoma"/>
              <w:i w:val="0"/>
            </w:rPr>
          </w:pPr>
          <w:hyperlink w:history="true" w:anchor="_TOC_250008">
            <w:r>
              <w:rPr>
                <w:color w:val="1B2D5C"/>
              </w:rPr>
              <w:t>Elham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Foroozandeh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Mohammad</w:t>
            </w:r>
            <w:r>
              <w:rPr>
                <w:color w:val="1B2D5C"/>
                <w:spacing w:val="-6"/>
              </w:rPr>
              <w:t> </w:t>
            </w:r>
            <w:r>
              <w:rPr>
                <w:color w:val="1B2D5C"/>
              </w:rPr>
              <w:t>Forouzani</w:t>
              <w:tab/>
            </w:r>
            <w:r>
              <w:rPr>
                <w:rFonts w:ascii="Tahoma"/>
                <w:i w:val="0"/>
                <w:color w:val="1B2D5C"/>
              </w:rPr>
              <w:t>59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7" w:val="left" w:leader="none"/>
              <w:tab w:pos="1758" w:val="left" w:leader="none"/>
            </w:tabs>
            <w:spacing w:line="280" w:lineRule="auto" w:before="152" w:after="0"/>
            <w:ind w:left="1757" w:right="2140" w:hanging="341"/>
            <w:jc w:val="left"/>
          </w:pPr>
          <w:r>
            <w:rPr>
              <w:color w:val="1B2D5C"/>
              <w:spacing w:val="-2"/>
            </w:rPr>
            <w:t>The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impact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of</w:t>
          </w:r>
          <w:r>
            <w:rPr>
              <w:color w:val="1B2D5C"/>
              <w:spacing w:val="-9"/>
            </w:rPr>
            <w:t> </w:t>
          </w:r>
          <w:r>
            <w:rPr>
              <w:color w:val="1B2D5C"/>
              <w:spacing w:val="-2"/>
            </w:rPr>
            <w:t>language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games</w:t>
          </w:r>
          <w:r>
            <w:rPr>
              <w:color w:val="1B2D5C"/>
              <w:spacing w:val="-9"/>
            </w:rPr>
            <w:t> </w:t>
          </w:r>
          <w:r>
            <w:rPr>
              <w:color w:val="1B2D5C"/>
              <w:spacing w:val="-2"/>
            </w:rPr>
            <w:t>on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the</w:t>
          </w:r>
          <w:r>
            <w:rPr>
              <w:color w:val="1B2D5C"/>
              <w:spacing w:val="-9"/>
            </w:rPr>
            <w:t> </w:t>
          </w:r>
          <w:r>
            <w:rPr>
              <w:color w:val="1B2D5C"/>
              <w:spacing w:val="-2"/>
            </w:rPr>
            <w:t>nature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of</w:t>
          </w:r>
          <w:r>
            <w:rPr>
              <w:color w:val="1B2D5C"/>
              <w:spacing w:val="-9"/>
            </w:rPr>
            <w:t> </w:t>
          </w:r>
          <w:r>
            <w:rPr>
              <w:color w:val="1B2D5C"/>
              <w:spacing w:val="-2"/>
            </w:rPr>
            <w:t>interactions</w:t>
          </w:r>
          <w:r>
            <w:rPr>
              <w:color w:val="1B2D5C"/>
              <w:spacing w:val="-47"/>
            </w:rPr>
            <w:t> </w:t>
          </w:r>
          <w:r>
            <w:rPr>
              <w:color w:val="1B2D5C"/>
            </w:rPr>
            <w:t>in</w:t>
          </w:r>
          <w:r>
            <w:rPr>
              <w:color w:val="1B2D5C"/>
              <w:spacing w:val="-8"/>
            </w:rPr>
            <w:t> </w:t>
          </w:r>
          <w:r>
            <w:rPr>
              <w:color w:val="1B2D5C"/>
            </w:rPr>
            <w:t>the</w:t>
          </w:r>
          <w:r>
            <w:rPr>
              <w:color w:val="1B2D5C"/>
              <w:spacing w:val="-7"/>
            </w:rPr>
            <w:t> </w:t>
          </w:r>
          <w:r>
            <w:rPr>
              <w:color w:val="1B2D5C"/>
            </w:rPr>
            <w:t>Iranian</w:t>
          </w:r>
          <w:r>
            <w:rPr>
              <w:color w:val="1B2D5C"/>
              <w:spacing w:val="-8"/>
            </w:rPr>
            <w:t> </w:t>
          </w:r>
          <w:r>
            <w:rPr>
              <w:color w:val="1B2D5C"/>
            </w:rPr>
            <w:t>EFL</w:t>
          </w:r>
          <w:r>
            <w:rPr>
              <w:color w:val="1B2D5C"/>
              <w:spacing w:val="-7"/>
            </w:rPr>
            <w:t> </w:t>
          </w:r>
          <w:r>
            <w:rPr>
              <w:color w:val="1B2D5C"/>
            </w:rPr>
            <w:t>primary</w:t>
          </w:r>
          <w:r>
            <w:rPr>
              <w:color w:val="1B2D5C"/>
              <w:spacing w:val="-7"/>
            </w:rPr>
            <w:t> </w:t>
          </w:r>
          <w:r>
            <w:rPr>
              <w:color w:val="1B2D5C"/>
            </w:rPr>
            <w:t>classroom</w:t>
          </w:r>
        </w:p>
        <w:p>
          <w:pPr>
            <w:pStyle w:val="TOC3"/>
            <w:tabs>
              <w:tab w:pos="7975" w:val="right" w:leader="dot"/>
            </w:tabs>
            <w:rPr>
              <w:rFonts w:ascii="Tahoma" w:hAnsi="Tahoma"/>
              <w:i w:val="0"/>
            </w:rPr>
          </w:pPr>
          <w:hyperlink w:history="true" w:anchor="_TOC_250007">
            <w:r>
              <w:rPr>
                <w:color w:val="1B2D5C"/>
              </w:rPr>
              <w:t>Mona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Mohabbatsafa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Julia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Hüttner</w:t>
              <w:tab/>
            </w:r>
            <w:r>
              <w:rPr>
                <w:rFonts w:ascii="Tahoma" w:hAnsi="Tahoma"/>
                <w:i w:val="0"/>
                <w:color w:val="1B2D5C"/>
              </w:rPr>
              <w:t>73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7" w:val="left" w:leader="none"/>
              <w:tab w:pos="1758" w:val="left" w:leader="none"/>
            </w:tabs>
            <w:spacing w:line="280" w:lineRule="auto" w:before="152" w:after="0"/>
            <w:ind w:left="1757" w:right="1990" w:hanging="341"/>
            <w:jc w:val="left"/>
          </w:pPr>
          <w:r>
            <w:rPr>
              <w:color w:val="1B2D5C"/>
              <w:spacing w:val="-1"/>
            </w:rPr>
            <w:t>EFL</w:t>
          </w:r>
          <w:r>
            <w:rPr>
              <w:color w:val="1B2D5C"/>
              <w:spacing w:val="-12"/>
            </w:rPr>
            <w:t> </w:t>
          </w:r>
          <w:r>
            <w:rPr>
              <w:color w:val="1B2D5C"/>
              <w:spacing w:val="-1"/>
            </w:rPr>
            <w:t>learners’</w:t>
          </w:r>
          <w:r>
            <w:rPr>
              <w:color w:val="1B2D5C"/>
              <w:spacing w:val="-11"/>
            </w:rPr>
            <w:t> </w:t>
          </w:r>
          <w:r>
            <w:rPr>
              <w:color w:val="1B2D5C"/>
              <w:spacing w:val="-1"/>
            </w:rPr>
            <w:t>and</w:t>
          </w:r>
          <w:r>
            <w:rPr>
              <w:color w:val="1B2D5C"/>
              <w:spacing w:val="-11"/>
            </w:rPr>
            <w:t> </w:t>
          </w:r>
          <w:r>
            <w:rPr>
              <w:color w:val="1B2D5C"/>
              <w:spacing w:val="-1"/>
            </w:rPr>
            <w:t>teachers’</w:t>
          </w:r>
          <w:r>
            <w:rPr>
              <w:color w:val="1B2D5C"/>
              <w:spacing w:val="-11"/>
            </w:rPr>
            <w:t> </w:t>
          </w:r>
          <w:r>
            <w:rPr>
              <w:color w:val="1B2D5C"/>
              <w:spacing w:val="-1"/>
            </w:rPr>
            <w:t>perceptions</w:t>
          </w:r>
          <w:r>
            <w:rPr>
              <w:color w:val="1B2D5C"/>
              <w:spacing w:val="-11"/>
            </w:rPr>
            <w:t> </w:t>
          </w:r>
          <w:r>
            <w:rPr>
              <w:color w:val="1B2D5C"/>
            </w:rPr>
            <w:t>versus</w:t>
          </w:r>
          <w:r>
            <w:rPr>
              <w:color w:val="1B2D5C"/>
              <w:spacing w:val="-11"/>
            </w:rPr>
            <w:t> </w:t>
          </w:r>
          <w:r>
            <w:rPr>
              <w:color w:val="1B2D5C"/>
            </w:rPr>
            <w:t>performances</w:t>
          </w:r>
          <w:r>
            <w:rPr>
              <w:color w:val="1B2D5C"/>
              <w:spacing w:val="-46"/>
            </w:rPr>
            <w:t> </w:t>
          </w:r>
          <w:r>
            <w:rPr>
              <w:color w:val="1B2D5C"/>
            </w:rPr>
            <w:t>of</w:t>
          </w:r>
          <w:r>
            <w:rPr>
              <w:color w:val="1B2D5C"/>
              <w:spacing w:val="-6"/>
            </w:rPr>
            <w:t> </w:t>
          </w:r>
          <w:r>
            <w:rPr>
              <w:color w:val="1B2D5C"/>
            </w:rPr>
            <w:t>participatory</w:t>
          </w:r>
          <w:r>
            <w:rPr>
              <w:color w:val="1B2D5C"/>
              <w:spacing w:val="-6"/>
            </w:rPr>
            <w:t> </w:t>
          </w:r>
          <w:r>
            <w:rPr>
              <w:color w:val="1B2D5C"/>
            </w:rPr>
            <w:t>structures</w:t>
          </w:r>
        </w:p>
        <w:p>
          <w:pPr>
            <w:pStyle w:val="TOC3"/>
            <w:tabs>
              <w:tab w:pos="7975" w:val="right" w:leader="dot"/>
            </w:tabs>
            <w:rPr>
              <w:rFonts w:ascii="Tahoma"/>
              <w:i w:val="0"/>
            </w:rPr>
          </w:pPr>
          <w:hyperlink w:history="true" w:anchor="_TOC_250006">
            <w:r>
              <w:rPr>
                <w:color w:val="1B2D5C"/>
              </w:rPr>
              <w:t>Zohreh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Seifoori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Farinaz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Fartash</w:t>
              <w:tab/>
            </w:r>
            <w:r>
              <w:rPr>
                <w:rFonts w:ascii="Tahoma"/>
                <w:i w:val="0"/>
                <w:color w:val="1B2D5C"/>
              </w:rPr>
              <w:t>83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7" w:val="left" w:leader="none"/>
              <w:tab w:pos="1758" w:val="left" w:leader="none"/>
            </w:tabs>
            <w:spacing w:line="240" w:lineRule="auto" w:before="153" w:after="0"/>
            <w:ind w:left="1757" w:right="0" w:hanging="341"/>
            <w:jc w:val="left"/>
          </w:pPr>
          <w:r>
            <w:rPr>
              <w:color w:val="1B2D5C"/>
              <w:w w:val="95"/>
            </w:rPr>
            <w:t>Peer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collaboration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in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L2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writing: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an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Iranian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experience</w:t>
          </w:r>
        </w:p>
        <w:p>
          <w:pPr>
            <w:pStyle w:val="TOC3"/>
            <w:tabs>
              <w:tab w:pos="7975" w:val="right" w:leader="dot"/>
            </w:tabs>
            <w:spacing w:before="34"/>
            <w:rPr>
              <w:rFonts w:ascii="Tahoma"/>
              <w:i w:val="0"/>
            </w:rPr>
          </w:pPr>
          <w:hyperlink w:history="true" w:anchor="_TOC_250005">
            <w:r>
              <w:rPr>
                <w:color w:val="1B2D5C"/>
              </w:rPr>
              <w:t>Alireza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Memari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Hanjani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Li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Li</w:t>
              <w:tab/>
            </w:r>
            <w:r>
              <w:rPr>
                <w:rFonts w:ascii="Tahoma"/>
                <w:i w:val="0"/>
                <w:color w:val="1B2D5C"/>
              </w:rPr>
              <w:t>95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7" w:val="left" w:leader="none"/>
              <w:tab w:pos="1758" w:val="left" w:leader="none"/>
            </w:tabs>
            <w:spacing w:line="280" w:lineRule="auto" w:before="153" w:after="0"/>
            <w:ind w:left="1757" w:right="2286" w:hanging="341"/>
            <w:jc w:val="left"/>
          </w:pPr>
          <w:r>
            <w:rPr>
              <w:color w:val="1B2D5C"/>
              <w:w w:val="95"/>
            </w:rPr>
            <w:t>Migrant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literature</w:t>
          </w:r>
          <w:r>
            <w:rPr>
              <w:color w:val="1B2D5C"/>
              <w:spacing w:val="4"/>
              <w:w w:val="95"/>
            </w:rPr>
            <w:t> </w:t>
          </w:r>
          <w:r>
            <w:rPr>
              <w:color w:val="1B2D5C"/>
              <w:w w:val="95"/>
            </w:rPr>
            <w:t>and</w:t>
          </w:r>
          <w:r>
            <w:rPr>
              <w:color w:val="1B2D5C"/>
              <w:spacing w:val="4"/>
              <w:w w:val="95"/>
            </w:rPr>
            <w:t> </w:t>
          </w:r>
          <w:r>
            <w:rPr>
              <w:color w:val="1B2D5C"/>
              <w:w w:val="95"/>
            </w:rPr>
            <w:t>teaching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English</w:t>
          </w:r>
          <w:r>
            <w:rPr>
              <w:color w:val="1B2D5C"/>
              <w:spacing w:val="4"/>
              <w:w w:val="95"/>
            </w:rPr>
            <w:t> </w:t>
          </w:r>
          <w:r>
            <w:rPr>
              <w:color w:val="1B2D5C"/>
              <w:w w:val="95"/>
            </w:rPr>
            <w:t>as</w:t>
          </w:r>
          <w:r>
            <w:rPr>
              <w:color w:val="1B2D5C"/>
              <w:spacing w:val="4"/>
              <w:w w:val="95"/>
            </w:rPr>
            <w:t> </w:t>
          </w:r>
          <w:r>
            <w:rPr>
              <w:color w:val="1B2D5C"/>
              <w:w w:val="95"/>
            </w:rPr>
            <w:t>an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international</w:t>
          </w:r>
          <w:r>
            <w:rPr>
              <w:color w:val="1B2D5C"/>
              <w:spacing w:val="-44"/>
              <w:w w:val="95"/>
            </w:rPr>
            <w:t> </w:t>
          </w:r>
          <w:r>
            <w:rPr>
              <w:color w:val="1B2D5C"/>
            </w:rPr>
            <w:t>language</w:t>
          </w:r>
          <w:r>
            <w:rPr>
              <w:color w:val="1B2D5C"/>
              <w:spacing w:val="-6"/>
            </w:rPr>
            <w:t> </w:t>
          </w:r>
          <w:r>
            <w:rPr>
              <w:color w:val="1B2D5C"/>
            </w:rPr>
            <w:t>in</w:t>
          </w:r>
          <w:r>
            <w:rPr>
              <w:color w:val="1B2D5C"/>
              <w:spacing w:val="-6"/>
            </w:rPr>
            <w:t> </w:t>
          </w:r>
          <w:r>
            <w:rPr>
              <w:color w:val="1B2D5C"/>
            </w:rPr>
            <w:t>Iran</w:t>
          </w:r>
        </w:p>
        <w:p>
          <w:pPr>
            <w:pStyle w:val="TOC3"/>
            <w:tabs>
              <w:tab w:pos="7977" w:val="right" w:leader="dot"/>
            </w:tabs>
            <w:rPr>
              <w:rFonts w:ascii="Tahoma"/>
              <w:i w:val="0"/>
            </w:rPr>
          </w:pPr>
          <w:hyperlink w:history="true" w:anchor="_TOC_250004">
            <w:r>
              <w:rPr>
                <w:color w:val="1B2D5C"/>
                <w:w w:val="105"/>
              </w:rPr>
              <w:t>Samaneh</w:t>
            </w:r>
            <w:r>
              <w:rPr>
                <w:color w:val="1B2D5C"/>
                <w:spacing w:val="-11"/>
                <w:w w:val="105"/>
              </w:rPr>
              <w:t> </w:t>
            </w:r>
            <w:r>
              <w:rPr>
                <w:color w:val="1B2D5C"/>
                <w:w w:val="105"/>
              </w:rPr>
              <w:t>Zandian</w:t>
              <w:tab/>
            </w:r>
            <w:r>
              <w:rPr>
                <w:rFonts w:ascii="Tahoma"/>
                <w:i w:val="0"/>
                <w:color w:val="1B2D5C"/>
                <w:w w:val="105"/>
              </w:rPr>
              <w:t>113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8" w:val="left" w:leader="none"/>
            </w:tabs>
            <w:spacing w:line="240" w:lineRule="auto" w:before="152" w:after="0"/>
            <w:ind w:left="1757" w:right="0" w:hanging="341"/>
            <w:jc w:val="left"/>
          </w:pPr>
          <w:r>
            <w:rPr>
              <w:color w:val="1B2D5C"/>
              <w:w w:val="95"/>
            </w:rPr>
            <w:t>Candles lighting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up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the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journey of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learning: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teachers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of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English in</w:t>
          </w:r>
          <w:r>
            <w:rPr>
              <w:color w:val="1B2D5C"/>
              <w:spacing w:val="1"/>
              <w:w w:val="95"/>
            </w:rPr>
            <w:t> </w:t>
          </w:r>
          <w:r>
            <w:rPr>
              <w:color w:val="1B2D5C"/>
              <w:w w:val="95"/>
            </w:rPr>
            <w:t>Iran</w:t>
          </w:r>
        </w:p>
        <w:p>
          <w:pPr>
            <w:pStyle w:val="TOC3"/>
            <w:tabs>
              <w:tab w:pos="7977" w:val="right" w:leader="dot"/>
            </w:tabs>
            <w:spacing w:before="35"/>
            <w:rPr>
              <w:rFonts w:ascii="Tahoma"/>
              <w:i w:val="0"/>
            </w:rPr>
          </w:pPr>
          <w:hyperlink w:history="true" w:anchor="_TOC_250003">
            <w:r>
              <w:rPr>
                <w:color w:val="1B2D5C"/>
              </w:rPr>
              <w:t>Martin</w:t>
            </w:r>
            <w:r>
              <w:rPr>
                <w:color w:val="1B2D5C"/>
                <w:spacing w:val="-13"/>
              </w:rPr>
              <w:t> </w:t>
            </w:r>
            <w:r>
              <w:rPr>
                <w:color w:val="1B2D5C"/>
              </w:rPr>
              <w:t>Cortazzi,</w:t>
            </w:r>
            <w:r>
              <w:rPr>
                <w:color w:val="1B2D5C"/>
                <w:spacing w:val="-13"/>
              </w:rPr>
              <w:t> </w:t>
            </w:r>
            <w:r>
              <w:rPr>
                <w:color w:val="1B2D5C"/>
              </w:rPr>
              <w:t>Lixian</w:t>
            </w:r>
            <w:r>
              <w:rPr>
                <w:color w:val="1B2D5C"/>
                <w:spacing w:val="-12"/>
              </w:rPr>
              <w:t> </w:t>
            </w:r>
            <w:r>
              <w:rPr>
                <w:color w:val="1B2D5C"/>
              </w:rPr>
              <w:t>Jin,</w:t>
            </w:r>
            <w:r>
              <w:rPr>
                <w:color w:val="1B2D5C"/>
                <w:spacing w:val="-13"/>
              </w:rPr>
              <w:t> </w:t>
            </w:r>
            <w:r>
              <w:rPr>
                <w:color w:val="1B2D5C"/>
              </w:rPr>
              <w:t>Shiva</w:t>
            </w:r>
            <w:r>
              <w:rPr>
                <w:color w:val="1B2D5C"/>
                <w:spacing w:val="-12"/>
              </w:rPr>
              <w:t> </w:t>
            </w:r>
            <w:r>
              <w:rPr>
                <w:color w:val="1B2D5C"/>
              </w:rPr>
              <w:t>Kaivanpanah</w:t>
            </w:r>
            <w:r>
              <w:rPr>
                <w:color w:val="1B2D5C"/>
                <w:spacing w:val="-13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12"/>
              </w:rPr>
              <w:t> </w:t>
            </w:r>
            <w:r>
              <w:rPr>
                <w:color w:val="1B2D5C"/>
              </w:rPr>
              <w:t>Majid</w:t>
            </w:r>
            <w:r>
              <w:rPr>
                <w:color w:val="1B2D5C"/>
                <w:spacing w:val="-13"/>
              </w:rPr>
              <w:t> </w:t>
            </w:r>
            <w:r>
              <w:rPr>
                <w:color w:val="1B2D5C"/>
              </w:rPr>
              <w:t>Nemati</w:t>
              <w:tab/>
            </w:r>
            <w:r>
              <w:rPr>
                <w:rFonts w:ascii="Tahoma"/>
                <w:i w:val="0"/>
                <w:color w:val="1B2D5C"/>
              </w:rPr>
              <w:t>123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8" w:val="left" w:leader="none"/>
            </w:tabs>
            <w:spacing w:line="240" w:lineRule="auto" w:before="152" w:after="0"/>
            <w:ind w:left="1757" w:right="0" w:hanging="341"/>
            <w:jc w:val="left"/>
          </w:pPr>
          <w:r>
            <w:rPr>
              <w:color w:val="1B2D5C"/>
              <w:w w:val="95"/>
            </w:rPr>
            <w:t>MA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TEFL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programmes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in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Iran: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change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in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a</w:t>
          </w:r>
          <w:r>
            <w:rPr>
              <w:color w:val="1B2D5C"/>
              <w:spacing w:val="3"/>
              <w:w w:val="95"/>
            </w:rPr>
            <w:t> </w:t>
          </w:r>
          <w:r>
            <w:rPr>
              <w:color w:val="1B2D5C"/>
              <w:w w:val="95"/>
            </w:rPr>
            <w:t>globalised</w:t>
          </w:r>
          <w:r>
            <w:rPr>
              <w:color w:val="1B2D5C"/>
              <w:spacing w:val="2"/>
              <w:w w:val="95"/>
            </w:rPr>
            <w:t> </w:t>
          </w:r>
          <w:r>
            <w:rPr>
              <w:color w:val="1B2D5C"/>
              <w:w w:val="95"/>
            </w:rPr>
            <w:t>era</w:t>
          </w:r>
        </w:p>
        <w:p>
          <w:pPr>
            <w:pStyle w:val="TOC3"/>
            <w:tabs>
              <w:tab w:pos="7977" w:val="right" w:leader="dot"/>
            </w:tabs>
            <w:spacing w:before="35"/>
            <w:rPr>
              <w:rFonts w:ascii="Tahoma"/>
              <w:i w:val="0"/>
            </w:rPr>
          </w:pPr>
          <w:hyperlink w:history="true" w:anchor="_TOC_250002">
            <w:r>
              <w:rPr>
                <w:color w:val="1B2D5C"/>
              </w:rPr>
              <w:t>Parvaneh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Tavakoli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Mostafa</w:t>
            </w:r>
            <w:r>
              <w:rPr>
                <w:color w:val="1B2D5C"/>
                <w:spacing w:val="-7"/>
              </w:rPr>
              <w:t> </w:t>
            </w:r>
            <w:r>
              <w:rPr>
                <w:color w:val="1B2D5C"/>
              </w:rPr>
              <w:t>Hasrati</w:t>
              <w:tab/>
            </w:r>
            <w:r>
              <w:rPr>
                <w:rFonts w:ascii="Tahoma"/>
                <w:i w:val="0"/>
                <w:color w:val="1B2D5C"/>
              </w:rPr>
              <w:t>139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8" w:val="left" w:leader="none"/>
            </w:tabs>
            <w:spacing w:line="280" w:lineRule="auto" w:before="152" w:after="0"/>
            <w:ind w:left="1757" w:right="2851" w:hanging="341"/>
            <w:jc w:val="left"/>
          </w:pPr>
          <w:r>
            <w:rPr>
              <w:color w:val="1B2D5C"/>
              <w:spacing w:val="-2"/>
            </w:rPr>
            <w:t>Feedback</w:t>
          </w:r>
          <w:r>
            <w:rPr>
              <w:color w:val="1B2D5C"/>
              <w:spacing w:val="-11"/>
            </w:rPr>
            <w:t> </w:t>
          </w:r>
          <w:r>
            <w:rPr>
              <w:color w:val="1B2D5C"/>
              <w:spacing w:val="-2"/>
            </w:rPr>
            <w:t>type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preferred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by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Iranian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2"/>
            </w:rPr>
            <w:t>EFL</w:t>
          </w:r>
          <w:r>
            <w:rPr>
              <w:color w:val="1B2D5C"/>
              <w:spacing w:val="-11"/>
            </w:rPr>
            <w:t> </w:t>
          </w:r>
          <w:r>
            <w:rPr>
              <w:color w:val="1B2D5C"/>
              <w:spacing w:val="-1"/>
            </w:rPr>
            <w:t>teachers</w:t>
          </w:r>
          <w:r>
            <w:rPr>
              <w:color w:val="1B2D5C"/>
              <w:spacing w:val="-10"/>
            </w:rPr>
            <w:t> </w:t>
          </w:r>
          <w:r>
            <w:rPr>
              <w:color w:val="1B2D5C"/>
              <w:spacing w:val="-1"/>
            </w:rPr>
            <w:t>in</w:t>
          </w:r>
          <w:r>
            <w:rPr>
              <w:color w:val="1B2D5C"/>
              <w:spacing w:val="-47"/>
            </w:rPr>
            <w:t> </w:t>
          </w:r>
          <w:r>
            <w:rPr>
              <w:color w:val="1B2D5C"/>
            </w:rPr>
            <w:t>post-observation</w:t>
          </w:r>
          <w:r>
            <w:rPr>
              <w:color w:val="1B2D5C"/>
              <w:spacing w:val="-7"/>
            </w:rPr>
            <w:t> </w:t>
          </w:r>
          <w:r>
            <w:rPr>
              <w:color w:val="1B2D5C"/>
            </w:rPr>
            <w:t>meetings</w:t>
          </w:r>
        </w:p>
        <w:p>
          <w:pPr>
            <w:pStyle w:val="TOC3"/>
            <w:tabs>
              <w:tab w:pos="7962" w:val="right" w:leader="dot"/>
            </w:tabs>
            <w:rPr>
              <w:rFonts w:ascii="Tahoma"/>
              <w:i w:val="0"/>
            </w:rPr>
          </w:pPr>
          <w:hyperlink w:history="true" w:anchor="_TOC_250001">
            <w:r>
              <w:rPr>
                <w:color w:val="1B2D5C"/>
                <w:w w:val="105"/>
              </w:rPr>
              <w:t>Sasan</w:t>
            </w:r>
            <w:r>
              <w:rPr>
                <w:color w:val="1B2D5C"/>
                <w:spacing w:val="-11"/>
                <w:w w:val="105"/>
              </w:rPr>
              <w:t> </w:t>
            </w:r>
            <w:r>
              <w:rPr>
                <w:color w:val="1B2D5C"/>
                <w:w w:val="105"/>
              </w:rPr>
              <w:t>Baleghizadeh</w:t>
              <w:tab/>
            </w:r>
            <w:r>
              <w:rPr>
                <w:rFonts w:ascii="Tahoma"/>
                <w:i w:val="0"/>
                <w:color w:val="1B2D5C"/>
                <w:w w:val="105"/>
              </w:rPr>
              <w:t>151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58" w:val="left" w:leader="none"/>
            </w:tabs>
            <w:spacing w:line="280" w:lineRule="auto" w:before="152" w:after="0"/>
            <w:ind w:left="1757" w:right="1517" w:hanging="341"/>
            <w:jc w:val="left"/>
          </w:pPr>
          <w:r>
            <w:rPr>
              <w:color w:val="1B2D5C"/>
              <w:w w:val="95"/>
            </w:rPr>
            <w:t>Effecting</w:t>
          </w:r>
          <w:r>
            <w:rPr>
              <w:color w:val="1B2D5C"/>
              <w:spacing w:val="7"/>
              <w:w w:val="95"/>
            </w:rPr>
            <w:t> </w:t>
          </w:r>
          <w:r>
            <w:rPr>
              <w:color w:val="1B2D5C"/>
              <w:w w:val="95"/>
            </w:rPr>
            <w:t>methodological</w:t>
          </w:r>
          <w:r>
            <w:rPr>
              <w:color w:val="1B2D5C"/>
              <w:spacing w:val="8"/>
              <w:w w:val="95"/>
            </w:rPr>
            <w:t> </w:t>
          </w:r>
          <w:r>
            <w:rPr>
              <w:color w:val="1B2D5C"/>
              <w:w w:val="95"/>
            </w:rPr>
            <w:t>change</w:t>
          </w:r>
          <w:r>
            <w:rPr>
              <w:color w:val="1B2D5C"/>
              <w:spacing w:val="8"/>
              <w:w w:val="95"/>
            </w:rPr>
            <w:t> </w:t>
          </w:r>
          <w:r>
            <w:rPr>
              <w:color w:val="1B2D5C"/>
              <w:w w:val="95"/>
            </w:rPr>
            <w:t>through</w:t>
          </w:r>
          <w:r>
            <w:rPr>
              <w:color w:val="1B2D5C"/>
              <w:spacing w:val="8"/>
              <w:w w:val="95"/>
            </w:rPr>
            <w:t> </w:t>
          </w:r>
          <w:r>
            <w:rPr>
              <w:color w:val="1B2D5C"/>
              <w:w w:val="95"/>
            </w:rPr>
            <w:t>a</w:t>
          </w:r>
          <w:r>
            <w:rPr>
              <w:color w:val="1B2D5C"/>
              <w:spacing w:val="8"/>
              <w:w w:val="95"/>
            </w:rPr>
            <w:t> </w:t>
          </w:r>
          <w:r>
            <w:rPr>
              <w:color w:val="1B2D5C"/>
              <w:w w:val="95"/>
            </w:rPr>
            <w:t>trainer-training</w:t>
          </w:r>
          <w:r>
            <w:rPr>
              <w:color w:val="1B2D5C"/>
              <w:spacing w:val="8"/>
              <w:w w:val="95"/>
            </w:rPr>
            <w:t> </w:t>
          </w:r>
          <w:r>
            <w:rPr>
              <w:color w:val="1B2D5C"/>
              <w:w w:val="95"/>
            </w:rPr>
            <w:t>project:</w:t>
          </w:r>
          <w:r>
            <w:rPr>
              <w:color w:val="1B2D5C"/>
              <w:spacing w:val="-44"/>
              <w:w w:val="95"/>
            </w:rPr>
            <w:t> </w:t>
          </w:r>
          <w:r>
            <w:rPr>
              <w:color w:val="1B2D5C"/>
            </w:rPr>
            <w:t>a</w:t>
          </w:r>
          <w:r>
            <w:rPr>
              <w:color w:val="1B2D5C"/>
              <w:spacing w:val="-7"/>
            </w:rPr>
            <w:t> </w:t>
          </w:r>
          <w:r>
            <w:rPr>
              <w:color w:val="1B2D5C"/>
            </w:rPr>
            <w:t>tale</w:t>
          </w:r>
          <w:r>
            <w:rPr>
              <w:color w:val="1B2D5C"/>
              <w:spacing w:val="-7"/>
            </w:rPr>
            <w:t> </w:t>
          </w:r>
          <w:r>
            <w:rPr>
              <w:color w:val="1B2D5C"/>
            </w:rPr>
            <w:t>of</w:t>
          </w:r>
          <w:r>
            <w:rPr>
              <w:color w:val="1B2D5C"/>
              <w:spacing w:val="-7"/>
            </w:rPr>
            <w:t> </w:t>
          </w:r>
          <w:r>
            <w:rPr>
              <w:color w:val="1B2D5C"/>
            </w:rPr>
            <w:t>insider-outsider</w:t>
          </w:r>
          <w:r>
            <w:rPr>
              <w:color w:val="1B2D5C"/>
              <w:spacing w:val="-7"/>
            </w:rPr>
            <w:t> </w:t>
          </w:r>
          <w:r>
            <w:rPr>
              <w:color w:val="1B2D5C"/>
            </w:rPr>
            <w:t>collaboration</w:t>
          </w:r>
        </w:p>
        <w:p>
          <w:pPr>
            <w:pStyle w:val="TOC3"/>
            <w:tabs>
              <w:tab w:pos="7962" w:val="right" w:leader="dot"/>
            </w:tabs>
            <w:rPr>
              <w:rFonts w:ascii="Tahoma"/>
              <w:i w:val="0"/>
            </w:rPr>
          </w:pPr>
          <w:hyperlink w:history="true" w:anchor="_TOC_250000">
            <w:r>
              <w:rPr>
                <w:color w:val="1B2D5C"/>
              </w:rPr>
              <w:t>Sue</w:t>
            </w:r>
            <w:r>
              <w:rPr>
                <w:color w:val="1B2D5C"/>
                <w:spacing w:val="-9"/>
              </w:rPr>
              <w:t> </w:t>
            </w:r>
            <w:r>
              <w:rPr>
                <w:color w:val="1B2D5C"/>
              </w:rPr>
              <w:t>Leather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and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Khalil</w:t>
            </w:r>
            <w:r>
              <w:rPr>
                <w:color w:val="1B2D5C"/>
                <w:spacing w:val="-8"/>
              </w:rPr>
              <w:t> </w:t>
            </w:r>
            <w:r>
              <w:rPr>
                <w:color w:val="1B2D5C"/>
              </w:rPr>
              <w:t>Motallebzadeh</w:t>
              <w:tab/>
            </w:r>
            <w:r>
              <w:rPr>
                <w:rFonts w:ascii="Tahoma"/>
                <w:i w:val="0"/>
                <w:color w:val="1B2D5C"/>
              </w:rPr>
              <w:t>161</w:t>
            </w:r>
          </w:hyperlink>
        </w:p>
        <w:p>
          <w:pPr>
            <w:pStyle w:val="TOC4"/>
            <w:tabs>
              <w:tab w:pos="8390" w:val="right" w:leader="none"/>
            </w:tabs>
          </w:pPr>
          <w:r>
            <w:rPr/>
            <w:pict>
              <v:line style="position:absolute;mso-position-horizontal-relative:page;mso-position-vertical-relative:paragraph;z-index:15731200" from=".283500pt,19.965162pt" to="419.5275pt,19.965162pt" stroked="true" strokeweight=".5pt" strokecolor="#1b2d5c">
                <v:stroke dashstyle="solid"/>
                <w10:wrap type="none"/>
              </v:line>
            </w:pict>
          </w:r>
          <w:r>
            <w:rPr>
              <w:color w:val="1B2D5C"/>
              <w:w w:val="95"/>
            </w:rPr>
            <w:t>Contents</w:t>
          </w:r>
          <w:r>
            <w:rPr>
              <w:color w:val="1B2D5C"/>
              <w:spacing w:val="110"/>
            </w:rPr>
            <w:t> </w:t>
          </w:r>
          <w:r>
            <w:rPr>
              <w:color w:val="1B2D5C"/>
              <w:w w:val="90"/>
              <w:position w:val="2"/>
            </w:rPr>
            <w:t>|</w:t>
            <w:tab/>
          </w:r>
          <w:r>
            <w:rPr>
              <w:color w:val="1B2D5C"/>
              <w:w w:val="95"/>
            </w:rPr>
            <w:t>1</w:t>
          </w:r>
        </w:p>
      </w:sdtContent>
    </w:sdt>
    <w:p>
      <w:pPr>
        <w:spacing w:after="0"/>
        <w:sectPr>
          <w:pgSz w:w="8850" w:h="13210"/>
          <w:pgMar w:header="0" w:footer="0" w:top="700" w:bottom="28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tabs>
          <w:tab w:pos="833" w:val="left" w:leader="none"/>
        </w:tabs>
        <w:spacing w:before="0"/>
        <w:ind w:left="453" w:right="0" w:firstLine="0"/>
        <w:jc w:val="left"/>
        <w:rPr>
          <w:b/>
          <w:sz w:val="15"/>
        </w:rPr>
      </w:pPr>
      <w:r>
        <w:rPr/>
        <w:pict>
          <v:line style="position:absolute;mso-position-horizontal-relative:page;mso-position-vertical-relative:paragraph;z-index:15731712" from="22.6772pt,-3.084838pt" to="442.2052pt,-3.084838pt" stroked="true" strokeweight=".5pt" strokecolor="#1b2d5c">
            <v:stroke dashstyle="solid"/>
            <w10:wrap type="none"/>
          </v:line>
        </w:pict>
      </w:r>
      <w:r>
        <w:rPr>
          <w:b/>
          <w:color w:val="1B2D5C"/>
          <w:w w:val="95"/>
          <w:sz w:val="15"/>
        </w:rPr>
        <w:t>2</w:t>
        <w:tab/>
      </w:r>
      <w:r>
        <w:rPr>
          <w:b/>
          <w:color w:val="1B2D5C"/>
          <w:w w:val="90"/>
          <w:position w:val="2"/>
          <w:sz w:val="15"/>
        </w:rPr>
        <w:t>|</w:t>
      </w:r>
      <w:r>
        <w:rPr>
          <w:b/>
          <w:color w:val="1B2D5C"/>
          <w:spacing w:val="73"/>
          <w:position w:val="2"/>
          <w:sz w:val="15"/>
        </w:rPr>
        <w:t> </w:t>
      </w:r>
      <w:r>
        <w:rPr>
          <w:b/>
          <w:color w:val="1B2D5C"/>
          <w:w w:val="95"/>
          <w:sz w:val="15"/>
        </w:rPr>
        <w:t>Contents</w:t>
      </w:r>
    </w:p>
    <w:p>
      <w:pPr>
        <w:spacing w:after="0"/>
        <w:jc w:val="left"/>
        <w:rPr>
          <w:sz w:val="15"/>
        </w:rPr>
        <w:sectPr>
          <w:pgSz w:w="8850" w:h="13210"/>
          <w:pgMar w:header="0" w:footer="0" w:top="1240" w:bottom="280" w:left="0" w:right="0"/>
        </w:sectPr>
      </w:pPr>
    </w:p>
    <w:p>
      <w:pPr>
        <w:pStyle w:val="Heading3"/>
        <w:spacing w:before="69"/>
      </w:pPr>
      <w:bookmarkStart w:name="_TOC_250015" w:id="1"/>
      <w:bookmarkEnd w:id="1"/>
      <w:r>
        <w:rPr>
          <w:color w:val="1B2D5C"/>
        </w:rPr>
        <w:t>Foreword</w:t>
      </w:r>
    </w:p>
    <w:p>
      <w:pPr>
        <w:pStyle w:val="BodyText"/>
        <w:spacing w:line="244" w:lineRule="auto" w:before="184"/>
        <w:ind w:left="1417" w:right="1117"/>
      </w:pPr>
      <w:r>
        <w:rPr>
          <w:color w:val="1B2D5C"/>
          <w:w w:val="105"/>
        </w:rPr>
        <w:t>The teaching and learning of foreign languages is one of the most powerful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tools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build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better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understanding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stronger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connections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with,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other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parts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world;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through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this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process,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build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trust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ourselves,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communities,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countries.</w:t>
      </w:r>
    </w:p>
    <w:p>
      <w:pPr>
        <w:pStyle w:val="BodyText"/>
        <w:spacing w:line="244" w:lineRule="auto" w:before="173"/>
        <w:ind w:left="1417" w:right="899"/>
      </w:pPr>
      <w:r>
        <w:rPr>
          <w:color w:val="1B2D5C"/>
        </w:rPr>
        <w:t>It</w:t>
      </w:r>
      <w:r>
        <w:rPr>
          <w:color w:val="1B2D5C"/>
          <w:spacing w:val="2"/>
        </w:rPr>
        <w:t> </w:t>
      </w:r>
      <w:r>
        <w:rPr>
          <w:color w:val="1B2D5C"/>
        </w:rPr>
        <w:t>is</w:t>
      </w:r>
      <w:r>
        <w:rPr>
          <w:color w:val="1B2D5C"/>
          <w:spacing w:val="2"/>
        </w:rPr>
        <w:t> </w:t>
      </w:r>
      <w:r>
        <w:rPr>
          <w:color w:val="1B2D5C"/>
        </w:rPr>
        <w:t>in</w:t>
      </w:r>
      <w:r>
        <w:rPr>
          <w:color w:val="1B2D5C"/>
          <w:spacing w:val="3"/>
        </w:rPr>
        <w:t> </w:t>
      </w:r>
      <w:r>
        <w:rPr>
          <w:color w:val="1B2D5C"/>
        </w:rPr>
        <w:t>the</w:t>
      </w:r>
      <w:r>
        <w:rPr>
          <w:color w:val="1B2D5C"/>
          <w:spacing w:val="2"/>
        </w:rPr>
        <w:t> </w:t>
      </w:r>
      <w:r>
        <w:rPr>
          <w:color w:val="1B2D5C"/>
        </w:rPr>
        <w:t>interests</w:t>
      </w:r>
      <w:r>
        <w:rPr>
          <w:color w:val="1B2D5C"/>
          <w:spacing w:val="3"/>
        </w:rPr>
        <w:t> </w:t>
      </w:r>
      <w:r>
        <w:rPr>
          <w:color w:val="1B2D5C"/>
        </w:rPr>
        <w:t>of</w:t>
      </w:r>
      <w:r>
        <w:rPr>
          <w:color w:val="1B2D5C"/>
          <w:spacing w:val="2"/>
        </w:rPr>
        <w:t> </w:t>
      </w:r>
      <w:r>
        <w:rPr>
          <w:color w:val="1B2D5C"/>
        </w:rPr>
        <w:t>both</w:t>
      </w:r>
      <w:r>
        <w:rPr>
          <w:color w:val="1B2D5C"/>
          <w:spacing w:val="3"/>
        </w:rPr>
        <w:t> </w:t>
      </w:r>
      <w:r>
        <w:rPr>
          <w:color w:val="1B2D5C"/>
        </w:rPr>
        <w:t>the</w:t>
      </w:r>
      <w:r>
        <w:rPr>
          <w:color w:val="1B2D5C"/>
          <w:spacing w:val="2"/>
        </w:rPr>
        <w:t> </w:t>
      </w:r>
      <w:r>
        <w:rPr>
          <w:color w:val="1B2D5C"/>
        </w:rPr>
        <w:t>Islamic</w:t>
      </w:r>
      <w:r>
        <w:rPr>
          <w:color w:val="1B2D5C"/>
          <w:spacing w:val="3"/>
        </w:rPr>
        <w:t> </w:t>
      </w:r>
      <w:r>
        <w:rPr>
          <w:color w:val="1B2D5C"/>
        </w:rPr>
        <w:t>Republic</w:t>
      </w:r>
      <w:r>
        <w:rPr>
          <w:color w:val="1B2D5C"/>
          <w:spacing w:val="2"/>
        </w:rPr>
        <w:t> </w:t>
      </w:r>
      <w:r>
        <w:rPr>
          <w:color w:val="1B2D5C"/>
        </w:rPr>
        <w:t>of</w:t>
      </w:r>
      <w:r>
        <w:rPr>
          <w:color w:val="1B2D5C"/>
          <w:spacing w:val="2"/>
        </w:rPr>
        <w:t> </w:t>
      </w:r>
      <w:r>
        <w:rPr>
          <w:color w:val="1B2D5C"/>
        </w:rPr>
        <w:t>Iran</w:t>
      </w:r>
      <w:r>
        <w:rPr>
          <w:color w:val="1B2D5C"/>
          <w:spacing w:val="3"/>
        </w:rPr>
        <w:t> </w:t>
      </w:r>
      <w:r>
        <w:rPr>
          <w:color w:val="1B2D5C"/>
        </w:rPr>
        <w:t>(IRI)</w:t>
      </w:r>
      <w:r>
        <w:rPr>
          <w:color w:val="1B2D5C"/>
          <w:spacing w:val="2"/>
        </w:rPr>
        <w:t> </w:t>
      </w:r>
      <w:r>
        <w:rPr>
          <w:color w:val="1B2D5C"/>
        </w:rPr>
        <w:t>and</w:t>
      </w:r>
      <w:r>
        <w:rPr>
          <w:color w:val="1B2D5C"/>
          <w:spacing w:val="3"/>
        </w:rPr>
        <w:t> </w:t>
      </w:r>
      <w:r>
        <w:rPr>
          <w:color w:val="1B2D5C"/>
        </w:rPr>
        <w:t>the</w:t>
      </w:r>
      <w:r>
        <w:rPr>
          <w:color w:val="1B2D5C"/>
          <w:spacing w:val="2"/>
        </w:rPr>
        <w:t> </w:t>
      </w:r>
      <w:r>
        <w:rPr>
          <w:color w:val="1B2D5C"/>
        </w:rPr>
        <w:t>UK</w:t>
      </w:r>
      <w:r>
        <w:rPr>
          <w:color w:val="1B2D5C"/>
          <w:spacing w:val="3"/>
        </w:rPr>
        <w:t> </w:t>
      </w:r>
      <w:r>
        <w:rPr>
          <w:color w:val="1B2D5C"/>
        </w:rPr>
        <w:t>to</w:t>
      </w:r>
      <w:r>
        <w:rPr>
          <w:color w:val="1B2D5C"/>
          <w:spacing w:val="2"/>
        </w:rPr>
        <w:t> </w:t>
      </w:r>
      <w:r>
        <w:rPr>
          <w:color w:val="1B2D5C"/>
        </w:rPr>
        <w:t>improve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the bilateral relationship. The British Council believes that better teaching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IRI,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better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Farsi/Persian</w:t>
      </w:r>
    </w:p>
    <w:p>
      <w:pPr>
        <w:pStyle w:val="BodyText"/>
        <w:spacing w:line="244" w:lineRule="auto" w:before="2"/>
        <w:ind w:left="1417"/>
      </w:pP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UK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lead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interest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other’s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peoples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societies,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greater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understanding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other’s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cultures,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deeper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trust.</w:t>
      </w:r>
    </w:p>
    <w:p>
      <w:pPr>
        <w:pStyle w:val="BodyText"/>
        <w:spacing w:line="244" w:lineRule="auto" w:before="171"/>
        <w:ind w:left="1417" w:right="899"/>
      </w:pPr>
      <w:r>
        <w:rPr>
          <w:color w:val="1B2D5C"/>
          <w:w w:val="105"/>
        </w:rPr>
        <w:t>This volume explores the innovations, trends, and challenges of English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teaching in the IRI (we hope that a future volume may explore the teaching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Farsi/Persian in the UK). Despite the disconnect between the IRI and the major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English-speaking countries over the last 35 years, the teaching and learning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IRI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thriving.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Demand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high,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benefits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recognised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 the most senior levels: IRI Ministry of Education officials have talked of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language’s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‘direct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impact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[Iran’s]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social,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economic,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scientific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growth’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2"/>
          <w:w w:val="105"/>
        </w:rPr>
        <w:t>(quoted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2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2"/>
          <w:w w:val="105"/>
        </w:rPr>
        <w:t>Borjian,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2"/>
          <w:w w:val="105"/>
        </w:rPr>
        <w:t>2013: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2"/>
          <w:w w:val="105"/>
        </w:rPr>
        <w:t>116).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2"/>
          <w:w w:val="105"/>
        </w:rPr>
        <w:t>Looking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2"/>
          <w:w w:val="105"/>
        </w:rPr>
        <w:t>beyond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2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2"/>
          <w:w w:val="105"/>
        </w:rPr>
        <w:t>internal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2"/>
          <w:w w:val="105"/>
        </w:rPr>
        <w:t>benefits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2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2"/>
          <w:w w:val="105"/>
        </w:rPr>
        <w:t>English,</w:t>
      </w:r>
    </w:p>
    <w:p>
      <w:pPr>
        <w:pStyle w:val="BodyText"/>
        <w:spacing w:line="244" w:lineRule="auto" w:before="5"/>
        <w:ind w:left="1417" w:right="866"/>
      </w:pPr>
      <w:r>
        <w:rPr>
          <w:color w:val="1B2D5C"/>
          <w:w w:val="105"/>
        </w:rPr>
        <w:t>IRI’s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Supreme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Leader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Ayatollah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Khomeini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recognised,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quote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prefaces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the IRI’s new English language textbooks, </w:t>
      </w:r>
      <w:r>
        <w:rPr>
          <w:rFonts w:ascii="Trebuchet MS" w:hAnsi="Trebuchet MS"/>
          <w:i/>
          <w:color w:val="1B2D5C"/>
        </w:rPr>
        <w:t>Prospects</w:t>
      </w:r>
      <w:r>
        <w:rPr>
          <w:color w:val="1B2D5C"/>
        </w:rPr>
        <w:t>, the way that English can be</w:t>
      </w:r>
      <w:r>
        <w:rPr>
          <w:color w:val="1B2D5C"/>
          <w:spacing w:val="1"/>
        </w:rPr>
        <w:t> </w:t>
      </w:r>
      <w:r>
        <w:rPr>
          <w:color w:val="1B2D5C"/>
        </w:rPr>
        <w:t>powerfully used to build a better understanding of the IRI internationally: ‘[T]oday,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modern foreign languages should be included in the school curricula … we can use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languages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promote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ourselves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abroad’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(Curriculum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Centre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of</w:t>
      </w:r>
      <w:r>
        <w:rPr>
          <w:color w:val="1B2D5C"/>
          <w:spacing w:val="9"/>
        </w:rPr>
        <w:t> </w:t>
      </w:r>
      <w:r>
        <w:rPr>
          <w:color w:val="1B2D5C"/>
        </w:rPr>
        <w:t>IRI</w:t>
      </w:r>
      <w:r>
        <w:rPr>
          <w:color w:val="1B2D5C"/>
          <w:spacing w:val="9"/>
        </w:rPr>
        <w:t> </w:t>
      </w:r>
      <w:r>
        <w:rPr>
          <w:color w:val="1B2D5C"/>
        </w:rPr>
        <w:t>Ministry</w:t>
      </w:r>
      <w:r>
        <w:rPr>
          <w:color w:val="1B2D5C"/>
          <w:spacing w:val="10"/>
        </w:rPr>
        <w:t> </w:t>
      </w:r>
      <w:r>
        <w:rPr>
          <w:color w:val="1B2D5C"/>
        </w:rPr>
        <w:t>of</w:t>
      </w:r>
      <w:r>
        <w:rPr>
          <w:color w:val="1B2D5C"/>
          <w:spacing w:val="9"/>
        </w:rPr>
        <w:t> </w:t>
      </w:r>
      <w:r>
        <w:rPr>
          <w:color w:val="1B2D5C"/>
        </w:rPr>
        <w:t>Education,</w:t>
      </w:r>
      <w:r>
        <w:rPr>
          <w:color w:val="1B2D5C"/>
          <w:spacing w:val="9"/>
        </w:rPr>
        <w:t> </w:t>
      </w:r>
      <w:r>
        <w:rPr>
          <w:color w:val="1B2D5C"/>
        </w:rPr>
        <w:t>2013:</w:t>
      </w:r>
      <w:r>
        <w:rPr>
          <w:color w:val="1B2D5C"/>
          <w:spacing w:val="10"/>
        </w:rPr>
        <w:t> </w:t>
      </w:r>
      <w:r>
        <w:rPr>
          <w:color w:val="1B2D5C"/>
        </w:rPr>
        <w:t>5;</w:t>
      </w:r>
      <w:r>
        <w:rPr>
          <w:color w:val="1B2D5C"/>
          <w:spacing w:val="9"/>
        </w:rPr>
        <w:t> </w:t>
      </w:r>
      <w:r>
        <w:rPr>
          <w:color w:val="1B2D5C"/>
        </w:rPr>
        <w:t>British</w:t>
      </w:r>
      <w:r>
        <w:rPr>
          <w:color w:val="1B2D5C"/>
          <w:spacing w:val="10"/>
        </w:rPr>
        <w:t> </w:t>
      </w:r>
      <w:r>
        <w:rPr>
          <w:color w:val="1B2D5C"/>
        </w:rPr>
        <w:t>Council</w:t>
      </w:r>
      <w:r>
        <w:rPr>
          <w:color w:val="1B2D5C"/>
          <w:spacing w:val="9"/>
        </w:rPr>
        <w:t> </w:t>
      </w:r>
      <w:r>
        <w:rPr>
          <w:color w:val="1B2D5C"/>
        </w:rPr>
        <w:t>translation).</w:t>
      </w:r>
      <w:r>
        <w:rPr>
          <w:color w:val="1B2D5C"/>
          <w:spacing w:val="9"/>
        </w:rPr>
        <w:t> </w:t>
      </w:r>
      <w:r>
        <w:rPr>
          <w:color w:val="1B2D5C"/>
        </w:rPr>
        <w:t>English</w:t>
      </w:r>
      <w:r>
        <w:rPr>
          <w:color w:val="1B2D5C"/>
          <w:spacing w:val="10"/>
        </w:rPr>
        <w:t> </w:t>
      </w:r>
      <w:r>
        <w:rPr>
          <w:color w:val="1B2D5C"/>
        </w:rPr>
        <w:t>is</w:t>
      </w:r>
      <w:r>
        <w:rPr>
          <w:color w:val="1B2D5C"/>
          <w:spacing w:val="9"/>
        </w:rPr>
        <w:t> </w:t>
      </w:r>
      <w:r>
        <w:rPr>
          <w:color w:val="1B2D5C"/>
        </w:rPr>
        <w:t>a</w:t>
      </w:r>
      <w:r>
        <w:rPr>
          <w:color w:val="1B2D5C"/>
          <w:spacing w:val="9"/>
        </w:rPr>
        <w:t> </w:t>
      </w:r>
      <w:r>
        <w:rPr>
          <w:color w:val="1B2D5C"/>
        </w:rPr>
        <w:t>bridge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to other countries and communities, providing opportunities for individuals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education,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work,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mobility;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curriculum,</w:t>
      </w:r>
    </w:p>
    <w:p>
      <w:pPr>
        <w:pStyle w:val="BodyText"/>
        <w:spacing w:before="3"/>
        <w:ind w:left="1417"/>
      </w:pP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clearly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IRI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work.</w:t>
      </w:r>
    </w:p>
    <w:p>
      <w:pPr>
        <w:pStyle w:val="BodyText"/>
        <w:spacing w:line="244" w:lineRule="auto" w:before="175"/>
        <w:ind w:left="1417" w:right="848"/>
      </w:pPr>
      <w:r>
        <w:rPr>
          <w:color w:val="1B2D5C"/>
          <w:spacing w:val="-2"/>
          <w:w w:val="105"/>
        </w:rPr>
        <w:t>We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hope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that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this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publication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will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provide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platform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demonstrate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best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practices</w:t>
      </w:r>
      <w:r>
        <w:rPr>
          <w:color w:val="1B2D5C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research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teachers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teacher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trainers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IRI,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which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will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be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interest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great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use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English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language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professionals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countries.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Through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chapters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we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see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issues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explored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which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will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be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familiar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educators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many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countries:</w:t>
      </w:r>
      <w:r>
        <w:rPr>
          <w:color w:val="1B2D5C"/>
          <w:w w:val="105"/>
        </w:rPr>
        <w:t> the tensions between traditional practice and more recent pedagogical thought,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issues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around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sensitive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promotion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2"/>
          <w:w w:val="105"/>
        </w:rPr>
        <w:t>and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potential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effects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on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local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culture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identity,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important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questions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concerning</w:t>
      </w:r>
      <w:r>
        <w:rPr>
          <w:color w:val="1B2D5C"/>
          <w:w w:val="105"/>
        </w:rPr>
        <w:t> the importance of intercultural awareness and the protection of local values and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principles </w:t>
      </w:r>
      <w:r>
        <w:rPr>
          <w:color w:val="1B2D5C"/>
          <w:w w:val="105"/>
        </w:rPr>
        <w:t>in the face of increasing international communication. These subjects will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be familiar to those working </w:t>
      </w:r>
      <w:r>
        <w:rPr>
          <w:color w:val="1B2D5C"/>
          <w:w w:val="105"/>
        </w:rPr>
        <w:t>in language teaching around the globe, and we hope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that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particular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context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these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questions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IRI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spur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development</w:t>
      </w:r>
    </w:p>
    <w:p>
      <w:pPr>
        <w:pStyle w:val="BodyText"/>
        <w:spacing w:before="7"/>
        <w:ind w:left="1417"/>
      </w:pPr>
      <w:r>
        <w:rPr>
          <w:color w:val="1B2D5C"/>
          <w:spacing w:val="-1"/>
          <w:w w:val="105"/>
        </w:rPr>
        <w:t>of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others’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contexts.</w:t>
      </w:r>
    </w:p>
    <w:p>
      <w:pPr>
        <w:pStyle w:val="BodyText"/>
        <w:spacing w:line="249" w:lineRule="auto" w:before="175"/>
        <w:ind w:left="1417" w:right="1024"/>
      </w:pPr>
      <w:r>
        <w:rPr>
          <w:color w:val="1B2D5C"/>
          <w:w w:val="105"/>
        </w:rPr>
        <w:t>The British Council has been supporting the teaching and learning of English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IRI since 1942, and we continue to support teachers and learners of 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across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country.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process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building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stronger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relations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IRI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better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enable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deliver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mutually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beneficial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relations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portfolio,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sincerely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hope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volume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seen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another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step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forward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developing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understanding,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rebuilding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trust.</w:t>
      </w:r>
    </w:p>
    <w:p>
      <w:pPr>
        <w:pStyle w:val="BodyText"/>
        <w:spacing w:before="8"/>
        <w:rPr>
          <w:sz w:val="15"/>
        </w:rPr>
      </w:pPr>
    </w:p>
    <w:p>
      <w:pPr>
        <w:pStyle w:val="Heading8"/>
        <w:spacing w:before="0"/>
        <w:ind w:left="1417"/>
      </w:pPr>
      <w:r>
        <w:rPr>
          <w:color w:val="1B2D5C"/>
          <w:w w:val="95"/>
        </w:rPr>
        <w:t>Danny</w:t>
      </w:r>
      <w:r>
        <w:rPr>
          <w:color w:val="1B2D5C"/>
          <w:spacing w:val="10"/>
          <w:w w:val="95"/>
        </w:rPr>
        <w:t> </w:t>
      </w:r>
      <w:r>
        <w:rPr>
          <w:color w:val="1B2D5C"/>
          <w:w w:val="95"/>
        </w:rPr>
        <w:t>Whitehead</w:t>
      </w:r>
    </w:p>
    <w:p>
      <w:pPr>
        <w:spacing w:line="280" w:lineRule="auto" w:before="35"/>
        <w:ind w:left="1417" w:right="4829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w w:val="95"/>
          <w:sz w:val="17"/>
        </w:rPr>
        <w:t>Director</w:t>
      </w:r>
      <w:r>
        <w:rPr>
          <w:rFonts w:ascii="Trebuchet MS"/>
          <w:i/>
          <w:color w:val="1B2D5C"/>
          <w:spacing w:val="1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Iran,</w:t>
      </w:r>
      <w:r>
        <w:rPr>
          <w:rFonts w:ascii="Trebuchet MS"/>
          <w:i/>
          <w:color w:val="1B2D5C"/>
          <w:spacing w:val="1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British</w:t>
      </w:r>
      <w:r>
        <w:rPr>
          <w:rFonts w:ascii="Trebuchet MS"/>
          <w:i/>
          <w:color w:val="1B2D5C"/>
          <w:spacing w:val="1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Council</w:t>
      </w:r>
      <w:r>
        <w:rPr>
          <w:rFonts w:ascii="Trebuchet MS"/>
          <w:i/>
          <w:color w:val="1B2D5C"/>
          <w:spacing w:val="-46"/>
          <w:w w:val="95"/>
          <w:sz w:val="17"/>
        </w:rPr>
        <w:t> </w:t>
      </w:r>
      <w:r>
        <w:rPr>
          <w:rFonts w:ascii="Trebuchet MS"/>
          <w:i/>
          <w:color w:val="1B2D5C"/>
          <w:sz w:val="17"/>
        </w:rPr>
        <w:t>March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2015</w:t>
      </w:r>
    </w:p>
    <w:p>
      <w:pPr>
        <w:pStyle w:val="BodyText"/>
        <w:spacing w:before="7"/>
        <w:rPr>
          <w:rFonts w:ascii="Trebuchet MS"/>
          <w:i/>
        </w:rPr>
      </w:pPr>
      <w:r>
        <w:rPr/>
        <w:pict>
          <v:shape style="position:absolute;margin-left:.283500pt;margin-top:12.424368pt;width:419.25pt;height:.1pt;mso-position-horizontal-relative:page;mso-position-vertical-relative:paragraph;z-index:-15725056;mso-wrap-distance-left:0;mso-wrap-distance-right:0" coordorigin="6,248" coordsize="8385,0" path="m6,248l8391,248e" filled="false" stroked="true" strokeweight=".5pt" strokecolor="#1b2d5c">
            <v:path arrowok="t"/>
            <v:stroke dashstyle="solid"/>
            <w10:wrap type="topAndBottom"/>
          </v:shape>
        </w:pict>
      </w:r>
    </w:p>
    <w:p>
      <w:pPr>
        <w:tabs>
          <w:tab w:pos="1218" w:val="left" w:leader="none"/>
        </w:tabs>
        <w:spacing w:before="27"/>
        <w:ind w:left="0" w:right="451" w:firstLine="0"/>
        <w:jc w:val="right"/>
        <w:rPr>
          <w:b/>
          <w:sz w:val="15"/>
        </w:rPr>
      </w:pPr>
      <w:r>
        <w:rPr>
          <w:b/>
          <w:color w:val="1B2D5C"/>
          <w:sz w:val="15"/>
        </w:rPr>
        <w:t>Foreword  </w:t>
      </w:r>
      <w:r>
        <w:rPr>
          <w:b/>
          <w:color w:val="1B2D5C"/>
          <w:spacing w:val="1"/>
          <w:sz w:val="15"/>
        </w:rPr>
        <w:t> </w:t>
      </w:r>
      <w:r>
        <w:rPr>
          <w:b/>
          <w:color w:val="1B2D5C"/>
          <w:w w:val="90"/>
          <w:position w:val="2"/>
          <w:sz w:val="15"/>
        </w:rPr>
        <w:t>|</w:t>
        <w:tab/>
      </w:r>
      <w:r>
        <w:rPr>
          <w:b/>
          <w:color w:val="1B2D5C"/>
          <w:sz w:val="15"/>
        </w:rPr>
        <w:t>3</w:t>
      </w:r>
    </w:p>
    <w:p>
      <w:pPr>
        <w:spacing w:after="0"/>
        <w:jc w:val="right"/>
        <w:rPr>
          <w:sz w:val="15"/>
        </w:rPr>
        <w:sectPr>
          <w:pgSz w:w="8850" w:h="13210"/>
          <w:pgMar w:header="0" w:footer="0" w:top="700" w:bottom="28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tabs>
          <w:tab w:pos="833" w:val="left" w:leader="none"/>
        </w:tabs>
        <w:spacing w:before="0"/>
        <w:ind w:left="453" w:right="0" w:firstLine="0"/>
        <w:jc w:val="left"/>
        <w:rPr>
          <w:b/>
          <w:sz w:val="15"/>
        </w:rPr>
      </w:pPr>
      <w:r>
        <w:rPr/>
        <w:pict>
          <v:line style="position:absolute;mso-position-horizontal-relative:page;mso-position-vertical-relative:paragraph;z-index:15732736" from="22.6772pt,-3.084838pt" to="442.2052pt,-3.084838pt" stroked="true" strokeweight=".5pt" strokecolor="#1b2d5c">
            <v:stroke dashstyle="solid"/>
            <w10:wrap type="none"/>
          </v:line>
        </w:pict>
      </w:r>
      <w:r>
        <w:rPr>
          <w:b/>
          <w:color w:val="1B2D5C"/>
          <w:sz w:val="15"/>
        </w:rPr>
        <w:t>4</w:t>
        <w:tab/>
      </w:r>
      <w:r>
        <w:rPr>
          <w:b/>
          <w:color w:val="1B2D5C"/>
          <w:w w:val="90"/>
          <w:position w:val="2"/>
          <w:sz w:val="15"/>
        </w:rPr>
        <w:t>|</w:t>
      </w:r>
      <w:r>
        <w:rPr>
          <w:b/>
          <w:color w:val="1B2D5C"/>
          <w:spacing w:val="46"/>
          <w:position w:val="2"/>
          <w:sz w:val="15"/>
        </w:rPr>
        <w:t> </w:t>
      </w:r>
      <w:r>
        <w:rPr>
          <w:b/>
          <w:color w:val="1B2D5C"/>
          <w:sz w:val="15"/>
        </w:rPr>
        <w:t>Foreword</w:t>
      </w:r>
    </w:p>
    <w:p>
      <w:pPr>
        <w:spacing w:after="0"/>
        <w:jc w:val="left"/>
        <w:rPr>
          <w:sz w:val="15"/>
        </w:rPr>
        <w:sectPr>
          <w:pgSz w:w="8850" w:h="13210"/>
          <w:pgMar w:header="0" w:footer="0" w:top="1240" w:bottom="280" w:left="0" w:right="0"/>
        </w:sectPr>
      </w:pPr>
    </w:p>
    <w:p>
      <w:pPr>
        <w:pStyle w:val="Heading3"/>
        <w:spacing w:before="69"/>
      </w:pPr>
      <w:bookmarkStart w:name="_TOC_250014" w:id="2"/>
      <w:bookmarkEnd w:id="2"/>
      <w:r>
        <w:rPr>
          <w:color w:val="1B2D5C"/>
        </w:rPr>
        <w:t>Overview</w:t>
      </w:r>
    </w:p>
    <w:p>
      <w:pPr>
        <w:pStyle w:val="Heading6"/>
        <w:spacing w:before="184"/>
      </w:pPr>
      <w:bookmarkStart w:name="_TOC_250013" w:id="3"/>
      <w:r>
        <w:rPr>
          <w:color w:val="1B2D5C"/>
          <w:spacing w:val="-1"/>
          <w:w w:val="105"/>
        </w:rPr>
        <w:t>Chris</w:t>
      </w:r>
      <w:r>
        <w:rPr>
          <w:color w:val="1B2D5C"/>
          <w:spacing w:val="-18"/>
          <w:w w:val="105"/>
        </w:rPr>
        <w:t> </w:t>
      </w:r>
      <w:bookmarkEnd w:id="3"/>
      <w:r>
        <w:rPr>
          <w:color w:val="1B2D5C"/>
          <w:spacing w:val="-1"/>
          <w:w w:val="105"/>
        </w:rPr>
        <w:t>Kennedy</w:t>
      </w:r>
    </w:p>
    <w:p>
      <w:pPr>
        <w:pStyle w:val="BodyText"/>
        <w:rPr>
          <w:sz w:val="20"/>
        </w:rPr>
      </w:pPr>
    </w:p>
    <w:p>
      <w:pPr>
        <w:pStyle w:val="BodyText"/>
        <w:spacing w:line="268" w:lineRule="auto"/>
        <w:ind w:left="1417" w:right="1083"/>
      </w:pPr>
      <w:r>
        <w:rPr>
          <w:color w:val="1B2D5C"/>
        </w:rPr>
        <w:t>I</w:t>
      </w:r>
      <w:r>
        <w:rPr>
          <w:color w:val="1B2D5C"/>
          <w:spacing w:val="1"/>
        </w:rPr>
        <w:t> </w:t>
      </w:r>
      <w:r>
        <w:rPr>
          <w:color w:val="1B2D5C"/>
        </w:rPr>
        <w:t>have</w:t>
      </w:r>
      <w:r>
        <w:rPr>
          <w:color w:val="1B2D5C"/>
          <w:spacing w:val="2"/>
        </w:rPr>
        <w:t> </w:t>
      </w:r>
      <w:r>
        <w:rPr>
          <w:color w:val="1B2D5C"/>
        </w:rPr>
        <w:t>interpreted</w:t>
      </w:r>
      <w:r>
        <w:rPr>
          <w:color w:val="1B2D5C"/>
          <w:spacing w:val="2"/>
        </w:rPr>
        <w:t> </w:t>
      </w:r>
      <w:r>
        <w:rPr>
          <w:color w:val="1B2D5C"/>
        </w:rPr>
        <w:t>the</w:t>
      </w:r>
      <w:r>
        <w:rPr>
          <w:color w:val="1B2D5C"/>
          <w:spacing w:val="2"/>
        </w:rPr>
        <w:t> </w:t>
      </w:r>
      <w:r>
        <w:rPr>
          <w:color w:val="1B2D5C"/>
        </w:rPr>
        <w:t>design</w:t>
      </w:r>
      <w:r>
        <w:rPr>
          <w:color w:val="1B2D5C"/>
          <w:spacing w:val="2"/>
        </w:rPr>
        <w:t> </w:t>
      </w:r>
      <w:r>
        <w:rPr>
          <w:color w:val="1B2D5C"/>
        </w:rPr>
        <w:t>on</w:t>
      </w:r>
      <w:r>
        <w:rPr>
          <w:color w:val="1B2D5C"/>
          <w:spacing w:val="2"/>
        </w:rPr>
        <w:t> </w:t>
      </w:r>
      <w:r>
        <w:rPr>
          <w:color w:val="1B2D5C"/>
        </w:rPr>
        <w:t>this</w:t>
      </w:r>
      <w:r>
        <w:rPr>
          <w:color w:val="1B2D5C"/>
          <w:spacing w:val="2"/>
        </w:rPr>
        <w:t> </w:t>
      </w:r>
      <w:r>
        <w:rPr>
          <w:color w:val="1B2D5C"/>
        </w:rPr>
        <w:t>volume’s</w:t>
      </w:r>
      <w:r>
        <w:rPr>
          <w:color w:val="1B2D5C"/>
          <w:spacing w:val="2"/>
        </w:rPr>
        <w:t> </w:t>
      </w:r>
      <w:r>
        <w:rPr>
          <w:color w:val="1B2D5C"/>
        </w:rPr>
        <w:t>front</w:t>
      </w:r>
      <w:r>
        <w:rPr>
          <w:color w:val="1B2D5C"/>
          <w:spacing w:val="2"/>
        </w:rPr>
        <w:t> </w:t>
      </w:r>
      <w:r>
        <w:rPr>
          <w:color w:val="1B2D5C"/>
        </w:rPr>
        <w:t>cover</w:t>
      </w:r>
      <w:r>
        <w:rPr>
          <w:color w:val="1B2D5C"/>
          <w:spacing w:val="2"/>
        </w:rPr>
        <w:t> </w:t>
      </w:r>
      <w:r>
        <w:rPr>
          <w:color w:val="1B2D5C"/>
        </w:rPr>
        <w:t>as</w:t>
      </w:r>
      <w:r>
        <w:rPr>
          <w:color w:val="1B2D5C"/>
          <w:spacing w:val="2"/>
        </w:rPr>
        <w:t> </w:t>
      </w:r>
      <w:r>
        <w:rPr>
          <w:color w:val="1B2D5C"/>
        </w:rPr>
        <w:t>an</w:t>
      </w:r>
      <w:r>
        <w:rPr>
          <w:color w:val="1B2D5C"/>
          <w:spacing w:val="2"/>
        </w:rPr>
        <w:t> </w:t>
      </w:r>
      <w:r>
        <w:rPr>
          <w:color w:val="1B2D5C"/>
        </w:rPr>
        <w:t>abstract</w:t>
      </w:r>
      <w:r>
        <w:rPr>
          <w:color w:val="1B2D5C"/>
          <w:spacing w:val="1"/>
        </w:rPr>
        <w:t> </w:t>
      </w:r>
      <w:r>
        <w:rPr>
          <w:color w:val="1B2D5C"/>
        </w:rPr>
        <w:t>representation</w:t>
      </w:r>
      <w:r>
        <w:rPr>
          <w:color w:val="1B2D5C"/>
          <w:spacing w:val="14"/>
        </w:rPr>
        <w:t> </w:t>
      </w:r>
      <w:r>
        <w:rPr>
          <w:color w:val="1B2D5C"/>
        </w:rPr>
        <w:t>of</w:t>
      </w:r>
      <w:r>
        <w:rPr>
          <w:color w:val="1B2D5C"/>
          <w:spacing w:val="14"/>
        </w:rPr>
        <w:t> </w:t>
      </w:r>
      <w:r>
        <w:rPr>
          <w:color w:val="1B2D5C"/>
        </w:rPr>
        <w:t>a</w:t>
      </w:r>
      <w:r>
        <w:rPr>
          <w:color w:val="1B2D5C"/>
          <w:spacing w:val="15"/>
        </w:rPr>
        <w:t> </w:t>
      </w:r>
      <w:r>
        <w:rPr>
          <w:color w:val="1B2D5C"/>
        </w:rPr>
        <w:t>mosaic.</w:t>
      </w:r>
      <w:r>
        <w:rPr>
          <w:color w:val="1B2D5C"/>
          <w:spacing w:val="14"/>
        </w:rPr>
        <w:t> </w:t>
      </w:r>
      <w:r>
        <w:rPr>
          <w:color w:val="1B2D5C"/>
        </w:rPr>
        <w:t>Such</w:t>
      </w:r>
      <w:r>
        <w:rPr>
          <w:color w:val="1B2D5C"/>
          <w:spacing w:val="14"/>
        </w:rPr>
        <w:t> </w:t>
      </w:r>
      <w:r>
        <w:rPr>
          <w:color w:val="1B2D5C"/>
        </w:rPr>
        <w:t>a</w:t>
      </w:r>
      <w:r>
        <w:rPr>
          <w:color w:val="1B2D5C"/>
          <w:spacing w:val="15"/>
        </w:rPr>
        <w:t> </w:t>
      </w:r>
      <w:r>
        <w:rPr>
          <w:color w:val="1B2D5C"/>
        </w:rPr>
        <w:t>design</w:t>
      </w:r>
      <w:r>
        <w:rPr>
          <w:color w:val="1B2D5C"/>
          <w:spacing w:val="14"/>
        </w:rPr>
        <w:t> </w:t>
      </w:r>
      <w:r>
        <w:rPr>
          <w:color w:val="1B2D5C"/>
        </w:rPr>
        <w:t>is</w:t>
      </w:r>
      <w:r>
        <w:rPr>
          <w:color w:val="1B2D5C"/>
          <w:spacing w:val="14"/>
        </w:rPr>
        <w:t> </w:t>
      </w:r>
      <w:r>
        <w:rPr>
          <w:color w:val="1B2D5C"/>
        </w:rPr>
        <w:t>appropriate</w:t>
      </w:r>
      <w:r>
        <w:rPr>
          <w:color w:val="1B2D5C"/>
          <w:spacing w:val="15"/>
        </w:rPr>
        <w:t> </w:t>
      </w:r>
      <w:r>
        <w:rPr>
          <w:color w:val="1B2D5C"/>
        </w:rPr>
        <w:t>and</w:t>
      </w:r>
      <w:r>
        <w:rPr>
          <w:color w:val="1B2D5C"/>
          <w:spacing w:val="14"/>
        </w:rPr>
        <w:t> </w:t>
      </w:r>
      <w:r>
        <w:rPr>
          <w:color w:val="1B2D5C"/>
        </w:rPr>
        <w:t>relevant</w:t>
      </w:r>
      <w:r>
        <w:rPr>
          <w:color w:val="1B2D5C"/>
          <w:spacing w:val="14"/>
        </w:rPr>
        <w:t> </w:t>
      </w:r>
      <w:r>
        <w:rPr>
          <w:color w:val="1B2D5C"/>
        </w:rPr>
        <w:t>since</w:t>
      </w:r>
      <w:r>
        <w:rPr>
          <w:color w:val="1B2D5C"/>
          <w:spacing w:val="15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purpose</w:t>
      </w:r>
      <w:r>
        <w:rPr>
          <w:color w:val="1B2D5C"/>
          <w:spacing w:val="22"/>
        </w:rPr>
        <w:t> </w:t>
      </w:r>
      <w:r>
        <w:rPr>
          <w:color w:val="1B2D5C"/>
        </w:rPr>
        <w:t>of</w:t>
      </w:r>
      <w:r>
        <w:rPr>
          <w:color w:val="1B2D5C"/>
          <w:spacing w:val="22"/>
        </w:rPr>
        <w:t> </w:t>
      </w:r>
      <w:r>
        <w:rPr>
          <w:color w:val="1B2D5C"/>
        </w:rPr>
        <w:t>this</w:t>
      </w:r>
      <w:r>
        <w:rPr>
          <w:color w:val="1B2D5C"/>
          <w:spacing w:val="22"/>
        </w:rPr>
        <w:t> </w:t>
      </w:r>
      <w:r>
        <w:rPr>
          <w:color w:val="1B2D5C"/>
        </w:rPr>
        <w:t>collection</w:t>
      </w:r>
      <w:r>
        <w:rPr>
          <w:color w:val="1B2D5C"/>
          <w:spacing w:val="22"/>
        </w:rPr>
        <w:t> </w:t>
      </w:r>
      <w:r>
        <w:rPr>
          <w:color w:val="1B2D5C"/>
        </w:rPr>
        <w:t>is</w:t>
      </w:r>
      <w:r>
        <w:rPr>
          <w:color w:val="1B2D5C"/>
          <w:spacing w:val="22"/>
        </w:rPr>
        <w:t> </w:t>
      </w:r>
      <w:r>
        <w:rPr>
          <w:color w:val="1B2D5C"/>
        </w:rPr>
        <w:t>to</w:t>
      </w:r>
      <w:r>
        <w:rPr>
          <w:color w:val="1B2D5C"/>
          <w:spacing w:val="22"/>
        </w:rPr>
        <w:t> </w:t>
      </w:r>
      <w:r>
        <w:rPr>
          <w:color w:val="1B2D5C"/>
        </w:rPr>
        <w:t>provide</w:t>
      </w:r>
      <w:r>
        <w:rPr>
          <w:color w:val="1B2D5C"/>
          <w:spacing w:val="22"/>
        </w:rPr>
        <w:t> </w:t>
      </w:r>
      <w:r>
        <w:rPr>
          <w:color w:val="1B2D5C"/>
        </w:rPr>
        <w:t>a</w:t>
      </w:r>
      <w:r>
        <w:rPr>
          <w:color w:val="1B2D5C"/>
          <w:spacing w:val="22"/>
        </w:rPr>
        <w:t> </w:t>
      </w:r>
      <w:r>
        <w:rPr>
          <w:color w:val="1B2D5C"/>
        </w:rPr>
        <w:t>mosaic,</w:t>
      </w:r>
      <w:r>
        <w:rPr>
          <w:color w:val="1B2D5C"/>
          <w:spacing w:val="22"/>
        </w:rPr>
        <w:t> </w:t>
      </w:r>
      <w:r>
        <w:rPr>
          <w:color w:val="1B2D5C"/>
        </w:rPr>
        <w:t>although</w:t>
      </w:r>
      <w:r>
        <w:rPr>
          <w:color w:val="1B2D5C"/>
          <w:spacing w:val="22"/>
        </w:rPr>
        <w:t> </w:t>
      </w:r>
      <w:r>
        <w:rPr>
          <w:color w:val="1B2D5C"/>
        </w:rPr>
        <w:t>inevitably</w:t>
      </w:r>
      <w:r>
        <w:rPr>
          <w:color w:val="1B2D5C"/>
          <w:spacing w:val="22"/>
        </w:rPr>
        <w:t> </w:t>
      </w:r>
      <w:r>
        <w:rPr>
          <w:color w:val="1B2D5C"/>
        </w:rPr>
        <w:t>incomplete,</w:t>
      </w:r>
      <w:r>
        <w:rPr>
          <w:color w:val="1B2D5C"/>
          <w:spacing w:val="1"/>
        </w:rPr>
        <w:t> </w:t>
      </w:r>
      <w:r>
        <w:rPr>
          <w:color w:val="1B2D5C"/>
        </w:rPr>
        <w:t>of</w:t>
      </w:r>
      <w:r>
        <w:rPr>
          <w:color w:val="1B2D5C"/>
          <w:spacing w:val="13"/>
        </w:rPr>
        <w:t> </w:t>
      </w:r>
      <w:r>
        <w:rPr>
          <w:color w:val="1B2D5C"/>
        </w:rPr>
        <w:t>English</w:t>
      </w:r>
      <w:r>
        <w:rPr>
          <w:color w:val="1B2D5C"/>
          <w:spacing w:val="14"/>
        </w:rPr>
        <w:t> </w:t>
      </w:r>
      <w:r>
        <w:rPr>
          <w:color w:val="1B2D5C"/>
        </w:rPr>
        <w:t>language</w:t>
      </w:r>
      <w:r>
        <w:rPr>
          <w:color w:val="1B2D5C"/>
          <w:spacing w:val="14"/>
        </w:rPr>
        <w:t> </w:t>
      </w:r>
      <w:r>
        <w:rPr>
          <w:color w:val="1B2D5C"/>
        </w:rPr>
        <w:t>teaching</w:t>
      </w:r>
      <w:r>
        <w:rPr>
          <w:color w:val="1B2D5C"/>
          <w:spacing w:val="14"/>
        </w:rPr>
        <w:t> </w:t>
      </w:r>
      <w:r>
        <w:rPr>
          <w:color w:val="1B2D5C"/>
        </w:rPr>
        <w:t>(ELT)</w:t>
      </w:r>
      <w:r>
        <w:rPr>
          <w:color w:val="1B2D5C"/>
          <w:spacing w:val="13"/>
        </w:rPr>
        <w:t> </w:t>
      </w:r>
      <w:r>
        <w:rPr>
          <w:color w:val="1B2D5C"/>
        </w:rPr>
        <w:t>developments</w:t>
      </w:r>
      <w:r>
        <w:rPr>
          <w:color w:val="1B2D5C"/>
          <w:spacing w:val="14"/>
        </w:rPr>
        <w:t> </w:t>
      </w:r>
      <w:r>
        <w:rPr>
          <w:color w:val="1B2D5C"/>
        </w:rPr>
        <w:t>in</w:t>
      </w:r>
      <w:r>
        <w:rPr>
          <w:color w:val="1B2D5C"/>
          <w:spacing w:val="14"/>
        </w:rPr>
        <w:t> </w:t>
      </w:r>
      <w:r>
        <w:rPr>
          <w:color w:val="1B2D5C"/>
        </w:rPr>
        <w:t>Iran,</w:t>
      </w:r>
      <w:r>
        <w:rPr>
          <w:color w:val="1B2D5C"/>
          <w:spacing w:val="14"/>
        </w:rPr>
        <w:t> </w:t>
      </w:r>
      <w:r>
        <w:rPr>
          <w:color w:val="1B2D5C"/>
        </w:rPr>
        <w:t>in</w:t>
      </w:r>
      <w:r>
        <w:rPr>
          <w:color w:val="1B2D5C"/>
          <w:spacing w:val="13"/>
        </w:rPr>
        <w:t> </w:t>
      </w:r>
      <w:r>
        <w:rPr>
          <w:color w:val="1B2D5C"/>
        </w:rPr>
        <w:t>order</w:t>
      </w:r>
      <w:r>
        <w:rPr>
          <w:color w:val="1B2D5C"/>
          <w:spacing w:val="14"/>
        </w:rPr>
        <w:t> </w:t>
      </w:r>
      <w:r>
        <w:rPr>
          <w:color w:val="1B2D5C"/>
        </w:rPr>
        <w:t>to</w:t>
      </w:r>
      <w:r>
        <w:rPr>
          <w:color w:val="1B2D5C"/>
          <w:spacing w:val="14"/>
        </w:rPr>
        <w:t> </w:t>
      </w:r>
      <w:r>
        <w:rPr>
          <w:color w:val="1B2D5C"/>
        </w:rPr>
        <w:t>give</w:t>
      </w:r>
      <w:r>
        <w:rPr>
          <w:color w:val="1B2D5C"/>
          <w:spacing w:val="14"/>
        </w:rPr>
        <w:t> </w:t>
      </w:r>
      <w:r>
        <w:rPr>
          <w:color w:val="1B2D5C"/>
        </w:rPr>
        <w:t>readers</w:t>
      </w:r>
      <w:r>
        <w:rPr>
          <w:color w:val="1B2D5C"/>
          <w:spacing w:val="1"/>
        </w:rPr>
        <w:t> </w:t>
      </w:r>
      <w:r>
        <w:rPr>
          <w:color w:val="1B2D5C"/>
        </w:rPr>
        <w:t>a</w:t>
      </w:r>
      <w:r>
        <w:rPr>
          <w:color w:val="1B2D5C"/>
          <w:spacing w:val="11"/>
        </w:rPr>
        <w:t> </w:t>
      </w:r>
      <w:r>
        <w:rPr>
          <w:color w:val="1B2D5C"/>
        </w:rPr>
        <w:t>picture</w:t>
      </w:r>
      <w:r>
        <w:rPr>
          <w:color w:val="1B2D5C"/>
          <w:spacing w:val="12"/>
        </w:rPr>
        <w:t> </w:t>
      </w:r>
      <w:r>
        <w:rPr>
          <w:color w:val="1B2D5C"/>
        </w:rPr>
        <w:t>of</w:t>
      </w:r>
      <w:r>
        <w:rPr>
          <w:color w:val="1B2D5C"/>
          <w:spacing w:val="12"/>
        </w:rPr>
        <w:t> </w:t>
      </w:r>
      <w:r>
        <w:rPr>
          <w:color w:val="1B2D5C"/>
        </w:rPr>
        <w:t>the</w:t>
      </w:r>
      <w:r>
        <w:rPr>
          <w:color w:val="1B2D5C"/>
          <w:spacing w:val="12"/>
        </w:rPr>
        <w:t> </w:t>
      </w:r>
      <w:r>
        <w:rPr>
          <w:color w:val="1B2D5C"/>
        </w:rPr>
        <w:t>variety</w:t>
      </w:r>
      <w:r>
        <w:rPr>
          <w:color w:val="1B2D5C"/>
          <w:spacing w:val="11"/>
        </w:rPr>
        <w:t> </w:t>
      </w:r>
      <w:r>
        <w:rPr>
          <w:color w:val="1B2D5C"/>
        </w:rPr>
        <w:t>of</w:t>
      </w:r>
      <w:r>
        <w:rPr>
          <w:color w:val="1B2D5C"/>
          <w:spacing w:val="12"/>
        </w:rPr>
        <w:t> </w:t>
      </w:r>
      <w:r>
        <w:rPr>
          <w:color w:val="1B2D5C"/>
        </w:rPr>
        <w:t>impressive</w:t>
      </w:r>
      <w:r>
        <w:rPr>
          <w:color w:val="1B2D5C"/>
          <w:spacing w:val="12"/>
        </w:rPr>
        <w:t> </w:t>
      </w:r>
      <w:r>
        <w:rPr>
          <w:color w:val="1B2D5C"/>
        </w:rPr>
        <w:t>professional</w:t>
      </w:r>
      <w:r>
        <w:rPr>
          <w:color w:val="1B2D5C"/>
          <w:spacing w:val="12"/>
        </w:rPr>
        <w:t> </w:t>
      </w:r>
      <w:r>
        <w:rPr>
          <w:color w:val="1B2D5C"/>
        </w:rPr>
        <w:t>activity</w:t>
      </w:r>
      <w:r>
        <w:rPr>
          <w:color w:val="1B2D5C"/>
          <w:spacing w:val="11"/>
        </w:rPr>
        <w:t> </w:t>
      </w:r>
      <w:r>
        <w:rPr>
          <w:color w:val="1B2D5C"/>
        </w:rPr>
        <w:t>in</w:t>
      </w:r>
      <w:r>
        <w:rPr>
          <w:color w:val="1B2D5C"/>
          <w:spacing w:val="12"/>
        </w:rPr>
        <w:t> </w:t>
      </w:r>
      <w:r>
        <w:rPr>
          <w:color w:val="1B2D5C"/>
        </w:rPr>
        <w:t>that</w:t>
      </w:r>
      <w:r>
        <w:rPr>
          <w:color w:val="1B2D5C"/>
          <w:spacing w:val="12"/>
        </w:rPr>
        <w:t> </w:t>
      </w:r>
      <w:r>
        <w:rPr>
          <w:color w:val="1B2D5C"/>
        </w:rPr>
        <w:t>nation.</w:t>
      </w:r>
      <w:r>
        <w:rPr>
          <w:color w:val="1B2D5C"/>
          <w:spacing w:val="12"/>
        </w:rPr>
        <w:t> </w:t>
      </w:r>
      <w:r>
        <w:rPr>
          <w:color w:val="1B2D5C"/>
        </w:rPr>
        <w:t>I</w:t>
      </w:r>
      <w:r>
        <w:rPr>
          <w:color w:val="1B2D5C"/>
          <w:spacing w:val="12"/>
        </w:rPr>
        <w:t> </w:t>
      </w:r>
      <w:r>
        <w:rPr>
          <w:color w:val="1B2D5C"/>
        </w:rPr>
        <w:t>hope</w:t>
      </w:r>
      <w:r>
        <w:rPr>
          <w:color w:val="1B2D5C"/>
          <w:spacing w:val="1"/>
        </w:rPr>
        <w:t> </w:t>
      </w:r>
      <w:r>
        <w:rPr>
          <w:color w:val="1B2D5C"/>
        </w:rPr>
        <w:t>this</w:t>
      </w:r>
      <w:r>
        <w:rPr>
          <w:color w:val="1B2D5C"/>
          <w:spacing w:val="21"/>
        </w:rPr>
        <w:t> </w:t>
      </w:r>
      <w:r>
        <w:rPr>
          <w:color w:val="1B2D5C"/>
        </w:rPr>
        <w:t>volume’s</w:t>
      </w:r>
      <w:r>
        <w:rPr>
          <w:color w:val="1B2D5C"/>
          <w:spacing w:val="22"/>
        </w:rPr>
        <w:t> </w:t>
      </w:r>
      <w:r>
        <w:rPr>
          <w:color w:val="1B2D5C"/>
        </w:rPr>
        <w:t>content</w:t>
      </w:r>
      <w:r>
        <w:rPr>
          <w:color w:val="1B2D5C"/>
          <w:spacing w:val="22"/>
        </w:rPr>
        <w:t> </w:t>
      </w:r>
      <w:r>
        <w:rPr>
          <w:color w:val="1B2D5C"/>
        </w:rPr>
        <w:t>will</w:t>
      </w:r>
      <w:r>
        <w:rPr>
          <w:color w:val="1B2D5C"/>
          <w:spacing w:val="22"/>
        </w:rPr>
        <w:t> </w:t>
      </w:r>
      <w:r>
        <w:rPr>
          <w:color w:val="1B2D5C"/>
        </w:rPr>
        <w:t>provide</w:t>
      </w:r>
      <w:r>
        <w:rPr>
          <w:color w:val="1B2D5C"/>
          <w:spacing w:val="22"/>
        </w:rPr>
        <w:t> </w:t>
      </w:r>
      <w:r>
        <w:rPr>
          <w:color w:val="1B2D5C"/>
        </w:rPr>
        <w:t>a</w:t>
      </w:r>
      <w:r>
        <w:rPr>
          <w:color w:val="1B2D5C"/>
          <w:spacing w:val="22"/>
        </w:rPr>
        <w:t> </w:t>
      </w:r>
      <w:r>
        <w:rPr>
          <w:color w:val="1B2D5C"/>
        </w:rPr>
        <w:t>state-of-the-art</w:t>
      </w:r>
      <w:r>
        <w:rPr>
          <w:color w:val="1B2D5C"/>
          <w:spacing w:val="22"/>
        </w:rPr>
        <w:t> </w:t>
      </w:r>
      <w:r>
        <w:rPr>
          <w:color w:val="1B2D5C"/>
        </w:rPr>
        <w:t>baseline</w:t>
      </w:r>
      <w:r>
        <w:rPr>
          <w:color w:val="1B2D5C"/>
          <w:spacing w:val="21"/>
        </w:rPr>
        <w:t> </w:t>
      </w:r>
      <w:r>
        <w:rPr>
          <w:color w:val="1B2D5C"/>
        </w:rPr>
        <w:t>of</w:t>
      </w:r>
      <w:r>
        <w:rPr>
          <w:color w:val="1B2D5C"/>
          <w:spacing w:val="22"/>
        </w:rPr>
        <w:t> </w:t>
      </w:r>
      <w:r>
        <w:rPr>
          <w:color w:val="1B2D5C"/>
        </w:rPr>
        <w:t>interest</w:t>
      </w:r>
      <w:r>
        <w:rPr>
          <w:color w:val="1B2D5C"/>
          <w:spacing w:val="22"/>
        </w:rPr>
        <w:t> </w:t>
      </w:r>
      <w:r>
        <w:rPr>
          <w:color w:val="1B2D5C"/>
        </w:rPr>
        <w:t>and</w:t>
      </w:r>
      <w:r>
        <w:rPr>
          <w:color w:val="1B2D5C"/>
          <w:spacing w:val="22"/>
        </w:rPr>
        <w:t> </w:t>
      </w:r>
      <w:r>
        <w:rPr>
          <w:color w:val="1B2D5C"/>
        </w:rPr>
        <w:t>use</w:t>
      </w:r>
      <w:r>
        <w:rPr>
          <w:color w:val="1B2D5C"/>
          <w:spacing w:val="1"/>
        </w:rPr>
        <w:t> </w:t>
      </w:r>
      <w:r>
        <w:rPr>
          <w:color w:val="1B2D5C"/>
        </w:rPr>
        <w:t>to</w:t>
      </w:r>
      <w:r>
        <w:rPr>
          <w:color w:val="1B2D5C"/>
          <w:spacing w:val="17"/>
        </w:rPr>
        <w:t> </w:t>
      </w:r>
      <w:r>
        <w:rPr>
          <w:color w:val="1B2D5C"/>
        </w:rPr>
        <w:t>those</w:t>
      </w:r>
      <w:r>
        <w:rPr>
          <w:color w:val="1B2D5C"/>
          <w:spacing w:val="17"/>
        </w:rPr>
        <w:t> </w:t>
      </w:r>
      <w:r>
        <w:rPr>
          <w:color w:val="1B2D5C"/>
        </w:rPr>
        <w:t>outside</w:t>
      </w:r>
      <w:r>
        <w:rPr>
          <w:color w:val="1B2D5C"/>
          <w:spacing w:val="17"/>
        </w:rPr>
        <w:t> </w:t>
      </w:r>
      <w:r>
        <w:rPr>
          <w:color w:val="1B2D5C"/>
        </w:rPr>
        <w:t>Iran,</w:t>
      </w:r>
      <w:r>
        <w:rPr>
          <w:color w:val="1B2D5C"/>
          <w:spacing w:val="18"/>
        </w:rPr>
        <w:t> </w:t>
      </w:r>
      <w:r>
        <w:rPr>
          <w:color w:val="1B2D5C"/>
        </w:rPr>
        <w:t>and</w:t>
      </w:r>
      <w:r>
        <w:rPr>
          <w:color w:val="1B2D5C"/>
          <w:spacing w:val="17"/>
        </w:rPr>
        <w:t> </w:t>
      </w:r>
      <w:r>
        <w:rPr>
          <w:color w:val="1B2D5C"/>
        </w:rPr>
        <w:t>will</w:t>
      </w:r>
      <w:r>
        <w:rPr>
          <w:color w:val="1B2D5C"/>
          <w:spacing w:val="17"/>
        </w:rPr>
        <w:t> </w:t>
      </w:r>
      <w:r>
        <w:rPr>
          <w:color w:val="1B2D5C"/>
        </w:rPr>
        <w:t>encourage</w:t>
      </w:r>
      <w:r>
        <w:rPr>
          <w:color w:val="1B2D5C"/>
          <w:spacing w:val="18"/>
        </w:rPr>
        <w:t> </w:t>
      </w:r>
      <w:r>
        <w:rPr>
          <w:color w:val="1B2D5C"/>
        </w:rPr>
        <w:t>others</w:t>
      </w:r>
      <w:r>
        <w:rPr>
          <w:color w:val="1B2D5C"/>
          <w:spacing w:val="17"/>
        </w:rPr>
        <w:t> </w:t>
      </w:r>
      <w:r>
        <w:rPr>
          <w:color w:val="1B2D5C"/>
        </w:rPr>
        <w:t>working</w:t>
      </w:r>
      <w:r>
        <w:rPr>
          <w:color w:val="1B2D5C"/>
          <w:spacing w:val="17"/>
        </w:rPr>
        <w:t> </w:t>
      </w:r>
      <w:r>
        <w:rPr>
          <w:color w:val="1B2D5C"/>
        </w:rPr>
        <w:t>inside</w:t>
      </w:r>
      <w:r>
        <w:rPr>
          <w:color w:val="1B2D5C"/>
          <w:spacing w:val="17"/>
        </w:rPr>
        <w:t> </w:t>
      </w:r>
      <w:r>
        <w:rPr>
          <w:color w:val="1B2D5C"/>
        </w:rPr>
        <w:t>Iran</w:t>
      </w:r>
      <w:r>
        <w:rPr>
          <w:color w:val="1B2D5C"/>
          <w:spacing w:val="18"/>
        </w:rPr>
        <w:t> </w:t>
      </w:r>
      <w:r>
        <w:rPr>
          <w:color w:val="1B2D5C"/>
        </w:rPr>
        <w:t>to</w:t>
      </w:r>
      <w:r>
        <w:rPr>
          <w:color w:val="1B2D5C"/>
          <w:spacing w:val="17"/>
        </w:rPr>
        <w:t> </w:t>
      </w:r>
      <w:r>
        <w:rPr>
          <w:color w:val="1B2D5C"/>
        </w:rPr>
        <w:t>continue</w:t>
      </w:r>
      <w:r>
        <w:rPr>
          <w:color w:val="1B2D5C"/>
          <w:spacing w:val="1"/>
        </w:rPr>
        <w:t> </w:t>
      </w:r>
      <w:r>
        <w:rPr>
          <w:color w:val="1B2D5C"/>
        </w:rPr>
        <w:t>to</w:t>
      </w:r>
      <w:r>
        <w:rPr>
          <w:color w:val="1B2D5C"/>
          <w:spacing w:val="13"/>
        </w:rPr>
        <w:t> </w:t>
      </w:r>
      <w:r>
        <w:rPr>
          <w:color w:val="1B2D5C"/>
        </w:rPr>
        <w:t>explore</w:t>
      </w:r>
      <w:r>
        <w:rPr>
          <w:color w:val="1B2D5C"/>
          <w:spacing w:val="13"/>
        </w:rPr>
        <w:t> </w:t>
      </w:r>
      <w:r>
        <w:rPr>
          <w:color w:val="1B2D5C"/>
        </w:rPr>
        <w:t>local</w:t>
      </w:r>
      <w:r>
        <w:rPr>
          <w:color w:val="1B2D5C"/>
          <w:spacing w:val="14"/>
        </w:rPr>
        <w:t> </w:t>
      </w:r>
      <w:r>
        <w:rPr>
          <w:color w:val="1B2D5C"/>
        </w:rPr>
        <w:t>connections</w:t>
      </w:r>
      <w:r>
        <w:rPr>
          <w:color w:val="1B2D5C"/>
          <w:spacing w:val="13"/>
        </w:rPr>
        <w:t> </w:t>
      </w:r>
      <w:r>
        <w:rPr>
          <w:color w:val="1B2D5C"/>
        </w:rPr>
        <w:t>between</w:t>
      </w:r>
      <w:r>
        <w:rPr>
          <w:color w:val="1B2D5C"/>
          <w:spacing w:val="13"/>
        </w:rPr>
        <w:t> </w:t>
      </w:r>
      <w:r>
        <w:rPr>
          <w:color w:val="1B2D5C"/>
        </w:rPr>
        <w:t>ELT</w:t>
      </w:r>
      <w:r>
        <w:rPr>
          <w:color w:val="1B2D5C"/>
          <w:spacing w:val="14"/>
        </w:rPr>
        <w:t> </w:t>
      </w:r>
      <w:r>
        <w:rPr>
          <w:color w:val="1B2D5C"/>
        </w:rPr>
        <w:t>theory</w:t>
      </w:r>
      <w:r>
        <w:rPr>
          <w:color w:val="1B2D5C"/>
          <w:spacing w:val="13"/>
        </w:rPr>
        <w:t> </w:t>
      </w:r>
      <w:r>
        <w:rPr>
          <w:color w:val="1B2D5C"/>
        </w:rPr>
        <w:t>and</w:t>
      </w:r>
      <w:r>
        <w:rPr>
          <w:color w:val="1B2D5C"/>
          <w:spacing w:val="14"/>
        </w:rPr>
        <w:t> </w:t>
      </w:r>
      <w:r>
        <w:rPr>
          <w:color w:val="1B2D5C"/>
        </w:rPr>
        <w:t>practice.</w:t>
      </w:r>
      <w:r>
        <w:rPr>
          <w:color w:val="1B2D5C"/>
          <w:spacing w:val="13"/>
        </w:rPr>
        <w:t> </w:t>
      </w:r>
      <w:r>
        <w:rPr>
          <w:color w:val="1B2D5C"/>
        </w:rPr>
        <w:t>I</w:t>
      </w:r>
      <w:r>
        <w:rPr>
          <w:color w:val="1B2D5C"/>
          <w:spacing w:val="13"/>
        </w:rPr>
        <w:t> </w:t>
      </w:r>
      <w:r>
        <w:rPr>
          <w:color w:val="1B2D5C"/>
        </w:rPr>
        <w:t>hope</w:t>
      </w:r>
      <w:r>
        <w:rPr>
          <w:color w:val="1B2D5C"/>
          <w:spacing w:val="14"/>
        </w:rPr>
        <w:t> </w:t>
      </w:r>
      <w:r>
        <w:rPr>
          <w:color w:val="1B2D5C"/>
        </w:rPr>
        <w:t>too</w:t>
      </w:r>
      <w:r>
        <w:rPr>
          <w:color w:val="1B2D5C"/>
          <w:spacing w:val="13"/>
        </w:rPr>
        <w:t> </w:t>
      </w:r>
      <w:r>
        <w:rPr>
          <w:color w:val="1B2D5C"/>
        </w:rPr>
        <w:t>it</w:t>
      </w:r>
      <w:r>
        <w:rPr>
          <w:color w:val="1B2D5C"/>
          <w:spacing w:val="14"/>
        </w:rPr>
        <w:t> </w:t>
      </w:r>
      <w:r>
        <w:rPr>
          <w:color w:val="1B2D5C"/>
        </w:rPr>
        <w:t>will</w:t>
      </w:r>
      <w:r>
        <w:rPr>
          <w:color w:val="1B2D5C"/>
          <w:spacing w:val="1"/>
        </w:rPr>
        <w:t> </w:t>
      </w:r>
      <w:r>
        <w:rPr>
          <w:color w:val="1B2D5C"/>
        </w:rPr>
        <w:t>remind</w:t>
      </w:r>
      <w:r>
        <w:rPr>
          <w:color w:val="1B2D5C"/>
          <w:spacing w:val="16"/>
        </w:rPr>
        <w:t> </w:t>
      </w:r>
      <w:r>
        <w:rPr>
          <w:color w:val="1B2D5C"/>
        </w:rPr>
        <w:t>readers</w:t>
      </w:r>
      <w:r>
        <w:rPr>
          <w:color w:val="1B2D5C"/>
          <w:spacing w:val="17"/>
        </w:rPr>
        <w:t> </w:t>
      </w:r>
      <w:r>
        <w:rPr>
          <w:color w:val="1B2D5C"/>
        </w:rPr>
        <w:t>that</w:t>
      </w:r>
      <w:r>
        <w:rPr>
          <w:color w:val="1B2D5C"/>
          <w:spacing w:val="16"/>
        </w:rPr>
        <w:t> </w:t>
      </w:r>
      <w:r>
        <w:rPr>
          <w:color w:val="1B2D5C"/>
        </w:rPr>
        <w:t>their</w:t>
      </w:r>
      <w:r>
        <w:rPr>
          <w:color w:val="1B2D5C"/>
          <w:spacing w:val="17"/>
        </w:rPr>
        <w:t> </w:t>
      </w:r>
      <w:r>
        <w:rPr>
          <w:color w:val="1B2D5C"/>
        </w:rPr>
        <w:t>concerns,</w:t>
      </w:r>
      <w:r>
        <w:rPr>
          <w:color w:val="1B2D5C"/>
          <w:spacing w:val="17"/>
        </w:rPr>
        <w:t> </w:t>
      </w:r>
      <w:r>
        <w:rPr>
          <w:color w:val="1B2D5C"/>
        </w:rPr>
        <w:t>at</w:t>
      </w:r>
      <w:r>
        <w:rPr>
          <w:color w:val="1B2D5C"/>
          <w:spacing w:val="16"/>
        </w:rPr>
        <w:t> </w:t>
      </w:r>
      <w:r>
        <w:rPr>
          <w:color w:val="1B2D5C"/>
        </w:rPr>
        <w:t>first</w:t>
      </w:r>
      <w:r>
        <w:rPr>
          <w:color w:val="1B2D5C"/>
          <w:spacing w:val="17"/>
        </w:rPr>
        <w:t> </w:t>
      </w:r>
      <w:r>
        <w:rPr>
          <w:color w:val="1B2D5C"/>
        </w:rPr>
        <w:t>sight</w:t>
      </w:r>
      <w:r>
        <w:rPr>
          <w:color w:val="1B2D5C"/>
          <w:spacing w:val="17"/>
        </w:rPr>
        <w:t> </w:t>
      </w:r>
      <w:r>
        <w:rPr>
          <w:color w:val="1B2D5C"/>
        </w:rPr>
        <w:t>seemingly</w:t>
      </w:r>
      <w:r>
        <w:rPr>
          <w:color w:val="1B2D5C"/>
          <w:spacing w:val="16"/>
        </w:rPr>
        <w:t> </w:t>
      </w:r>
      <w:r>
        <w:rPr>
          <w:color w:val="1B2D5C"/>
        </w:rPr>
        <w:t>specific</w:t>
      </w:r>
      <w:r>
        <w:rPr>
          <w:color w:val="1B2D5C"/>
          <w:spacing w:val="17"/>
        </w:rPr>
        <w:t> </w:t>
      </w:r>
      <w:r>
        <w:rPr>
          <w:color w:val="1B2D5C"/>
        </w:rPr>
        <w:t>to</w:t>
      </w:r>
      <w:r>
        <w:rPr>
          <w:color w:val="1B2D5C"/>
          <w:spacing w:val="17"/>
        </w:rPr>
        <w:t> </w:t>
      </w:r>
      <w:r>
        <w:rPr>
          <w:color w:val="1B2D5C"/>
        </w:rPr>
        <w:t>their</w:t>
      </w:r>
      <w:r>
        <w:rPr>
          <w:color w:val="1B2D5C"/>
          <w:spacing w:val="16"/>
        </w:rPr>
        <w:t> </w:t>
      </w:r>
      <w:r>
        <w:rPr>
          <w:color w:val="1B2D5C"/>
        </w:rPr>
        <w:t>own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  <w:w w:val="105"/>
        </w:rPr>
        <w:t>local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context,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much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situations,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global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profession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shares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unexpected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similarities.</w:t>
      </w:r>
    </w:p>
    <w:p>
      <w:pPr>
        <w:pStyle w:val="BodyText"/>
        <w:spacing w:line="268" w:lineRule="auto" w:before="171"/>
        <w:ind w:left="1417" w:right="899"/>
      </w:pPr>
      <w:r>
        <w:rPr>
          <w:color w:val="1B2D5C"/>
          <w:spacing w:val="-1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organisation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this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volume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follows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standard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systemic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format,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with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13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chapters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on the </w:t>
      </w:r>
      <w:r>
        <w:rPr>
          <w:color w:val="1B2D5C"/>
          <w:w w:val="105"/>
        </w:rPr>
        <w:t>Iranian situation, moving from cultural and socio-economic influences 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policy and practice, to syllabus and materials design (including needs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analysis), to methodologies and, finally, to teacher and trainer training, involving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primary, secondary and tertiary levels of education, and public and private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provision. However, in this brief overview, </w:t>
      </w:r>
      <w:r>
        <w:rPr>
          <w:color w:val="1B2D5C"/>
        </w:rPr>
        <w:t>I </w:t>
      </w:r>
      <w:r>
        <w:rPr>
          <w:color w:val="1B2D5C"/>
          <w:w w:val="105"/>
        </w:rPr>
        <w:t>would like to take a slightly different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approach, and attempt to group the chapter topics around the three themes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suggested</w:t>
      </w:r>
      <w:r>
        <w:rPr>
          <w:color w:val="1B2D5C"/>
          <w:spacing w:val="10"/>
        </w:rPr>
        <w:t> </w:t>
      </w:r>
      <w:r>
        <w:rPr>
          <w:color w:val="1B2D5C"/>
        </w:rPr>
        <w:t>by</w:t>
      </w:r>
      <w:r>
        <w:rPr>
          <w:color w:val="1B2D5C"/>
          <w:spacing w:val="10"/>
        </w:rPr>
        <w:t> </w:t>
      </w:r>
      <w:r>
        <w:rPr>
          <w:color w:val="1B2D5C"/>
        </w:rPr>
        <w:t>the</w:t>
      </w:r>
      <w:r>
        <w:rPr>
          <w:color w:val="1B2D5C"/>
          <w:spacing w:val="10"/>
        </w:rPr>
        <w:t> </w:t>
      </w:r>
      <w:r>
        <w:rPr>
          <w:color w:val="1B2D5C"/>
        </w:rPr>
        <w:t>title</w:t>
      </w:r>
      <w:r>
        <w:rPr>
          <w:color w:val="1B2D5C"/>
          <w:spacing w:val="10"/>
        </w:rPr>
        <w:t> </w:t>
      </w:r>
      <w:r>
        <w:rPr>
          <w:color w:val="1B2D5C"/>
        </w:rPr>
        <w:t>of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0"/>
        </w:rPr>
        <w:t> </w:t>
      </w:r>
      <w:r>
        <w:rPr>
          <w:color w:val="1B2D5C"/>
        </w:rPr>
        <w:t>collection,</w:t>
      </w:r>
      <w:r>
        <w:rPr>
          <w:color w:val="1B2D5C"/>
          <w:spacing w:val="10"/>
        </w:rPr>
        <w:t> </w:t>
      </w:r>
      <w:r>
        <w:rPr>
          <w:color w:val="1B2D5C"/>
        </w:rPr>
        <w:t>namely</w:t>
      </w:r>
      <w:r>
        <w:rPr>
          <w:color w:val="1B2D5C"/>
          <w:spacing w:val="10"/>
        </w:rPr>
        <w:t> </w:t>
      </w:r>
      <w:r>
        <w:rPr>
          <w:rFonts w:ascii="Trebuchet MS"/>
          <w:i/>
          <w:color w:val="1B2D5C"/>
        </w:rPr>
        <w:t>Innovations,</w:t>
      </w:r>
      <w:r>
        <w:rPr>
          <w:rFonts w:ascii="Trebuchet MS"/>
          <w:i/>
          <w:color w:val="1B2D5C"/>
          <w:spacing w:val="13"/>
        </w:rPr>
        <w:t> </w:t>
      </w:r>
      <w:r>
        <w:rPr>
          <w:rFonts w:ascii="Trebuchet MS"/>
          <w:i/>
          <w:color w:val="1B2D5C"/>
        </w:rPr>
        <w:t>trends</w:t>
      </w:r>
      <w:r>
        <w:rPr>
          <w:rFonts w:ascii="Trebuchet MS"/>
          <w:i/>
          <w:color w:val="1B2D5C"/>
          <w:spacing w:val="12"/>
        </w:rPr>
        <w:t> </w:t>
      </w:r>
      <w:r>
        <w:rPr>
          <w:rFonts w:ascii="Trebuchet MS"/>
          <w:i/>
          <w:color w:val="1B2D5C"/>
        </w:rPr>
        <w:t>and</w:t>
      </w:r>
      <w:r>
        <w:rPr>
          <w:rFonts w:ascii="Trebuchet MS"/>
          <w:i/>
          <w:color w:val="1B2D5C"/>
          <w:spacing w:val="12"/>
        </w:rPr>
        <w:t> </w:t>
      </w:r>
      <w:r>
        <w:rPr>
          <w:rFonts w:ascii="Trebuchet MS"/>
          <w:i/>
          <w:color w:val="1B2D5C"/>
        </w:rPr>
        <w:t>challenges</w:t>
      </w:r>
      <w:r>
        <w:rPr>
          <w:color w:val="1B2D5C"/>
        </w:rPr>
        <w:t>,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while accepting that the themes interlink. Figure 1 below shows the three themes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10"/>
        </w:rPr>
        <w:t>and</w:t>
      </w:r>
      <w:r>
        <w:rPr>
          <w:color w:val="1B2D5C"/>
          <w:spacing w:val="-16"/>
          <w:w w:val="110"/>
        </w:rPr>
        <w:t> </w:t>
      </w:r>
      <w:r>
        <w:rPr>
          <w:color w:val="1B2D5C"/>
          <w:w w:val="110"/>
        </w:rPr>
        <w:t>their</w:t>
      </w:r>
      <w:r>
        <w:rPr>
          <w:color w:val="1B2D5C"/>
          <w:spacing w:val="-15"/>
          <w:w w:val="110"/>
        </w:rPr>
        <w:t> </w:t>
      </w:r>
      <w:r>
        <w:rPr>
          <w:color w:val="1B2D5C"/>
          <w:w w:val="110"/>
        </w:rPr>
        <w:t>mutual</w:t>
      </w:r>
      <w:r>
        <w:rPr>
          <w:color w:val="1B2D5C"/>
          <w:spacing w:val="-15"/>
          <w:w w:val="110"/>
        </w:rPr>
        <w:t> </w:t>
      </w:r>
      <w:r>
        <w:rPr>
          <w:color w:val="1B2D5C"/>
          <w:w w:val="110"/>
        </w:rPr>
        <w:t>linkage.</w:t>
      </w:r>
    </w:p>
    <w:p>
      <w:pPr>
        <w:spacing w:before="159"/>
        <w:ind w:left="1417" w:right="0" w:firstLine="0"/>
        <w:jc w:val="left"/>
        <w:rPr>
          <w:sz w:val="14"/>
        </w:rPr>
      </w:pPr>
      <w:r>
        <w:rPr/>
        <w:pict>
          <v:group style="position:absolute;margin-left:124.754303pt;margin-top:21.038311pt;width:220.05pt;height:200.5pt;mso-position-horizontal-relative:page;mso-position-vertical-relative:paragraph;z-index:-15724032;mso-wrap-distance-left:0;mso-wrap-distance-right:0" coordorigin="2495,421" coordsize="4401,4010">
            <v:shape style="position:absolute;left:2495;top:420;width:4401;height:4010" coordorigin="2495,421" coordsize="4401,4010" path="m6896,1661l6894,1586,6887,1511,6876,1438,6861,1367,6842,1297,6818,1228,6791,1162,6761,1097,6727,1035,6689,975,6648,917,6604,862,6557,809,6507,759,6455,713,6399,669,6342,628,6282,590,6219,556,6155,525,6088,498,6020,475,5950,456,5879,441,5805,430,5731,423,5656,421,5580,423,5506,430,5433,441,5361,456,5291,475,5223,498,5156,525,5092,556,5030,590,4969,628,4912,669,4856,713,4804,759,4754,809,4707,862,4696,876,4684,862,4637,809,4587,759,4535,713,4479,669,4422,628,4362,590,4299,556,4235,525,4168,498,4100,475,4030,456,3958,441,3885,430,3811,423,3735,421,3660,423,3586,430,3513,441,3441,456,3371,475,3303,498,3236,525,3172,556,3109,590,3049,628,2992,669,2936,713,2884,759,2834,809,2787,862,2743,917,2702,975,2664,1035,2630,1097,2600,1162,2573,1228,2550,1297,2530,1367,2515,1438,2504,1511,2497,1586,2495,1661,2497,1737,2504,1811,2515,1884,2530,1956,2550,2026,2573,2094,2600,2160,2630,2225,2664,2287,2702,2347,2743,2405,2787,2460,2834,2513,2884,2563,2936,2610,2992,2654,3049,2695,3109,2732,3172,2766,3236,2797,3303,2824,3371,2847,3441,2866,3494,2878,3489,2895,3474,2967,3463,3040,3456,3114,3454,3190,3456,3265,3463,3340,3474,3413,3489,3484,3508,3554,3531,3623,3558,3689,3589,3753,3623,3816,3660,3876,3701,3934,3745,3989,3792,4042,3842,4091,3895,4138,3950,4182,4008,4223,4068,4261,4130,4295,4195,4326,4261,4352,4329,4376,4399,4395,4471,4410,4544,4421,4618,4428,4694,4430,4770,4428,4844,4421,4917,4410,4988,4395,5058,4376,5127,4352,5193,4326,5258,4295,5320,4261,5380,4223,5438,4182,5493,4138,5546,4091,5596,4042,5643,3989,5687,3934,5727,3876,5765,3816,5799,3753,5830,3689,5857,3623,5880,3554,5899,3484,5914,3413,5925,3340,5932,3265,5934,3190,5932,3114,5925,3040,5914,2967,5899,2895,5894,2878,5950,2866,6020,2847,6088,2824,6155,2797,6219,2766,6282,2732,6342,2695,6399,2654,6455,2610,6507,2563,6557,2513,6604,2460,6648,2405,6689,2347,6727,2287,6761,2225,6791,2160,6818,2094,6842,2026,6861,1956,6876,1884,6887,1811,6894,1737,6896,1661xe" filled="true" fillcolor="#b0afc2" stroked="false">
              <v:path arrowok="t"/>
              <v:fill type="solid"/>
            </v:shape>
            <v:shape style="position:absolute;left:3097;top:1452;width:1297;height:280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B2D5C"/>
                        <w:spacing w:val="-2"/>
                        <w:w w:val="105"/>
                        <w:sz w:val="24"/>
                      </w:rPr>
                      <w:t>Innovations</w:t>
                    </w:r>
                  </w:p>
                </w:txbxContent>
              </v:textbox>
              <w10:wrap type="none"/>
            </v:shape>
            <v:shape style="position:absolute;left:5284;top:1452;width:763;height:280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B2D5C"/>
                        <w:spacing w:val="-2"/>
                        <w:w w:val="105"/>
                        <w:sz w:val="24"/>
                      </w:rPr>
                      <w:t>Trends</w:t>
                    </w:r>
                  </w:p>
                </w:txbxContent>
              </v:textbox>
              <w10:wrap type="none"/>
            </v:shape>
            <v:shape style="position:absolute;left:4086;top:3029;width:1236;height:280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B2D5C"/>
                        <w:w w:val="105"/>
                        <w:sz w:val="24"/>
                      </w:rPr>
                      <w:t>Challenges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color w:val="1B2D5C"/>
          <w:sz w:val="14"/>
        </w:rPr>
        <w:t>Figure</w:t>
      </w:r>
      <w:r>
        <w:rPr>
          <w:b/>
          <w:color w:val="1B2D5C"/>
          <w:spacing w:val="12"/>
          <w:sz w:val="14"/>
        </w:rPr>
        <w:t> </w:t>
      </w:r>
      <w:r>
        <w:rPr>
          <w:b/>
          <w:color w:val="1B2D5C"/>
          <w:sz w:val="14"/>
        </w:rPr>
        <w:t>1</w:t>
      </w:r>
      <w:r>
        <w:rPr>
          <w:color w:val="1B2D5C"/>
          <w:sz w:val="14"/>
        </w:rPr>
        <w:t>:</w:t>
      </w:r>
      <w:r>
        <w:rPr>
          <w:color w:val="1B2D5C"/>
          <w:spacing w:val="9"/>
          <w:sz w:val="14"/>
        </w:rPr>
        <w:t> </w:t>
      </w:r>
      <w:r>
        <w:rPr>
          <w:color w:val="1B2D5C"/>
          <w:sz w:val="14"/>
        </w:rPr>
        <w:t>Interlocking</w:t>
      </w:r>
      <w:r>
        <w:rPr>
          <w:color w:val="1B2D5C"/>
          <w:spacing w:val="8"/>
          <w:sz w:val="14"/>
        </w:rPr>
        <w:t> </w:t>
      </w:r>
      <w:r>
        <w:rPr>
          <w:color w:val="1B2D5C"/>
          <w:sz w:val="14"/>
        </w:rPr>
        <w:t>themes</w:t>
      </w:r>
    </w:p>
    <w:p>
      <w:pPr>
        <w:spacing w:after="0"/>
        <w:jc w:val="left"/>
        <w:rPr>
          <w:sz w:val="14"/>
        </w:rPr>
        <w:sectPr>
          <w:footerReference w:type="default" r:id="rId18"/>
          <w:footerReference w:type="even" r:id="rId19"/>
          <w:pgSz w:w="8850" w:h="13210"/>
          <w:pgMar w:footer="410" w:header="0" w:top="700" w:bottom="600" w:left="0" w:right="0"/>
          <w:pgNumType w:start="5"/>
        </w:sectPr>
      </w:pPr>
    </w:p>
    <w:p>
      <w:pPr>
        <w:spacing w:before="81"/>
        <w:ind w:left="850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Innovations</w:t>
      </w:r>
    </w:p>
    <w:p>
      <w:pPr>
        <w:pStyle w:val="BodyText"/>
        <w:spacing w:line="268" w:lineRule="auto" w:before="71"/>
        <w:ind w:left="850" w:right="1475"/>
      </w:pPr>
      <w:r>
        <w:rPr>
          <w:color w:val="1B2D5C"/>
          <w:w w:val="105"/>
        </w:rPr>
        <w:t>Foroozandeh and Forouzani (chapter 5) give a personal and informed history of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ELT</w:t>
      </w:r>
      <w:r>
        <w:rPr>
          <w:color w:val="1B2D5C"/>
          <w:spacing w:val="7"/>
        </w:rPr>
        <w:t> </w:t>
      </w:r>
      <w:r>
        <w:rPr>
          <w:color w:val="1B2D5C"/>
        </w:rPr>
        <w:t>materials</w:t>
      </w:r>
      <w:r>
        <w:rPr>
          <w:color w:val="1B2D5C"/>
          <w:spacing w:val="7"/>
        </w:rPr>
        <w:t> </w:t>
      </w:r>
      <w:r>
        <w:rPr>
          <w:color w:val="1B2D5C"/>
        </w:rPr>
        <w:t>in</w:t>
      </w:r>
      <w:r>
        <w:rPr>
          <w:color w:val="1B2D5C"/>
          <w:spacing w:val="7"/>
        </w:rPr>
        <w:t> </w:t>
      </w:r>
      <w:r>
        <w:rPr>
          <w:color w:val="1B2D5C"/>
        </w:rPr>
        <w:t>Iran,</w:t>
      </w:r>
      <w:r>
        <w:rPr>
          <w:color w:val="1B2D5C"/>
          <w:spacing w:val="7"/>
        </w:rPr>
        <w:t> </w:t>
      </w:r>
      <w:r>
        <w:rPr>
          <w:color w:val="1B2D5C"/>
        </w:rPr>
        <w:t>culminating</w:t>
      </w:r>
      <w:r>
        <w:rPr>
          <w:color w:val="1B2D5C"/>
          <w:spacing w:val="7"/>
        </w:rPr>
        <w:t> </w:t>
      </w:r>
      <w:r>
        <w:rPr>
          <w:color w:val="1B2D5C"/>
        </w:rPr>
        <w:t>in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7"/>
        </w:rPr>
        <w:t> </w:t>
      </w:r>
      <w:r>
        <w:rPr>
          <w:color w:val="1B2D5C"/>
        </w:rPr>
        <w:t>Communicative</w:t>
      </w:r>
      <w:r>
        <w:rPr>
          <w:color w:val="1B2D5C"/>
          <w:spacing w:val="7"/>
        </w:rPr>
        <w:t> </w:t>
      </w:r>
      <w:r>
        <w:rPr>
          <w:color w:val="1B2D5C"/>
        </w:rPr>
        <w:t>Language</w:t>
      </w:r>
      <w:r>
        <w:rPr>
          <w:color w:val="1B2D5C"/>
          <w:spacing w:val="7"/>
        </w:rPr>
        <w:t> </w:t>
      </w:r>
      <w:r>
        <w:rPr>
          <w:color w:val="1B2D5C"/>
        </w:rPr>
        <w:t>Teaching</w:t>
      </w:r>
      <w:r>
        <w:rPr>
          <w:color w:val="1B2D5C"/>
          <w:spacing w:val="7"/>
        </w:rPr>
        <w:t> </w:t>
      </w:r>
      <w:r>
        <w:rPr>
          <w:color w:val="1B2D5C"/>
        </w:rPr>
        <w:t>(CLT)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approach of the current </w:t>
      </w:r>
      <w:r>
        <w:rPr>
          <w:rFonts w:ascii="Trebuchet MS"/>
          <w:i/>
          <w:color w:val="1B2D5C"/>
          <w:w w:val="105"/>
        </w:rPr>
        <w:t>Prospect </w:t>
      </w:r>
      <w:r>
        <w:rPr>
          <w:color w:val="1B2D5C"/>
          <w:w w:val="105"/>
        </w:rPr>
        <w:t>secondary school series, which, in its early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stages, highlights national culture and the importance to students of the local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context.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Leather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Motallebzadeh,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Davari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Aghagolzadeh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(chapters</w:t>
      </w:r>
    </w:p>
    <w:p>
      <w:pPr>
        <w:pStyle w:val="BodyText"/>
        <w:spacing w:line="268" w:lineRule="auto"/>
        <w:ind w:left="850" w:right="1426"/>
      </w:pPr>
      <w:r>
        <w:rPr>
          <w:color w:val="1B2D5C"/>
          <w:w w:val="105"/>
        </w:rPr>
        <w:t>13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1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respectively)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mention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importance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future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Iran,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stress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cause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abandonment</w:t>
      </w:r>
    </w:p>
    <w:p>
      <w:pPr>
        <w:pStyle w:val="BodyText"/>
        <w:spacing w:line="268" w:lineRule="auto"/>
        <w:ind w:left="850" w:right="1441"/>
      </w:pPr>
      <w:r>
        <w:rPr>
          <w:color w:val="1B2D5C"/>
          <w:w w:val="105"/>
        </w:rPr>
        <w:t>of current more traditional practices. It is premature to see how well the courses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will embed within the system, although student heterogeneity, variation in school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resources, and the mismatch between traditional national university entrance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examinations and </w:t>
      </w:r>
      <w:r>
        <w:rPr>
          <w:rFonts w:ascii="Trebuchet MS" w:hAnsi="Trebuchet MS"/>
          <w:i/>
          <w:color w:val="1B2D5C"/>
          <w:w w:val="105"/>
        </w:rPr>
        <w:t>Prospect </w:t>
      </w:r>
      <w:r>
        <w:rPr>
          <w:color w:val="1B2D5C"/>
          <w:w w:val="105"/>
        </w:rPr>
        <w:t>pedagogy give a flavour of potential struggles ahead.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encouraging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particularly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reactions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them are being evaluated and hopefully evaluation will continue and be extended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students.</w:t>
      </w:r>
    </w:p>
    <w:p>
      <w:pPr>
        <w:pStyle w:val="BodyText"/>
        <w:spacing w:line="268" w:lineRule="auto" w:before="168"/>
        <w:ind w:left="850" w:right="1914"/>
        <w:jc w:val="both"/>
      </w:pPr>
      <w:r>
        <w:rPr>
          <w:color w:val="1B2D5C"/>
          <w:w w:val="105"/>
        </w:rPr>
        <w:t>Other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innovations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relate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methodology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examples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teacher-initiated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classroom-based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research.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Zandian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(chapter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9)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reminds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importance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literature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integral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classrooms.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suggests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effective</w:t>
      </w:r>
    </w:p>
    <w:p>
      <w:pPr>
        <w:pStyle w:val="BodyText"/>
        <w:spacing w:line="268" w:lineRule="auto"/>
        <w:ind w:left="850" w:right="1602"/>
      </w:pPr>
      <w:r>
        <w:rPr>
          <w:color w:val="1B2D5C"/>
          <w:w w:val="105"/>
        </w:rPr>
        <w:t>procedure for promoting both intercultural awareness and exposure to different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varieties of English in order to encourage student critical reflection on the nature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native-speaker English, in the Iranian context, standard American and British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English. She achieves these aims by selecting literature written in English by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migrants, including those from Iran, who are able to give insights through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writings into their bicultural lives. She draws on her experience in the secondary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 sector, but her approach could as effectively be used with older 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adults. Mohabbatsafa and H</w:t>
      </w:r>
      <w:r>
        <w:rPr>
          <w:rFonts w:ascii="Georgia" w:hAnsi="Georgia"/>
          <w:color w:val="1B2D5C"/>
          <w:w w:val="105"/>
        </w:rPr>
        <w:t>ü</w:t>
      </w:r>
      <w:r>
        <w:rPr>
          <w:color w:val="1B2D5C"/>
          <w:w w:val="105"/>
        </w:rPr>
        <w:t>ttner (chapter 6) introduce language games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primary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classroom,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demonstrate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methodology</w:t>
      </w:r>
    </w:p>
    <w:p>
      <w:pPr>
        <w:pStyle w:val="BodyText"/>
        <w:spacing w:line="268" w:lineRule="auto"/>
        <w:ind w:left="850" w:right="1534"/>
      </w:pP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nature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communication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teacher-dominated,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passive class to one where pupils play more interactive roles with each other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teacher. Seifoori and Fartash (chapter 7) investigate the attitudes of language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institute teachers and students to different types of classroom organisation,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whole-class work, group/pair work and individual work, and show that although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declare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preference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student-organised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group/pair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work,</w:t>
      </w:r>
    </w:p>
    <w:p>
      <w:pPr>
        <w:pStyle w:val="BodyText"/>
        <w:spacing w:line="268" w:lineRule="auto" w:before="1"/>
        <w:ind w:left="850" w:right="1117"/>
      </w:pP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class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reality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remains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dominated.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Memari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Hanjani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(chapter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8)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explore the use of collaboration and peer review in university writing classes,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techniques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authors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system,</w:t>
      </w:r>
    </w:p>
    <w:p>
      <w:pPr>
        <w:pStyle w:val="BodyText"/>
        <w:spacing w:line="268" w:lineRule="auto" w:before="1"/>
        <w:ind w:left="850" w:right="1432"/>
      </w:pPr>
      <w:r>
        <w:rPr>
          <w:color w:val="1B2D5C"/>
          <w:w w:val="105"/>
        </w:rPr>
        <w:t>as they involve considerable changes in attitudes and beliefs on the part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 and students. The authors suggest a staged approach to the new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methodology, using collaborative techniques initially where students work together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on essay comments from the teacher, and then, depending on student motivation,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introducing the more radical peer review in which students evaluate each other’s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essays. The interesting question these four studies raise is how to move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individual classroom innovation to its integration in the wider educational system,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takes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commitment,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time,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resources,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attitudinal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training.</w:t>
      </w:r>
    </w:p>
    <w:p>
      <w:pPr>
        <w:pStyle w:val="BodyText"/>
        <w:spacing w:line="268" w:lineRule="auto" w:before="171"/>
        <w:ind w:left="850" w:right="1475"/>
      </w:pPr>
      <w:r>
        <w:rPr>
          <w:color w:val="1B2D5C"/>
          <w:w w:val="105"/>
        </w:rPr>
        <w:t>These studies are characterised by a move towards a learner-centred curriculum,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something we shall see later in the Trends section below, and the article by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Cortazzi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(chapter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10)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development.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techniques</w:t>
      </w:r>
    </w:p>
    <w:p>
      <w:pPr>
        <w:spacing w:after="0" w:line="268" w:lineRule="auto"/>
        <w:sectPr>
          <w:pgSz w:w="8850" w:h="13210"/>
          <w:pgMar w:header="0" w:footer="410" w:top="720" w:bottom="600" w:left="0" w:right="0"/>
        </w:sectPr>
      </w:pPr>
    </w:p>
    <w:p>
      <w:pPr>
        <w:pStyle w:val="BodyText"/>
        <w:spacing w:line="268" w:lineRule="auto" w:before="66"/>
        <w:ind w:left="1417" w:right="1180"/>
      </w:pP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metaphor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large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authors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able to collect an array of metaphorical comments from the students, revealing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insights into student views of their teachers, and their cognitive and affective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characteristics. This creative exercise was of benefit to students who could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discuss their findings and reveal, through the mediation of metaphor,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attitudes towards their teachers and towards teacher opinions of them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identity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could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powerful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awareness-raising</w:t>
      </w:r>
    </w:p>
    <w:p>
      <w:pPr>
        <w:pStyle w:val="BodyText"/>
        <w:spacing w:line="268" w:lineRule="auto" w:before="1"/>
        <w:ind w:left="1417" w:right="848"/>
      </w:pPr>
      <w:r>
        <w:rPr>
          <w:color w:val="1B2D5C"/>
          <w:w w:val="105"/>
        </w:rPr>
        <w:t>tool for supervisors (Baleghizadeh, chapter 12) and teacher training programmes.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Leather and Motallebzadeh (chapter 13) describe a project that has as its ultimate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objectives the training of English teachers, but they start from the premise that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order to achieve successful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 training, you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need to train professional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cohorts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teacher trainers who can themselves train additional trainers to, in turn, develop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teachers. Such cascade models of trainer and teacher training are becoming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widespread in many situations in which large numbers of teachers need to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trained nationally, although cascade projects are not easy to implement.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authors present a detailed account of the processes needed for successful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implementation,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suggest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insider–outsider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collaboration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well</w:t>
      </w:r>
    </w:p>
    <w:p>
      <w:pPr>
        <w:pStyle w:val="BodyText"/>
        <w:spacing w:line="268" w:lineRule="auto" w:before="2"/>
        <w:ind w:left="1417" w:right="899"/>
      </w:pPr>
      <w:r>
        <w:rPr>
          <w:color w:val="1B2D5C"/>
          <w:w w:val="105"/>
        </w:rPr>
        <w:t>if both parties work together constructively in negotiating a trainer programme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content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receptive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ideas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adapted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local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circumstances.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</w:pPr>
      <w:r>
        <w:rPr>
          <w:color w:val="1B2D5C"/>
        </w:rPr>
        <w:t>Trends</w:t>
      </w:r>
    </w:p>
    <w:p>
      <w:pPr>
        <w:pStyle w:val="BodyText"/>
        <w:spacing w:line="268" w:lineRule="auto" w:before="71"/>
        <w:ind w:left="1417" w:right="964"/>
      </w:pPr>
      <w:r>
        <w:rPr>
          <w:color w:val="1B2D5C"/>
          <w:w w:val="105"/>
        </w:rPr>
        <w:t>The ELT trends described in this collection derive from higher-order socio-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economic and political developments occurring in Iran and in the wider world.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Tavakoli and Hasrati (chapter 11) see international trends such as globalisation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impacting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higher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(HE)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worldwide,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leading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expansion,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business-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oriented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HE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institutions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transnational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mobility,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developments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 turn have affected Iranian state and private universities in general and MA ELT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programmes in particular. Intake in such programmes has increased, with some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worries about quality. The MA curriculum content, according to the authors, has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not radically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changed,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though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younger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staff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introduce piecemeal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own courses, an example of bottom-up change which eventually might lead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widespread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content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critical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tipping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point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reached.</w:t>
      </w:r>
    </w:p>
    <w:p>
      <w:pPr>
        <w:pStyle w:val="BodyText"/>
        <w:spacing w:line="268" w:lineRule="auto" w:before="172"/>
        <w:ind w:left="1417" w:right="1193"/>
      </w:pPr>
      <w:r>
        <w:rPr>
          <w:color w:val="1B2D5C"/>
          <w:w w:val="105"/>
        </w:rPr>
        <w:t>Iranian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internationally,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concerned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about getting qualified, and wish to achieve academically in Iran, but 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internationalisation has also led them to look outside the country for future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higher qualifications and in some cases longer-term careers. Indeed Ardavani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Durrant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(chapter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3)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warn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against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exodus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young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professionals,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though</w:t>
      </w:r>
    </w:p>
    <w:p>
      <w:pPr>
        <w:pStyle w:val="BodyText"/>
        <w:spacing w:line="268" w:lineRule="auto" w:before="1"/>
        <w:ind w:left="1417" w:right="848"/>
      </w:pPr>
      <w:r>
        <w:rPr>
          <w:color w:val="1B2D5C"/>
          <w:w w:val="105"/>
        </w:rPr>
        <w:t>they also state, together with Davari and Aghagolzadeh (chapter 1), that 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want to contribute to Iran’s growth and many state they wish to return after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qualification. One of the carriers of internationalisation and globalisation has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course been the English language and Iran has not been immune from the results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expansion.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Several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authors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collection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(Ardavani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Durrant,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chapter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3;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Davari and Aghagolzadeh, chapter 1; Zandian, chapter 9) believe that English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now a necessity and is acting as a bridge between Iran and other communities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internationally, and, as a consequence, emphasise the need for intercultural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training. Mirhosseini and Khodakarami (chapter 2) examine the demand for private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sector English language institute provision and institutional language policies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resulting from</w:t>
      </w:r>
      <w:r>
        <w:rPr>
          <w:color w:val="1B2D5C"/>
          <w:spacing w:val="1"/>
        </w:rPr>
        <w:t> </w:t>
      </w:r>
      <w:r>
        <w:rPr>
          <w:color w:val="1B2D5C"/>
        </w:rPr>
        <w:t>the expansion</w:t>
      </w:r>
      <w:r>
        <w:rPr>
          <w:color w:val="1B2D5C"/>
          <w:spacing w:val="1"/>
        </w:rPr>
        <w:t> </w:t>
      </w:r>
      <w:r>
        <w:rPr>
          <w:color w:val="1B2D5C"/>
        </w:rPr>
        <w:t>of English</w:t>
      </w:r>
      <w:r>
        <w:rPr>
          <w:color w:val="1B2D5C"/>
          <w:spacing w:val="1"/>
        </w:rPr>
        <w:t> </w:t>
      </w:r>
      <w:r>
        <w:rPr>
          <w:color w:val="1B2D5C"/>
        </w:rPr>
        <w:t>as</w:t>
      </w:r>
      <w:r>
        <w:rPr>
          <w:color w:val="1B2D5C"/>
          <w:spacing w:val="1"/>
        </w:rPr>
        <w:t> </w:t>
      </w:r>
      <w:r>
        <w:rPr>
          <w:color w:val="1B2D5C"/>
        </w:rPr>
        <w:t>an International</w:t>
      </w:r>
      <w:r>
        <w:rPr>
          <w:color w:val="1B2D5C"/>
          <w:spacing w:val="1"/>
        </w:rPr>
        <w:t> </w:t>
      </w:r>
      <w:r>
        <w:rPr>
          <w:color w:val="1B2D5C"/>
        </w:rPr>
        <w:t>Language (EIL).</w:t>
      </w:r>
      <w:r>
        <w:rPr>
          <w:color w:val="1B2D5C"/>
          <w:spacing w:val="1"/>
        </w:rPr>
        <w:t> </w:t>
      </w:r>
      <w:r>
        <w:rPr>
          <w:color w:val="1B2D5C"/>
        </w:rPr>
        <w:t>It</w:t>
      </w:r>
      <w:r>
        <w:rPr>
          <w:color w:val="1B2D5C"/>
          <w:spacing w:val="1"/>
        </w:rPr>
        <w:t> </w:t>
      </w:r>
      <w:r>
        <w:rPr>
          <w:color w:val="1B2D5C"/>
        </w:rPr>
        <w:t>is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75"/>
      </w:pPr>
      <w:r>
        <w:rPr>
          <w:color w:val="1B2D5C"/>
        </w:rPr>
        <w:t>clear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institutes</w:t>
      </w:r>
      <w:r>
        <w:rPr>
          <w:color w:val="1B2D5C"/>
          <w:spacing w:val="1"/>
        </w:rPr>
        <w:t> </w:t>
      </w:r>
      <w:r>
        <w:rPr>
          <w:color w:val="1B2D5C"/>
        </w:rPr>
        <w:t>surveyed</w:t>
      </w:r>
      <w:r>
        <w:rPr>
          <w:color w:val="1B2D5C"/>
          <w:spacing w:val="1"/>
        </w:rPr>
        <w:t> </w:t>
      </w:r>
      <w:r>
        <w:rPr>
          <w:color w:val="1B2D5C"/>
        </w:rPr>
        <w:t>are</w:t>
      </w:r>
      <w:r>
        <w:rPr>
          <w:color w:val="1B2D5C"/>
          <w:spacing w:val="53"/>
        </w:rPr>
        <w:t> </w:t>
      </w:r>
      <w:r>
        <w:rPr>
          <w:color w:val="1B2D5C"/>
        </w:rPr>
        <w:t>less</w:t>
      </w:r>
      <w:r>
        <w:rPr>
          <w:color w:val="1B2D5C"/>
          <w:spacing w:val="53"/>
        </w:rPr>
        <w:t> </w:t>
      </w:r>
      <w:r>
        <w:rPr>
          <w:color w:val="1B2D5C"/>
        </w:rPr>
        <w:t>concerned</w:t>
      </w:r>
      <w:r>
        <w:rPr>
          <w:color w:val="1B2D5C"/>
          <w:spacing w:val="53"/>
        </w:rPr>
        <w:t> </w:t>
      </w:r>
      <w:r>
        <w:rPr>
          <w:color w:val="1B2D5C"/>
        </w:rPr>
        <w:t>with</w:t>
      </w:r>
      <w:r>
        <w:rPr>
          <w:color w:val="1B2D5C"/>
          <w:spacing w:val="53"/>
        </w:rPr>
        <w:t> </w:t>
      </w:r>
      <w:r>
        <w:rPr>
          <w:color w:val="1B2D5C"/>
        </w:rPr>
        <w:t>national</w:t>
      </w:r>
      <w:r>
        <w:rPr>
          <w:color w:val="1B2D5C"/>
          <w:spacing w:val="53"/>
        </w:rPr>
        <w:t> </w:t>
      </w:r>
      <w:r>
        <w:rPr>
          <w:color w:val="1B2D5C"/>
        </w:rPr>
        <w:t>language</w:t>
      </w:r>
      <w:r>
        <w:rPr>
          <w:color w:val="1B2D5C"/>
          <w:spacing w:val="53"/>
        </w:rPr>
        <w:t> </w:t>
      </w:r>
      <w:r>
        <w:rPr>
          <w:color w:val="1B2D5C"/>
        </w:rPr>
        <w:t>policies</w:t>
      </w:r>
      <w:r>
        <w:rPr>
          <w:color w:val="1B2D5C"/>
          <w:spacing w:val="1"/>
        </w:rPr>
        <w:t> </w:t>
      </w:r>
      <w:r>
        <w:rPr>
          <w:color w:val="1B2D5C"/>
        </w:rPr>
        <w:t>than</w:t>
      </w:r>
      <w:r>
        <w:rPr>
          <w:color w:val="1B2D5C"/>
          <w:spacing w:val="1"/>
        </w:rPr>
        <w:t> </w:t>
      </w:r>
      <w:r>
        <w:rPr>
          <w:color w:val="1B2D5C"/>
        </w:rPr>
        <w:t>with</w:t>
      </w:r>
      <w:r>
        <w:rPr>
          <w:color w:val="1B2D5C"/>
          <w:spacing w:val="1"/>
        </w:rPr>
        <w:t> </w:t>
      </w:r>
      <w:r>
        <w:rPr>
          <w:color w:val="1B2D5C"/>
        </w:rPr>
        <w:t>responding</w:t>
      </w:r>
      <w:r>
        <w:rPr>
          <w:color w:val="1B2D5C"/>
          <w:spacing w:val="1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student</w:t>
      </w:r>
      <w:r>
        <w:rPr>
          <w:color w:val="1B2D5C"/>
          <w:spacing w:val="53"/>
        </w:rPr>
        <w:t> </w:t>
      </w:r>
      <w:r>
        <w:rPr>
          <w:color w:val="1B2D5C"/>
        </w:rPr>
        <w:t>demands</w:t>
      </w:r>
      <w:r>
        <w:rPr>
          <w:color w:val="1B2D5C"/>
          <w:spacing w:val="53"/>
        </w:rPr>
        <w:t> </w:t>
      </w:r>
      <w:r>
        <w:rPr>
          <w:color w:val="1B2D5C"/>
        </w:rPr>
        <w:t>and</w:t>
      </w:r>
      <w:r>
        <w:rPr>
          <w:color w:val="1B2D5C"/>
          <w:spacing w:val="53"/>
        </w:rPr>
        <w:t> </w:t>
      </w:r>
      <w:r>
        <w:rPr>
          <w:color w:val="1B2D5C"/>
        </w:rPr>
        <w:t>satisfying</w:t>
      </w:r>
      <w:r>
        <w:rPr>
          <w:color w:val="1B2D5C"/>
          <w:spacing w:val="53"/>
        </w:rPr>
        <w:t> </w:t>
      </w:r>
      <w:r>
        <w:rPr>
          <w:color w:val="1B2D5C"/>
        </w:rPr>
        <w:t>client</w:t>
      </w:r>
      <w:r>
        <w:rPr>
          <w:color w:val="1B2D5C"/>
          <w:spacing w:val="53"/>
        </w:rPr>
        <w:t> </w:t>
      </w:r>
      <w:r>
        <w:rPr>
          <w:color w:val="1B2D5C"/>
        </w:rPr>
        <w:t>expectations</w:t>
      </w:r>
      <w:r>
        <w:rPr>
          <w:color w:val="1B2D5C"/>
          <w:spacing w:val="53"/>
        </w:rPr>
        <w:t> </w:t>
      </w:r>
      <w:r>
        <w:rPr>
          <w:color w:val="1B2D5C"/>
        </w:rPr>
        <w:t>in</w:t>
      </w:r>
      <w:r>
        <w:rPr>
          <w:color w:val="1B2D5C"/>
          <w:spacing w:val="1"/>
        </w:rPr>
        <w:t> </w:t>
      </w:r>
      <w:r>
        <w:rPr>
          <w:color w:val="1B2D5C"/>
        </w:rPr>
        <w:t>order</w:t>
      </w:r>
      <w:r>
        <w:rPr>
          <w:color w:val="1B2D5C"/>
          <w:spacing w:val="22"/>
        </w:rPr>
        <w:t> </w:t>
      </w:r>
      <w:r>
        <w:rPr>
          <w:color w:val="1B2D5C"/>
        </w:rPr>
        <w:t>to</w:t>
      </w:r>
      <w:r>
        <w:rPr>
          <w:color w:val="1B2D5C"/>
          <w:spacing w:val="23"/>
        </w:rPr>
        <w:t> </w:t>
      </w:r>
      <w:r>
        <w:rPr>
          <w:color w:val="1B2D5C"/>
        </w:rPr>
        <w:t>create</w:t>
      </w:r>
      <w:r>
        <w:rPr>
          <w:color w:val="1B2D5C"/>
          <w:spacing w:val="23"/>
        </w:rPr>
        <w:t> </w:t>
      </w:r>
      <w:r>
        <w:rPr>
          <w:color w:val="1B2D5C"/>
        </w:rPr>
        <w:t>conditions</w:t>
      </w:r>
      <w:r>
        <w:rPr>
          <w:color w:val="1B2D5C"/>
          <w:spacing w:val="23"/>
        </w:rPr>
        <w:t> </w:t>
      </w:r>
      <w:r>
        <w:rPr>
          <w:color w:val="1B2D5C"/>
        </w:rPr>
        <w:t>for</w:t>
      </w:r>
      <w:r>
        <w:rPr>
          <w:color w:val="1B2D5C"/>
          <w:spacing w:val="23"/>
        </w:rPr>
        <w:t> </w:t>
      </w:r>
      <w:r>
        <w:rPr>
          <w:color w:val="1B2D5C"/>
        </w:rPr>
        <w:t>a</w:t>
      </w:r>
      <w:r>
        <w:rPr>
          <w:color w:val="1B2D5C"/>
          <w:spacing w:val="22"/>
        </w:rPr>
        <w:t> </w:t>
      </w:r>
      <w:r>
        <w:rPr>
          <w:color w:val="1B2D5C"/>
        </w:rPr>
        <w:t>successful</w:t>
      </w:r>
      <w:r>
        <w:rPr>
          <w:color w:val="1B2D5C"/>
          <w:spacing w:val="23"/>
        </w:rPr>
        <w:t> </w:t>
      </w:r>
      <w:r>
        <w:rPr>
          <w:color w:val="1B2D5C"/>
        </w:rPr>
        <w:t>business</w:t>
      </w:r>
      <w:r>
        <w:rPr>
          <w:color w:val="1B2D5C"/>
          <w:spacing w:val="23"/>
        </w:rPr>
        <w:t> </w:t>
      </w:r>
      <w:r>
        <w:rPr>
          <w:color w:val="1B2D5C"/>
        </w:rPr>
        <w:t>operation.</w:t>
      </w:r>
      <w:r>
        <w:rPr>
          <w:color w:val="1B2D5C"/>
          <w:spacing w:val="23"/>
        </w:rPr>
        <w:t> </w:t>
      </w:r>
      <w:r>
        <w:rPr>
          <w:color w:val="1B2D5C"/>
        </w:rPr>
        <w:t>Private</w:t>
      </w:r>
      <w:r>
        <w:rPr>
          <w:color w:val="1B2D5C"/>
          <w:spacing w:val="23"/>
        </w:rPr>
        <w:t> </w:t>
      </w:r>
      <w:r>
        <w:rPr>
          <w:color w:val="1B2D5C"/>
        </w:rPr>
        <w:t>institutes</w:t>
      </w:r>
      <w:r>
        <w:rPr>
          <w:color w:val="1B2D5C"/>
          <w:spacing w:val="23"/>
        </w:rPr>
        <w:t> </w:t>
      </w:r>
      <w:r>
        <w:rPr>
          <w:color w:val="1B2D5C"/>
        </w:rPr>
        <w:t>in</w:t>
      </w:r>
      <w:r>
        <w:rPr>
          <w:color w:val="1B2D5C"/>
          <w:spacing w:val="1"/>
        </w:rPr>
        <w:t> </w:t>
      </w:r>
      <w:r>
        <w:rPr>
          <w:color w:val="1B2D5C"/>
        </w:rPr>
        <w:t>this</w:t>
      </w:r>
      <w:r>
        <w:rPr>
          <w:color w:val="1B2D5C"/>
          <w:spacing w:val="18"/>
        </w:rPr>
        <w:t> </w:t>
      </w:r>
      <w:r>
        <w:rPr>
          <w:color w:val="1B2D5C"/>
        </w:rPr>
        <w:t>sense</w:t>
      </w:r>
      <w:r>
        <w:rPr>
          <w:color w:val="1B2D5C"/>
          <w:spacing w:val="18"/>
        </w:rPr>
        <w:t> </w:t>
      </w:r>
      <w:r>
        <w:rPr>
          <w:color w:val="1B2D5C"/>
        </w:rPr>
        <w:t>may</w:t>
      </w:r>
      <w:r>
        <w:rPr>
          <w:color w:val="1B2D5C"/>
          <w:spacing w:val="18"/>
        </w:rPr>
        <w:t> </w:t>
      </w:r>
      <w:r>
        <w:rPr>
          <w:color w:val="1B2D5C"/>
        </w:rPr>
        <w:t>be</w:t>
      </w:r>
      <w:r>
        <w:rPr>
          <w:color w:val="1B2D5C"/>
          <w:spacing w:val="18"/>
        </w:rPr>
        <w:t> </w:t>
      </w:r>
      <w:r>
        <w:rPr>
          <w:color w:val="1B2D5C"/>
        </w:rPr>
        <w:t>regarded</w:t>
      </w:r>
      <w:r>
        <w:rPr>
          <w:color w:val="1B2D5C"/>
          <w:spacing w:val="18"/>
        </w:rPr>
        <w:t> </w:t>
      </w:r>
      <w:r>
        <w:rPr>
          <w:color w:val="1B2D5C"/>
        </w:rPr>
        <w:t>as</w:t>
      </w:r>
      <w:r>
        <w:rPr>
          <w:color w:val="1B2D5C"/>
          <w:spacing w:val="18"/>
        </w:rPr>
        <w:t> </w:t>
      </w:r>
      <w:r>
        <w:rPr>
          <w:color w:val="1B2D5C"/>
        </w:rPr>
        <w:t>more</w:t>
      </w:r>
      <w:r>
        <w:rPr>
          <w:color w:val="1B2D5C"/>
          <w:spacing w:val="18"/>
        </w:rPr>
        <w:t> </w:t>
      </w:r>
      <w:r>
        <w:rPr>
          <w:color w:val="1B2D5C"/>
        </w:rPr>
        <w:t>learner-centred</w:t>
      </w:r>
      <w:r>
        <w:rPr>
          <w:color w:val="1B2D5C"/>
          <w:spacing w:val="18"/>
        </w:rPr>
        <w:t> </w:t>
      </w:r>
      <w:r>
        <w:rPr>
          <w:color w:val="1B2D5C"/>
        </w:rPr>
        <w:t>than</w:t>
      </w:r>
      <w:r>
        <w:rPr>
          <w:color w:val="1B2D5C"/>
          <w:spacing w:val="18"/>
        </w:rPr>
        <w:t> </w:t>
      </w:r>
      <w:r>
        <w:rPr>
          <w:color w:val="1B2D5C"/>
        </w:rPr>
        <w:t>state</w:t>
      </w:r>
      <w:r>
        <w:rPr>
          <w:color w:val="1B2D5C"/>
          <w:spacing w:val="18"/>
        </w:rPr>
        <w:t> </w:t>
      </w:r>
      <w:r>
        <w:rPr>
          <w:color w:val="1B2D5C"/>
        </w:rPr>
        <w:t>organisations,</w:t>
      </w:r>
      <w:r>
        <w:rPr>
          <w:color w:val="1B2D5C"/>
          <w:spacing w:val="18"/>
        </w:rPr>
        <w:t> </w:t>
      </w:r>
      <w:r>
        <w:rPr>
          <w:color w:val="1B2D5C"/>
        </w:rPr>
        <w:t>and</w:t>
      </w:r>
      <w:r>
        <w:rPr>
          <w:color w:val="1B2D5C"/>
          <w:spacing w:val="1"/>
        </w:rPr>
        <w:t> </w:t>
      </w:r>
      <w:r>
        <w:rPr>
          <w:color w:val="1B2D5C"/>
        </w:rPr>
        <w:t>such</w:t>
      </w:r>
      <w:r>
        <w:rPr>
          <w:color w:val="1B2D5C"/>
          <w:spacing w:val="20"/>
        </w:rPr>
        <w:t> </w:t>
      </w:r>
      <w:r>
        <w:rPr>
          <w:color w:val="1B2D5C"/>
        </w:rPr>
        <w:t>commercial</w:t>
      </w:r>
      <w:r>
        <w:rPr>
          <w:color w:val="1B2D5C"/>
          <w:spacing w:val="20"/>
        </w:rPr>
        <w:t> </w:t>
      </w:r>
      <w:r>
        <w:rPr>
          <w:color w:val="1B2D5C"/>
        </w:rPr>
        <w:t>attitudes</w:t>
      </w:r>
      <w:r>
        <w:rPr>
          <w:color w:val="1B2D5C"/>
          <w:spacing w:val="21"/>
        </w:rPr>
        <w:t> </w:t>
      </w:r>
      <w:r>
        <w:rPr>
          <w:color w:val="1B2D5C"/>
        </w:rPr>
        <w:t>may</w:t>
      </w:r>
      <w:r>
        <w:rPr>
          <w:color w:val="1B2D5C"/>
          <w:spacing w:val="20"/>
        </w:rPr>
        <w:t> </w:t>
      </w:r>
      <w:r>
        <w:rPr>
          <w:color w:val="1B2D5C"/>
        </w:rPr>
        <w:t>account</w:t>
      </w:r>
      <w:r>
        <w:rPr>
          <w:color w:val="1B2D5C"/>
          <w:spacing w:val="20"/>
        </w:rPr>
        <w:t> </w:t>
      </w:r>
      <w:r>
        <w:rPr>
          <w:color w:val="1B2D5C"/>
        </w:rPr>
        <w:t>for</w:t>
      </w:r>
      <w:r>
        <w:rPr>
          <w:color w:val="1B2D5C"/>
          <w:spacing w:val="21"/>
        </w:rPr>
        <w:t> </w:t>
      </w:r>
      <w:r>
        <w:rPr>
          <w:color w:val="1B2D5C"/>
        </w:rPr>
        <w:t>the</w:t>
      </w:r>
      <w:r>
        <w:rPr>
          <w:color w:val="1B2D5C"/>
          <w:spacing w:val="20"/>
        </w:rPr>
        <w:t> </w:t>
      </w:r>
      <w:r>
        <w:rPr>
          <w:color w:val="1B2D5C"/>
        </w:rPr>
        <w:t>use</w:t>
      </w:r>
      <w:r>
        <w:rPr>
          <w:color w:val="1B2D5C"/>
          <w:spacing w:val="20"/>
        </w:rPr>
        <w:t> </w:t>
      </w:r>
      <w:r>
        <w:rPr>
          <w:color w:val="1B2D5C"/>
        </w:rPr>
        <w:t>in</w:t>
      </w:r>
      <w:r>
        <w:rPr>
          <w:color w:val="1B2D5C"/>
          <w:spacing w:val="21"/>
        </w:rPr>
        <w:t> </w:t>
      </w:r>
      <w:r>
        <w:rPr>
          <w:color w:val="1B2D5C"/>
        </w:rPr>
        <w:t>the</w:t>
      </w:r>
      <w:r>
        <w:rPr>
          <w:color w:val="1B2D5C"/>
          <w:spacing w:val="20"/>
        </w:rPr>
        <w:t> </w:t>
      </w:r>
      <w:r>
        <w:rPr>
          <w:color w:val="1B2D5C"/>
        </w:rPr>
        <w:t>institutes</w:t>
      </w:r>
      <w:r>
        <w:rPr>
          <w:color w:val="1B2D5C"/>
          <w:spacing w:val="20"/>
        </w:rPr>
        <w:t> </w:t>
      </w:r>
      <w:r>
        <w:rPr>
          <w:color w:val="1B2D5C"/>
        </w:rPr>
        <w:t>of</w:t>
      </w:r>
      <w:r>
        <w:rPr>
          <w:color w:val="1B2D5C"/>
          <w:spacing w:val="21"/>
        </w:rPr>
        <w:t> </w:t>
      </w:r>
      <w:r>
        <w:rPr>
          <w:color w:val="1B2D5C"/>
        </w:rPr>
        <w:t>international</w:t>
      </w:r>
      <w:r>
        <w:rPr>
          <w:color w:val="1B2D5C"/>
          <w:spacing w:val="1"/>
        </w:rPr>
        <w:t> </w:t>
      </w:r>
      <w:r>
        <w:rPr>
          <w:color w:val="1B2D5C"/>
        </w:rPr>
        <w:t>rather</w:t>
      </w:r>
      <w:r>
        <w:rPr>
          <w:color w:val="1B2D5C"/>
          <w:spacing w:val="12"/>
        </w:rPr>
        <w:t> </w:t>
      </w:r>
      <w:r>
        <w:rPr>
          <w:color w:val="1B2D5C"/>
        </w:rPr>
        <w:t>than</w:t>
      </w:r>
      <w:r>
        <w:rPr>
          <w:color w:val="1B2D5C"/>
          <w:spacing w:val="12"/>
        </w:rPr>
        <w:t> </w:t>
      </w:r>
      <w:r>
        <w:rPr>
          <w:color w:val="1B2D5C"/>
        </w:rPr>
        <w:t>local</w:t>
      </w:r>
      <w:r>
        <w:rPr>
          <w:color w:val="1B2D5C"/>
          <w:spacing w:val="12"/>
        </w:rPr>
        <w:t> </w:t>
      </w:r>
      <w:r>
        <w:rPr>
          <w:color w:val="1B2D5C"/>
        </w:rPr>
        <w:t>Ministry-endorsed</w:t>
      </w:r>
      <w:r>
        <w:rPr>
          <w:color w:val="1B2D5C"/>
          <w:spacing w:val="12"/>
        </w:rPr>
        <w:t> </w:t>
      </w:r>
      <w:r>
        <w:rPr>
          <w:color w:val="1B2D5C"/>
        </w:rPr>
        <w:t>textbooks,</w:t>
      </w:r>
      <w:r>
        <w:rPr>
          <w:color w:val="1B2D5C"/>
          <w:spacing w:val="12"/>
        </w:rPr>
        <w:t> </w:t>
      </w:r>
      <w:r>
        <w:rPr>
          <w:color w:val="1B2D5C"/>
        </w:rPr>
        <w:t>and</w:t>
      </w:r>
      <w:r>
        <w:rPr>
          <w:color w:val="1B2D5C"/>
          <w:spacing w:val="12"/>
        </w:rPr>
        <w:t> </w:t>
      </w:r>
      <w:r>
        <w:rPr>
          <w:color w:val="1B2D5C"/>
        </w:rPr>
        <w:t>a</w:t>
      </w:r>
      <w:r>
        <w:rPr>
          <w:color w:val="1B2D5C"/>
          <w:spacing w:val="12"/>
        </w:rPr>
        <w:t> </w:t>
      </w:r>
      <w:r>
        <w:rPr>
          <w:color w:val="1B2D5C"/>
        </w:rPr>
        <w:t>concern</w:t>
      </w:r>
      <w:r>
        <w:rPr>
          <w:color w:val="1B2D5C"/>
          <w:spacing w:val="12"/>
        </w:rPr>
        <w:t> </w:t>
      </w:r>
      <w:r>
        <w:rPr>
          <w:color w:val="1B2D5C"/>
        </w:rPr>
        <w:t>for</w:t>
      </w:r>
      <w:r>
        <w:rPr>
          <w:color w:val="1B2D5C"/>
          <w:spacing w:val="12"/>
        </w:rPr>
        <w:t> </w:t>
      </w:r>
      <w:r>
        <w:rPr>
          <w:color w:val="1B2D5C"/>
        </w:rPr>
        <w:t>international</w:t>
      </w:r>
      <w:r>
        <w:rPr>
          <w:color w:val="1B2D5C"/>
          <w:spacing w:val="1"/>
        </w:rPr>
        <w:t> </w:t>
      </w:r>
      <w:r>
        <w:rPr>
          <w:color w:val="1B2D5C"/>
        </w:rPr>
        <w:t>measures</w:t>
      </w:r>
      <w:r>
        <w:rPr>
          <w:color w:val="1B2D5C"/>
          <w:spacing w:val="1"/>
        </w:rPr>
        <w:t> </w:t>
      </w:r>
      <w:r>
        <w:rPr>
          <w:color w:val="1B2D5C"/>
        </w:rPr>
        <w:t>of</w:t>
      </w:r>
      <w:r>
        <w:rPr>
          <w:color w:val="1B2D5C"/>
          <w:spacing w:val="1"/>
        </w:rPr>
        <w:t> </w:t>
      </w:r>
      <w:r>
        <w:rPr>
          <w:color w:val="1B2D5C"/>
        </w:rPr>
        <w:t>language</w:t>
      </w:r>
      <w:r>
        <w:rPr>
          <w:color w:val="1B2D5C"/>
          <w:spacing w:val="1"/>
        </w:rPr>
        <w:t> </w:t>
      </w:r>
      <w:r>
        <w:rPr>
          <w:color w:val="1B2D5C"/>
        </w:rPr>
        <w:t>achievement.</w:t>
      </w:r>
      <w:r>
        <w:rPr>
          <w:color w:val="1B2D5C"/>
          <w:spacing w:val="1"/>
        </w:rPr>
        <w:t> </w:t>
      </w:r>
      <w:r>
        <w:rPr>
          <w:color w:val="1B2D5C"/>
        </w:rPr>
        <w:t>However,</w:t>
      </w:r>
      <w:r>
        <w:rPr>
          <w:color w:val="1B2D5C"/>
          <w:spacing w:val="1"/>
        </w:rPr>
        <w:t> </w:t>
      </w:r>
      <w:r>
        <w:rPr>
          <w:color w:val="1B2D5C"/>
        </w:rPr>
        <w:t>I</w:t>
      </w:r>
      <w:r>
        <w:rPr>
          <w:color w:val="1B2D5C"/>
          <w:spacing w:val="1"/>
        </w:rPr>
        <w:t> </w:t>
      </w:r>
      <w:r>
        <w:rPr>
          <w:color w:val="1B2D5C"/>
        </w:rPr>
        <w:t>have</w:t>
      </w:r>
      <w:r>
        <w:rPr>
          <w:color w:val="1B2D5C"/>
          <w:spacing w:val="53"/>
        </w:rPr>
        <w:t> </w:t>
      </w:r>
      <w:r>
        <w:rPr>
          <w:color w:val="1B2D5C"/>
        </w:rPr>
        <w:t>already</w:t>
      </w:r>
      <w:r>
        <w:rPr>
          <w:color w:val="1B2D5C"/>
          <w:spacing w:val="53"/>
        </w:rPr>
        <w:t> </w:t>
      </w:r>
      <w:r>
        <w:rPr>
          <w:color w:val="1B2D5C"/>
        </w:rPr>
        <w:t>indicated</w:t>
      </w:r>
      <w:r>
        <w:rPr>
          <w:color w:val="1B2D5C"/>
          <w:spacing w:val="53"/>
        </w:rPr>
        <w:t> </w:t>
      </w:r>
      <w:r>
        <w:rPr>
          <w:color w:val="1B2D5C"/>
        </w:rPr>
        <w:t>in</w:t>
      </w:r>
      <w:r>
        <w:rPr>
          <w:color w:val="1B2D5C"/>
          <w:spacing w:val="53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section</w:t>
      </w:r>
      <w:r>
        <w:rPr>
          <w:color w:val="1B2D5C"/>
          <w:spacing w:val="22"/>
        </w:rPr>
        <w:t> </w:t>
      </w:r>
      <w:r>
        <w:rPr>
          <w:color w:val="1B2D5C"/>
        </w:rPr>
        <w:t>on</w:t>
      </w:r>
      <w:r>
        <w:rPr>
          <w:color w:val="1B2D5C"/>
          <w:spacing w:val="23"/>
        </w:rPr>
        <w:t> </w:t>
      </w:r>
      <w:r>
        <w:rPr>
          <w:color w:val="1B2D5C"/>
        </w:rPr>
        <w:t>Innovations</w:t>
      </w:r>
      <w:r>
        <w:rPr>
          <w:color w:val="1B2D5C"/>
          <w:spacing w:val="23"/>
        </w:rPr>
        <w:t> </w:t>
      </w:r>
      <w:r>
        <w:rPr>
          <w:color w:val="1B2D5C"/>
        </w:rPr>
        <w:t>above</w:t>
      </w:r>
      <w:r>
        <w:rPr>
          <w:color w:val="1B2D5C"/>
          <w:spacing w:val="23"/>
        </w:rPr>
        <w:t> </w:t>
      </w:r>
      <w:r>
        <w:rPr>
          <w:color w:val="1B2D5C"/>
        </w:rPr>
        <w:t>that</w:t>
      </w:r>
      <w:r>
        <w:rPr>
          <w:color w:val="1B2D5C"/>
          <w:spacing w:val="23"/>
        </w:rPr>
        <w:t> </w:t>
      </w:r>
      <w:r>
        <w:rPr>
          <w:color w:val="1B2D5C"/>
        </w:rPr>
        <w:t>there</w:t>
      </w:r>
      <w:r>
        <w:rPr>
          <w:color w:val="1B2D5C"/>
          <w:spacing w:val="23"/>
        </w:rPr>
        <w:t> </w:t>
      </w:r>
      <w:r>
        <w:rPr>
          <w:color w:val="1B2D5C"/>
        </w:rPr>
        <w:t>is</w:t>
      </w:r>
      <w:r>
        <w:rPr>
          <w:color w:val="1B2D5C"/>
          <w:spacing w:val="23"/>
        </w:rPr>
        <w:t> </w:t>
      </w:r>
      <w:r>
        <w:rPr>
          <w:color w:val="1B2D5C"/>
        </w:rPr>
        <w:t>greater</w:t>
      </w:r>
      <w:r>
        <w:rPr>
          <w:color w:val="1B2D5C"/>
          <w:spacing w:val="23"/>
        </w:rPr>
        <w:t> </w:t>
      </w:r>
      <w:r>
        <w:rPr>
          <w:color w:val="1B2D5C"/>
        </w:rPr>
        <w:t>interest</w:t>
      </w:r>
      <w:r>
        <w:rPr>
          <w:color w:val="1B2D5C"/>
          <w:spacing w:val="22"/>
        </w:rPr>
        <w:t> </w:t>
      </w:r>
      <w:r>
        <w:rPr>
          <w:color w:val="1B2D5C"/>
        </w:rPr>
        <w:t>in</w:t>
      </w:r>
      <w:r>
        <w:rPr>
          <w:color w:val="1B2D5C"/>
          <w:spacing w:val="23"/>
        </w:rPr>
        <w:t> </w:t>
      </w:r>
      <w:r>
        <w:rPr>
          <w:color w:val="1B2D5C"/>
        </w:rPr>
        <w:t>learner-centeredness</w:t>
      </w:r>
      <w:r>
        <w:rPr>
          <w:color w:val="1B2D5C"/>
          <w:spacing w:val="1"/>
        </w:rPr>
        <w:t> </w:t>
      </w:r>
      <w:r>
        <w:rPr>
          <w:color w:val="1B2D5C"/>
        </w:rPr>
        <w:t>also</w:t>
      </w:r>
      <w:r>
        <w:rPr>
          <w:color w:val="1B2D5C"/>
          <w:spacing w:val="19"/>
        </w:rPr>
        <w:t> </w:t>
      </w:r>
      <w:r>
        <w:rPr>
          <w:color w:val="1B2D5C"/>
        </w:rPr>
        <w:t>in</w:t>
      </w:r>
      <w:r>
        <w:rPr>
          <w:color w:val="1B2D5C"/>
          <w:spacing w:val="19"/>
        </w:rPr>
        <w:t> </w:t>
      </w:r>
      <w:r>
        <w:rPr>
          <w:color w:val="1B2D5C"/>
        </w:rPr>
        <w:t>the</w:t>
      </w:r>
      <w:r>
        <w:rPr>
          <w:color w:val="1B2D5C"/>
          <w:spacing w:val="20"/>
        </w:rPr>
        <w:t> </w:t>
      </w:r>
      <w:r>
        <w:rPr>
          <w:color w:val="1B2D5C"/>
        </w:rPr>
        <w:t>public</w:t>
      </w:r>
      <w:r>
        <w:rPr>
          <w:color w:val="1B2D5C"/>
          <w:spacing w:val="19"/>
        </w:rPr>
        <w:t> </w:t>
      </w:r>
      <w:r>
        <w:rPr>
          <w:color w:val="1B2D5C"/>
        </w:rPr>
        <w:t>sector,</w:t>
      </w:r>
      <w:r>
        <w:rPr>
          <w:color w:val="1B2D5C"/>
          <w:spacing w:val="20"/>
        </w:rPr>
        <w:t> </w:t>
      </w:r>
      <w:r>
        <w:rPr>
          <w:color w:val="1B2D5C"/>
        </w:rPr>
        <w:t>reinforced</w:t>
      </w:r>
      <w:r>
        <w:rPr>
          <w:color w:val="1B2D5C"/>
          <w:spacing w:val="19"/>
        </w:rPr>
        <w:t> </w:t>
      </w:r>
      <w:r>
        <w:rPr>
          <w:color w:val="1B2D5C"/>
        </w:rPr>
        <w:t>by</w:t>
      </w:r>
      <w:r>
        <w:rPr>
          <w:color w:val="1B2D5C"/>
          <w:spacing w:val="20"/>
        </w:rPr>
        <w:t> </w:t>
      </w:r>
      <w:r>
        <w:rPr>
          <w:color w:val="1B2D5C"/>
        </w:rPr>
        <w:t>Mazdayasna</w:t>
      </w:r>
      <w:r>
        <w:rPr>
          <w:color w:val="1B2D5C"/>
          <w:spacing w:val="19"/>
        </w:rPr>
        <w:t> </w:t>
      </w:r>
      <w:r>
        <w:rPr>
          <w:color w:val="1B2D5C"/>
        </w:rPr>
        <w:t>and</w:t>
      </w:r>
      <w:r>
        <w:rPr>
          <w:color w:val="1B2D5C"/>
          <w:spacing w:val="20"/>
        </w:rPr>
        <w:t> </w:t>
      </w:r>
      <w:r>
        <w:rPr>
          <w:color w:val="1B2D5C"/>
        </w:rPr>
        <w:t>Molaei’s</w:t>
      </w:r>
      <w:r>
        <w:rPr>
          <w:color w:val="1B2D5C"/>
          <w:spacing w:val="19"/>
        </w:rPr>
        <w:t> </w:t>
      </w:r>
      <w:r>
        <w:rPr>
          <w:color w:val="1B2D5C"/>
        </w:rPr>
        <w:t>work</w:t>
      </w:r>
      <w:r>
        <w:rPr>
          <w:color w:val="1B2D5C"/>
          <w:spacing w:val="20"/>
        </w:rPr>
        <w:t> </w:t>
      </w:r>
      <w:r>
        <w:rPr>
          <w:color w:val="1B2D5C"/>
        </w:rPr>
        <w:t>(chapter</w:t>
      </w:r>
      <w:r>
        <w:rPr>
          <w:color w:val="1B2D5C"/>
          <w:spacing w:val="19"/>
        </w:rPr>
        <w:t> </w:t>
      </w:r>
      <w:r>
        <w:rPr>
          <w:color w:val="1B2D5C"/>
        </w:rPr>
        <w:t>4)</w:t>
      </w:r>
      <w:r>
        <w:rPr>
          <w:color w:val="1B2D5C"/>
          <w:spacing w:val="1"/>
        </w:rPr>
        <w:t> </w:t>
      </w:r>
      <w:r>
        <w:rPr>
          <w:color w:val="1B2D5C"/>
        </w:rPr>
        <w:t>on</w:t>
      </w:r>
      <w:r>
        <w:rPr>
          <w:color w:val="1B2D5C"/>
          <w:spacing w:val="19"/>
        </w:rPr>
        <w:t> </w:t>
      </w:r>
      <w:r>
        <w:rPr>
          <w:color w:val="1B2D5C"/>
        </w:rPr>
        <w:t>needs</w:t>
      </w:r>
      <w:r>
        <w:rPr>
          <w:color w:val="1B2D5C"/>
          <w:spacing w:val="20"/>
        </w:rPr>
        <w:t> </w:t>
      </w:r>
      <w:r>
        <w:rPr>
          <w:color w:val="1B2D5C"/>
        </w:rPr>
        <w:t>analysis</w:t>
      </w:r>
      <w:r>
        <w:rPr>
          <w:color w:val="1B2D5C"/>
          <w:spacing w:val="20"/>
        </w:rPr>
        <w:t> </w:t>
      </w:r>
      <w:r>
        <w:rPr>
          <w:color w:val="1B2D5C"/>
        </w:rPr>
        <w:t>at</w:t>
      </w:r>
      <w:r>
        <w:rPr>
          <w:color w:val="1B2D5C"/>
          <w:spacing w:val="20"/>
        </w:rPr>
        <w:t> </w:t>
      </w:r>
      <w:r>
        <w:rPr>
          <w:color w:val="1B2D5C"/>
        </w:rPr>
        <w:t>secondary</w:t>
      </w:r>
      <w:r>
        <w:rPr>
          <w:color w:val="1B2D5C"/>
          <w:spacing w:val="20"/>
        </w:rPr>
        <w:t> </w:t>
      </w:r>
      <w:r>
        <w:rPr>
          <w:color w:val="1B2D5C"/>
        </w:rPr>
        <w:t>level,</w:t>
      </w:r>
      <w:r>
        <w:rPr>
          <w:color w:val="1B2D5C"/>
          <w:spacing w:val="20"/>
        </w:rPr>
        <w:t> </w:t>
      </w:r>
      <w:r>
        <w:rPr>
          <w:color w:val="1B2D5C"/>
        </w:rPr>
        <w:t>who</w:t>
      </w:r>
      <w:r>
        <w:rPr>
          <w:color w:val="1B2D5C"/>
          <w:spacing w:val="20"/>
        </w:rPr>
        <w:t> </w:t>
      </w:r>
      <w:r>
        <w:rPr>
          <w:color w:val="1B2D5C"/>
        </w:rPr>
        <w:t>argue</w:t>
      </w:r>
      <w:r>
        <w:rPr>
          <w:color w:val="1B2D5C"/>
          <w:spacing w:val="20"/>
        </w:rPr>
        <w:t> </w:t>
      </w:r>
      <w:r>
        <w:rPr>
          <w:color w:val="1B2D5C"/>
        </w:rPr>
        <w:t>strongly</w:t>
      </w:r>
      <w:r>
        <w:rPr>
          <w:color w:val="1B2D5C"/>
          <w:spacing w:val="20"/>
        </w:rPr>
        <w:t> </w:t>
      </w:r>
      <w:r>
        <w:rPr>
          <w:color w:val="1B2D5C"/>
        </w:rPr>
        <w:t>that</w:t>
      </w:r>
      <w:r>
        <w:rPr>
          <w:color w:val="1B2D5C"/>
          <w:spacing w:val="20"/>
        </w:rPr>
        <w:t> </w:t>
      </w:r>
      <w:r>
        <w:rPr>
          <w:color w:val="1B2D5C"/>
        </w:rPr>
        <w:t>researching</w:t>
      </w:r>
      <w:r>
        <w:rPr>
          <w:color w:val="1B2D5C"/>
          <w:spacing w:val="20"/>
        </w:rPr>
        <w:t> </w:t>
      </w:r>
      <w:r>
        <w:rPr>
          <w:color w:val="1B2D5C"/>
        </w:rPr>
        <w:t>learner</w:t>
      </w:r>
      <w:r>
        <w:rPr>
          <w:color w:val="1B2D5C"/>
          <w:spacing w:val="1"/>
        </w:rPr>
        <w:t> </w:t>
      </w:r>
      <w:r>
        <w:rPr>
          <w:color w:val="1B2D5C"/>
        </w:rPr>
        <w:t>needs,</w:t>
      </w:r>
      <w:r>
        <w:rPr>
          <w:color w:val="1B2D5C"/>
          <w:spacing w:val="23"/>
        </w:rPr>
        <w:t> </w:t>
      </w:r>
      <w:r>
        <w:rPr>
          <w:color w:val="1B2D5C"/>
        </w:rPr>
        <w:t>wants</w:t>
      </w:r>
      <w:r>
        <w:rPr>
          <w:color w:val="1B2D5C"/>
          <w:spacing w:val="23"/>
        </w:rPr>
        <w:t> </w:t>
      </w:r>
      <w:r>
        <w:rPr>
          <w:color w:val="1B2D5C"/>
        </w:rPr>
        <w:t>and</w:t>
      </w:r>
      <w:r>
        <w:rPr>
          <w:color w:val="1B2D5C"/>
          <w:spacing w:val="23"/>
        </w:rPr>
        <w:t> </w:t>
      </w:r>
      <w:r>
        <w:rPr>
          <w:color w:val="1B2D5C"/>
        </w:rPr>
        <w:t>desires</w:t>
      </w:r>
      <w:r>
        <w:rPr>
          <w:color w:val="1B2D5C"/>
          <w:spacing w:val="24"/>
        </w:rPr>
        <w:t> </w:t>
      </w:r>
      <w:r>
        <w:rPr>
          <w:color w:val="1B2D5C"/>
        </w:rPr>
        <w:t>is</w:t>
      </w:r>
      <w:r>
        <w:rPr>
          <w:color w:val="1B2D5C"/>
          <w:spacing w:val="23"/>
        </w:rPr>
        <w:t> </w:t>
      </w:r>
      <w:r>
        <w:rPr>
          <w:color w:val="1B2D5C"/>
        </w:rPr>
        <w:t>a</w:t>
      </w:r>
      <w:r>
        <w:rPr>
          <w:color w:val="1B2D5C"/>
          <w:spacing w:val="23"/>
        </w:rPr>
        <w:t> </w:t>
      </w:r>
      <w:r>
        <w:rPr>
          <w:color w:val="1B2D5C"/>
        </w:rPr>
        <w:t>necessary</w:t>
      </w:r>
      <w:r>
        <w:rPr>
          <w:color w:val="1B2D5C"/>
          <w:spacing w:val="24"/>
        </w:rPr>
        <w:t> </w:t>
      </w:r>
      <w:r>
        <w:rPr>
          <w:color w:val="1B2D5C"/>
        </w:rPr>
        <w:t>first</w:t>
      </w:r>
      <w:r>
        <w:rPr>
          <w:color w:val="1B2D5C"/>
          <w:spacing w:val="23"/>
        </w:rPr>
        <w:t> </w:t>
      </w:r>
      <w:r>
        <w:rPr>
          <w:color w:val="1B2D5C"/>
        </w:rPr>
        <w:t>stage</w:t>
      </w:r>
      <w:r>
        <w:rPr>
          <w:color w:val="1B2D5C"/>
          <w:spacing w:val="23"/>
        </w:rPr>
        <w:t> </w:t>
      </w:r>
      <w:r>
        <w:rPr>
          <w:color w:val="1B2D5C"/>
        </w:rPr>
        <w:t>prior</w:t>
      </w:r>
      <w:r>
        <w:rPr>
          <w:color w:val="1B2D5C"/>
          <w:spacing w:val="23"/>
        </w:rPr>
        <w:t> </w:t>
      </w:r>
      <w:r>
        <w:rPr>
          <w:color w:val="1B2D5C"/>
        </w:rPr>
        <w:t>to</w:t>
      </w:r>
      <w:r>
        <w:rPr>
          <w:color w:val="1B2D5C"/>
          <w:spacing w:val="24"/>
        </w:rPr>
        <w:t> </w:t>
      </w:r>
      <w:r>
        <w:rPr>
          <w:color w:val="1B2D5C"/>
        </w:rPr>
        <w:t>designing</w:t>
      </w:r>
      <w:r>
        <w:rPr>
          <w:color w:val="1B2D5C"/>
          <w:spacing w:val="23"/>
        </w:rPr>
        <w:t> </w:t>
      </w:r>
      <w:r>
        <w:rPr>
          <w:color w:val="1B2D5C"/>
        </w:rPr>
        <w:t>syllabuses</w:t>
      </w:r>
      <w:r>
        <w:rPr>
          <w:color w:val="1B2D5C"/>
          <w:spacing w:val="1"/>
        </w:rPr>
        <w:t> </w:t>
      </w:r>
      <w:r>
        <w:rPr>
          <w:color w:val="1B2D5C"/>
        </w:rPr>
        <w:t>and</w:t>
      </w:r>
      <w:r>
        <w:rPr>
          <w:color w:val="1B2D5C"/>
          <w:spacing w:val="-9"/>
        </w:rPr>
        <w:t> </w:t>
      </w:r>
      <w:r>
        <w:rPr>
          <w:color w:val="1B2D5C"/>
        </w:rPr>
        <w:t>materials.</w:t>
      </w:r>
    </w:p>
    <w:p>
      <w:pPr>
        <w:pStyle w:val="BodyText"/>
        <w:spacing w:line="268" w:lineRule="auto" w:before="172"/>
        <w:ind w:left="850" w:right="1441"/>
      </w:pPr>
      <w:r>
        <w:rPr>
          <w:color w:val="1B2D5C"/>
          <w:spacing w:val="-1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widespread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use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EIL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slowly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changing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current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standard</w:t>
      </w:r>
      <w:r>
        <w:rPr>
          <w:color w:val="1B2D5C"/>
          <w:spacing w:val="3"/>
        </w:rPr>
        <w:t> </w:t>
      </w:r>
      <w:r>
        <w:rPr>
          <w:color w:val="1B2D5C"/>
        </w:rPr>
        <w:t>US</w:t>
      </w:r>
      <w:r>
        <w:rPr>
          <w:color w:val="1B2D5C"/>
          <w:spacing w:val="4"/>
        </w:rPr>
        <w:t> </w:t>
      </w:r>
      <w:r>
        <w:rPr>
          <w:color w:val="1B2D5C"/>
        </w:rPr>
        <w:t>and</w:t>
      </w:r>
      <w:r>
        <w:rPr>
          <w:color w:val="1B2D5C"/>
          <w:spacing w:val="3"/>
        </w:rPr>
        <w:t> </w:t>
      </w:r>
      <w:r>
        <w:rPr>
          <w:color w:val="1B2D5C"/>
        </w:rPr>
        <w:t>British</w:t>
      </w:r>
      <w:r>
        <w:rPr>
          <w:color w:val="1B2D5C"/>
          <w:spacing w:val="4"/>
        </w:rPr>
        <w:t> </w:t>
      </w:r>
      <w:r>
        <w:rPr>
          <w:color w:val="1B2D5C"/>
        </w:rPr>
        <w:t>varieties</w:t>
      </w:r>
      <w:r>
        <w:rPr>
          <w:color w:val="1B2D5C"/>
          <w:spacing w:val="3"/>
        </w:rPr>
        <w:t> </w:t>
      </w:r>
      <w:r>
        <w:rPr>
          <w:color w:val="1B2D5C"/>
        </w:rPr>
        <w:t>of</w:t>
      </w:r>
      <w:r>
        <w:rPr>
          <w:color w:val="1B2D5C"/>
          <w:spacing w:val="4"/>
        </w:rPr>
        <w:t> </w:t>
      </w:r>
      <w:r>
        <w:rPr>
          <w:color w:val="1B2D5C"/>
        </w:rPr>
        <w:t>English</w:t>
      </w:r>
      <w:r>
        <w:rPr>
          <w:color w:val="1B2D5C"/>
          <w:spacing w:val="3"/>
        </w:rPr>
        <w:t> </w:t>
      </w:r>
      <w:r>
        <w:rPr>
          <w:color w:val="1B2D5C"/>
        </w:rPr>
        <w:t>(Zandian,</w:t>
      </w:r>
      <w:r>
        <w:rPr>
          <w:color w:val="1B2D5C"/>
          <w:spacing w:val="4"/>
        </w:rPr>
        <w:t> </w:t>
      </w:r>
      <w:r>
        <w:rPr>
          <w:color w:val="1B2D5C"/>
        </w:rPr>
        <w:t>chapter</w:t>
      </w:r>
      <w:r>
        <w:rPr>
          <w:color w:val="1B2D5C"/>
          <w:spacing w:val="4"/>
        </w:rPr>
        <w:t> </w:t>
      </w:r>
      <w:r>
        <w:rPr>
          <w:color w:val="1B2D5C"/>
        </w:rPr>
        <w:t>9).</w:t>
      </w:r>
      <w:r>
        <w:rPr>
          <w:color w:val="1B2D5C"/>
          <w:spacing w:val="3"/>
        </w:rPr>
        <w:t> </w:t>
      </w:r>
      <w:r>
        <w:rPr>
          <w:color w:val="1B2D5C"/>
        </w:rPr>
        <w:t>If</w:t>
      </w:r>
      <w:r>
        <w:rPr>
          <w:color w:val="1B2D5C"/>
          <w:spacing w:val="4"/>
        </w:rPr>
        <w:t> </w:t>
      </w:r>
      <w:r>
        <w:rPr>
          <w:color w:val="1B2D5C"/>
        </w:rPr>
        <w:t>students</w:t>
      </w:r>
      <w:r>
        <w:rPr>
          <w:color w:val="1B2D5C"/>
          <w:spacing w:val="3"/>
        </w:rPr>
        <w:t> </w:t>
      </w:r>
      <w:r>
        <w:rPr>
          <w:color w:val="1B2D5C"/>
        </w:rPr>
        <w:t>are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exposed to varieties of English spoken by expert users who are not American 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British, they may realise that the high prestige accorded to US and British standard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varieties may be misplaced, or, at least, may be too narrow a focus. Indeed,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research conducted by Ardavani and Durrant (chapter 3) seems to indicate that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number of university students wish to identify with an international community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outside Iran as well as with their local community, and that, although these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communities are accessed through languages including English, a ‘native-speaker’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variety is no longer appropriate or relevant. This is likely over the longer term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lead to a situation of variety-switching or variety-mixing, in which individuals will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tune into a communication and unconsciously select an appropriate variety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particular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purposes.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Challenges</w:t>
      </w:r>
    </w:p>
    <w:p>
      <w:pPr>
        <w:pStyle w:val="BodyText"/>
        <w:spacing w:line="268" w:lineRule="auto" w:before="71"/>
        <w:ind w:left="850" w:right="1425"/>
      </w:pPr>
      <w:r>
        <w:rPr>
          <w:color w:val="1B2D5C"/>
          <w:w w:val="105"/>
        </w:rPr>
        <w:t>Mirhosseini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Khodakarami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(chapter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2)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argue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explicit,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less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fragmented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English in education policy and regret the lack of a fit between statements of policy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from official bodies and their implementation at lower levels in the educational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system. Such a loose linkage between policy and practice is common in many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national educational systems since, even in highly centralised systems, it is difficult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control the variables and differing agendas existing between the various agents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planning, from Ministry officials to curriculum teams, materials writers, testers,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inspectors,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trainers,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directors,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teachers,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parents.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Indeed,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there may be an argument for welcoming loose linkages, since they give a degree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freedom to the various agents to innovate away from the constraints of policy,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though the danger is, of course, one of fragmentation of purposes and objectives.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 alternative is to replace a top-down process with a reverse planning approach,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which begins with an assessment of classroom realities and subsequently plans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upwards through the different layers of the policy-making process. As an example,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Mazdayasna and Molaei (chapter 4), Foroozandeh and Forouzani (chapter 5)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Zandian (chapter 9) mention the small number of hours allocated to the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school curriculum, which means that English proficiency targets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unlikely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achieved.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reverse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planning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either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accept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</w:p>
    <w:p>
      <w:pPr>
        <w:pStyle w:val="BodyText"/>
        <w:spacing w:line="268" w:lineRule="auto" w:before="4"/>
        <w:ind w:left="850" w:right="1717"/>
      </w:pPr>
      <w:r>
        <w:rPr>
          <w:color w:val="1B2D5C"/>
          <w:w w:val="105"/>
        </w:rPr>
        <w:t>lack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consequently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produce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realistic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objectives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or, alternatively, attempt to increase the number of hours to match desired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proficiency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outcomes.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1417" w:right="1083"/>
      </w:pPr>
      <w:r>
        <w:rPr>
          <w:color w:val="1B2D5C"/>
          <w:w w:val="105"/>
        </w:rPr>
        <w:t>One of the reasons for the hesitant Iranian language policy is an unresolved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ambivalence towards English reported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 several contributors.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ambivalence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 expressed in different ways, as a tension between tradition and modernity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(Cortazzi et al., chapter 10), or as a struggle between an enemy of local culture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a necessary tool for progress (Davari and Aghagolzadeh, chapter 1),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between local and international identities, resulting, at least at lower secondary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level schooling, in an emphasis on local culture (Leather and Motallebzadeh,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chapter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13).</w:t>
      </w:r>
    </w:p>
    <w:p>
      <w:pPr>
        <w:pStyle w:val="BodyText"/>
        <w:spacing w:line="268" w:lineRule="auto" w:before="171"/>
        <w:ind w:left="1417" w:right="1099"/>
      </w:pPr>
      <w:r>
        <w:rPr>
          <w:color w:val="1B2D5C"/>
          <w:w w:val="105"/>
        </w:rPr>
        <w:t>Training and development appears to be a crucial area. Mazdayasna and Molaei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(chapter 4) and Davari and Aghagolzadeh (chapter 1) appeal for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awareness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ensure the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success of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the new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school English coursebooks,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and Baleghizadeh</w:t>
      </w:r>
    </w:p>
    <w:p>
      <w:pPr>
        <w:pStyle w:val="BodyText"/>
        <w:spacing w:line="268" w:lineRule="auto" w:before="1"/>
        <w:ind w:left="1417" w:right="964"/>
      </w:pPr>
      <w:r>
        <w:rPr>
          <w:color w:val="1B2D5C"/>
          <w:w w:val="105"/>
        </w:rPr>
        <w:t>(chapter 12) supports targeted cognitive and affective approaches in the training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teacher supervisors to respond to the diverse needs and wants of supervisees.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Seifoori and Fartash (chapter 7) caution against a technocratic view of training,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preferring strategies that engage with teacher attitudes and beliefs to raise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awareness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reflection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modes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thinking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acting.</w:t>
      </w:r>
    </w:p>
    <w:p>
      <w:pPr>
        <w:pStyle w:val="BodyText"/>
        <w:spacing w:line="268" w:lineRule="auto" w:before="171"/>
        <w:ind w:left="1417" w:right="1158"/>
      </w:pPr>
      <w:r>
        <w:rPr>
          <w:color w:val="1B2D5C"/>
        </w:rPr>
        <w:t>So</w:t>
      </w:r>
      <w:r>
        <w:rPr>
          <w:color w:val="1B2D5C"/>
          <w:spacing w:val="4"/>
        </w:rPr>
        <w:t> </w:t>
      </w:r>
      <w:r>
        <w:rPr>
          <w:color w:val="1B2D5C"/>
        </w:rPr>
        <w:t>I</w:t>
      </w:r>
      <w:r>
        <w:rPr>
          <w:color w:val="1B2D5C"/>
          <w:spacing w:val="4"/>
        </w:rPr>
        <w:t> </w:t>
      </w:r>
      <w:r>
        <w:rPr>
          <w:color w:val="1B2D5C"/>
        </w:rPr>
        <w:t>return</w:t>
      </w:r>
      <w:r>
        <w:rPr>
          <w:color w:val="1B2D5C"/>
          <w:spacing w:val="5"/>
        </w:rPr>
        <w:t> </w:t>
      </w:r>
      <w:r>
        <w:rPr>
          <w:color w:val="1B2D5C"/>
        </w:rPr>
        <w:t>to</w:t>
      </w:r>
      <w:r>
        <w:rPr>
          <w:color w:val="1B2D5C"/>
          <w:spacing w:val="4"/>
        </w:rPr>
        <w:t> </w:t>
      </w:r>
      <w:r>
        <w:rPr>
          <w:color w:val="1B2D5C"/>
        </w:rPr>
        <w:t>the</w:t>
      </w:r>
      <w:r>
        <w:rPr>
          <w:color w:val="1B2D5C"/>
          <w:spacing w:val="4"/>
        </w:rPr>
        <w:t> </w:t>
      </w:r>
      <w:r>
        <w:rPr>
          <w:color w:val="1B2D5C"/>
        </w:rPr>
        <w:t>mosaic.</w:t>
      </w:r>
      <w:r>
        <w:rPr>
          <w:color w:val="1B2D5C"/>
          <w:spacing w:val="5"/>
        </w:rPr>
        <w:t> </w:t>
      </w:r>
      <w:r>
        <w:rPr>
          <w:color w:val="1B2D5C"/>
        </w:rPr>
        <w:t>I</w:t>
      </w:r>
      <w:r>
        <w:rPr>
          <w:color w:val="1B2D5C"/>
          <w:spacing w:val="4"/>
        </w:rPr>
        <w:t> </w:t>
      </w:r>
      <w:r>
        <w:rPr>
          <w:color w:val="1B2D5C"/>
        </w:rPr>
        <w:t>have</w:t>
      </w:r>
      <w:r>
        <w:rPr>
          <w:color w:val="1B2D5C"/>
          <w:spacing w:val="4"/>
        </w:rPr>
        <w:t> </w:t>
      </w:r>
      <w:r>
        <w:rPr>
          <w:color w:val="1B2D5C"/>
        </w:rPr>
        <w:t>tried</w:t>
      </w:r>
      <w:r>
        <w:rPr>
          <w:color w:val="1B2D5C"/>
          <w:spacing w:val="5"/>
        </w:rPr>
        <w:t> </w:t>
      </w:r>
      <w:r>
        <w:rPr>
          <w:color w:val="1B2D5C"/>
        </w:rPr>
        <w:t>to</w:t>
      </w:r>
      <w:r>
        <w:rPr>
          <w:color w:val="1B2D5C"/>
          <w:spacing w:val="4"/>
        </w:rPr>
        <w:t> </w:t>
      </w:r>
      <w:r>
        <w:rPr>
          <w:color w:val="1B2D5C"/>
        </w:rPr>
        <w:t>present</w:t>
      </w:r>
      <w:r>
        <w:rPr>
          <w:color w:val="1B2D5C"/>
          <w:spacing w:val="4"/>
        </w:rPr>
        <w:t> </w:t>
      </w:r>
      <w:r>
        <w:rPr>
          <w:color w:val="1B2D5C"/>
        </w:rPr>
        <w:t>here</w:t>
      </w:r>
      <w:r>
        <w:rPr>
          <w:color w:val="1B2D5C"/>
          <w:spacing w:val="5"/>
        </w:rPr>
        <w:t> </w:t>
      </w:r>
      <w:r>
        <w:rPr>
          <w:color w:val="1B2D5C"/>
        </w:rPr>
        <w:t>a</w:t>
      </w:r>
      <w:r>
        <w:rPr>
          <w:color w:val="1B2D5C"/>
          <w:spacing w:val="4"/>
        </w:rPr>
        <w:t> </w:t>
      </w:r>
      <w:r>
        <w:rPr>
          <w:color w:val="1B2D5C"/>
        </w:rPr>
        <w:t>number</w:t>
      </w:r>
      <w:r>
        <w:rPr>
          <w:color w:val="1B2D5C"/>
          <w:spacing w:val="4"/>
        </w:rPr>
        <w:t> </w:t>
      </w:r>
      <w:r>
        <w:rPr>
          <w:color w:val="1B2D5C"/>
        </w:rPr>
        <w:t>of</w:t>
      </w:r>
      <w:r>
        <w:rPr>
          <w:color w:val="1B2D5C"/>
          <w:spacing w:val="5"/>
        </w:rPr>
        <w:t> </w:t>
      </w:r>
      <w:r>
        <w:rPr>
          <w:color w:val="1B2D5C"/>
        </w:rPr>
        <w:t>the</w:t>
      </w:r>
      <w:r>
        <w:rPr>
          <w:color w:val="1B2D5C"/>
          <w:spacing w:val="4"/>
        </w:rPr>
        <w:t> </w:t>
      </w:r>
      <w:r>
        <w:rPr>
          <w:color w:val="1B2D5C"/>
        </w:rPr>
        <w:t>mosaic</w:t>
      </w:r>
      <w:r>
        <w:rPr>
          <w:color w:val="1B2D5C"/>
          <w:spacing w:val="1"/>
        </w:rPr>
        <w:t> </w:t>
      </w:r>
      <w:r>
        <w:rPr>
          <w:color w:val="1B2D5C"/>
        </w:rPr>
        <w:t>pieces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0"/>
        </w:rPr>
        <w:t> </w:t>
      </w:r>
      <w:r>
        <w:rPr>
          <w:color w:val="1B2D5C"/>
        </w:rPr>
        <w:t>their</w:t>
      </w:r>
      <w:r>
        <w:rPr>
          <w:color w:val="1B2D5C"/>
          <w:spacing w:val="10"/>
        </w:rPr>
        <w:t> </w:t>
      </w:r>
      <w:r>
        <w:rPr>
          <w:color w:val="1B2D5C"/>
        </w:rPr>
        <w:t>size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0"/>
        </w:rPr>
        <w:t> </w:t>
      </w:r>
      <w:r>
        <w:rPr>
          <w:color w:val="1B2D5C"/>
        </w:rPr>
        <w:t>significance</w:t>
      </w:r>
      <w:r>
        <w:rPr>
          <w:color w:val="1B2D5C"/>
          <w:spacing w:val="10"/>
        </w:rPr>
        <w:t> </w:t>
      </w:r>
      <w:r>
        <w:rPr>
          <w:color w:val="1B2D5C"/>
        </w:rPr>
        <w:t>to</w:t>
      </w:r>
      <w:r>
        <w:rPr>
          <w:color w:val="1B2D5C"/>
          <w:spacing w:val="10"/>
        </w:rPr>
        <w:t> </w:t>
      </w:r>
      <w:r>
        <w:rPr>
          <w:color w:val="1B2D5C"/>
        </w:rPr>
        <w:t>give</w:t>
      </w:r>
      <w:r>
        <w:rPr>
          <w:color w:val="1B2D5C"/>
          <w:spacing w:val="10"/>
        </w:rPr>
        <w:t> </w:t>
      </w:r>
      <w:r>
        <w:rPr>
          <w:color w:val="1B2D5C"/>
        </w:rPr>
        <w:t>readers</w:t>
      </w:r>
      <w:r>
        <w:rPr>
          <w:color w:val="1B2D5C"/>
          <w:spacing w:val="10"/>
        </w:rPr>
        <w:t> </w:t>
      </w:r>
      <w:r>
        <w:rPr>
          <w:color w:val="1B2D5C"/>
        </w:rPr>
        <w:t>an</w:t>
      </w:r>
      <w:r>
        <w:rPr>
          <w:color w:val="1B2D5C"/>
          <w:spacing w:val="10"/>
        </w:rPr>
        <w:t> </w:t>
      </w:r>
      <w:r>
        <w:rPr>
          <w:color w:val="1B2D5C"/>
        </w:rPr>
        <w:t>idea</w:t>
      </w:r>
      <w:r>
        <w:rPr>
          <w:color w:val="1B2D5C"/>
          <w:spacing w:val="10"/>
        </w:rPr>
        <w:t> </w:t>
      </w:r>
      <w:r>
        <w:rPr>
          <w:color w:val="1B2D5C"/>
        </w:rPr>
        <w:t>of</w:t>
      </w:r>
      <w:r>
        <w:rPr>
          <w:color w:val="1B2D5C"/>
          <w:spacing w:val="10"/>
        </w:rPr>
        <w:t> </w:t>
      </w:r>
      <w:r>
        <w:rPr>
          <w:color w:val="1B2D5C"/>
        </w:rPr>
        <w:t>the</w:t>
      </w:r>
      <w:r>
        <w:rPr>
          <w:color w:val="1B2D5C"/>
          <w:spacing w:val="10"/>
        </w:rPr>
        <w:t> </w:t>
      </w:r>
      <w:r>
        <w:rPr>
          <w:color w:val="1B2D5C"/>
        </w:rPr>
        <w:t>mosaic’s</w:t>
      </w:r>
      <w:r>
        <w:rPr>
          <w:color w:val="1B2D5C"/>
          <w:spacing w:val="1"/>
        </w:rPr>
        <w:t> </w:t>
      </w:r>
      <w:r>
        <w:rPr>
          <w:color w:val="1B2D5C"/>
        </w:rPr>
        <w:t>composition.</w:t>
      </w:r>
      <w:r>
        <w:rPr>
          <w:color w:val="1B2D5C"/>
          <w:spacing w:val="17"/>
        </w:rPr>
        <w:t> </w:t>
      </w:r>
      <w:r>
        <w:rPr>
          <w:color w:val="1B2D5C"/>
        </w:rPr>
        <w:t>It</w:t>
      </w:r>
      <w:r>
        <w:rPr>
          <w:color w:val="1B2D5C"/>
          <w:spacing w:val="18"/>
        </w:rPr>
        <w:t> </w:t>
      </w:r>
      <w:r>
        <w:rPr>
          <w:color w:val="1B2D5C"/>
        </w:rPr>
        <w:t>is</w:t>
      </w:r>
      <w:r>
        <w:rPr>
          <w:color w:val="1B2D5C"/>
          <w:spacing w:val="17"/>
        </w:rPr>
        <w:t> </w:t>
      </w:r>
      <w:r>
        <w:rPr>
          <w:color w:val="1B2D5C"/>
        </w:rPr>
        <w:t>of</w:t>
      </w:r>
      <w:r>
        <w:rPr>
          <w:color w:val="1B2D5C"/>
          <w:spacing w:val="18"/>
        </w:rPr>
        <w:t> </w:t>
      </w:r>
      <w:r>
        <w:rPr>
          <w:color w:val="1B2D5C"/>
        </w:rPr>
        <w:t>course</w:t>
      </w:r>
      <w:r>
        <w:rPr>
          <w:color w:val="1B2D5C"/>
          <w:spacing w:val="17"/>
        </w:rPr>
        <w:t> </w:t>
      </w:r>
      <w:r>
        <w:rPr>
          <w:color w:val="1B2D5C"/>
        </w:rPr>
        <w:t>incomplete,</w:t>
      </w:r>
      <w:r>
        <w:rPr>
          <w:color w:val="1B2D5C"/>
          <w:spacing w:val="18"/>
        </w:rPr>
        <w:t> </w:t>
      </w:r>
      <w:r>
        <w:rPr>
          <w:color w:val="1B2D5C"/>
        </w:rPr>
        <w:t>as</w:t>
      </w:r>
      <w:r>
        <w:rPr>
          <w:color w:val="1B2D5C"/>
          <w:spacing w:val="18"/>
        </w:rPr>
        <w:t> </w:t>
      </w:r>
      <w:r>
        <w:rPr>
          <w:color w:val="1B2D5C"/>
        </w:rPr>
        <w:t>pieces</w:t>
      </w:r>
      <w:r>
        <w:rPr>
          <w:color w:val="1B2D5C"/>
          <w:spacing w:val="17"/>
        </w:rPr>
        <w:t> </w:t>
      </w:r>
      <w:r>
        <w:rPr>
          <w:color w:val="1B2D5C"/>
        </w:rPr>
        <w:t>remain</w:t>
      </w:r>
      <w:r>
        <w:rPr>
          <w:color w:val="1B2D5C"/>
          <w:spacing w:val="18"/>
        </w:rPr>
        <w:t> </w:t>
      </w:r>
      <w:r>
        <w:rPr>
          <w:color w:val="1B2D5C"/>
        </w:rPr>
        <w:t>to</w:t>
      </w:r>
      <w:r>
        <w:rPr>
          <w:color w:val="1B2D5C"/>
          <w:spacing w:val="17"/>
        </w:rPr>
        <w:t> </w:t>
      </w:r>
      <w:r>
        <w:rPr>
          <w:color w:val="1B2D5C"/>
        </w:rPr>
        <w:t>be</w:t>
      </w:r>
      <w:r>
        <w:rPr>
          <w:color w:val="1B2D5C"/>
          <w:spacing w:val="18"/>
        </w:rPr>
        <w:t> </w:t>
      </w:r>
      <w:r>
        <w:rPr>
          <w:color w:val="1B2D5C"/>
        </w:rPr>
        <w:t>added</w:t>
      </w:r>
      <w:r>
        <w:rPr>
          <w:color w:val="1B2D5C"/>
          <w:spacing w:val="18"/>
        </w:rPr>
        <w:t> </w:t>
      </w:r>
      <w:r>
        <w:rPr>
          <w:color w:val="1B2D5C"/>
        </w:rPr>
        <w:t>and</w:t>
      </w:r>
      <w:r>
        <w:rPr>
          <w:color w:val="1B2D5C"/>
          <w:spacing w:val="17"/>
        </w:rPr>
        <w:t> </w:t>
      </w:r>
      <w:r>
        <w:rPr>
          <w:color w:val="1B2D5C"/>
        </w:rPr>
        <w:t>some</w:t>
      </w:r>
      <w:r>
        <w:rPr>
          <w:color w:val="1B2D5C"/>
          <w:spacing w:val="-50"/>
        </w:rPr>
        <w:t> </w:t>
      </w:r>
      <w:r>
        <w:rPr>
          <w:color w:val="1B2D5C"/>
        </w:rPr>
        <w:t>have</w:t>
      </w:r>
      <w:r>
        <w:rPr>
          <w:color w:val="1B2D5C"/>
          <w:spacing w:val="4"/>
        </w:rPr>
        <w:t> </w:t>
      </w:r>
      <w:r>
        <w:rPr>
          <w:color w:val="1B2D5C"/>
        </w:rPr>
        <w:t>been</w:t>
      </w:r>
      <w:r>
        <w:rPr>
          <w:color w:val="1B2D5C"/>
          <w:spacing w:val="4"/>
        </w:rPr>
        <w:t> </w:t>
      </w:r>
      <w:r>
        <w:rPr>
          <w:color w:val="1B2D5C"/>
        </w:rPr>
        <w:t>lost.</w:t>
      </w:r>
      <w:r>
        <w:rPr>
          <w:color w:val="1B2D5C"/>
          <w:spacing w:val="4"/>
        </w:rPr>
        <w:t> </w:t>
      </w:r>
      <w:r>
        <w:rPr>
          <w:color w:val="1B2D5C"/>
        </w:rPr>
        <w:t>A</w:t>
      </w:r>
      <w:r>
        <w:rPr>
          <w:color w:val="1B2D5C"/>
          <w:spacing w:val="4"/>
        </w:rPr>
        <w:t> </w:t>
      </w:r>
      <w:r>
        <w:rPr>
          <w:color w:val="1B2D5C"/>
        </w:rPr>
        <w:t>finished</w:t>
      </w:r>
      <w:r>
        <w:rPr>
          <w:color w:val="1B2D5C"/>
          <w:spacing w:val="5"/>
        </w:rPr>
        <w:t> </w:t>
      </w:r>
      <w:r>
        <w:rPr>
          <w:color w:val="1B2D5C"/>
        </w:rPr>
        <w:t>mosaic</w:t>
      </w:r>
      <w:r>
        <w:rPr>
          <w:color w:val="1B2D5C"/>
          <w:spacing w:val="4"/>
        </w:rPr>
        <w:t> </w:t>
      </w:r>
      <w:r>
        <w:rPr>
          <w:color w:val="1B2D5C"/>
        </w:rPr>
        <w:t>is</w:t>
      </w:r>
      <w:r>
        <w:rPr>
          <w:color w:val="1B2D5C"/>
          <w:spacing w:val="4"/>
        </w:rPr>
        <w:t> </w:t>
      </w:r>
      <w:r>
        <w:rPr>
          <w:color w:val="1B2D5C"/>
        </w:rPr>
        <w:t>unlikely</w:t>
      </w:r>
      <w:r>
        <w:rPr>
          <w:color w:val="1B2D5C"/>
          <w:spacing w:val="4"/>
        </w:rPr>
        <w:t> </w:t>
      </w:r>
      <w:r>
        <w:rPr>
          <w:color w:val="1B2D5C"/>
        </w:rPr>
        <w:t>in</w:t>
      </w:r>
      <w:r>
        <w:rPr>
          <w:color w:val="1B2D5C"/>
          <w:spacing w:val="4"/>
        </w:rPr>
        <w:t> </w:t>
      </w:r>
      <w:r>
        <w:rPr>
          <w:color w:val="1B2D5C"/>
        </w:rPr>
        <w:t>any</w:t>
      </w:r>
      <w:r>
        <w:rPr>
          <w:color w:val="1B2D5C"/>
          <w:spacing w:val="5"/>
        </w:rPr>
        <w:t> </w:t>
      </w:r>
      <w:r>
        <w:rPr>
          <w:color w:val="1B2D5C"/>
        </w:rPr>
        <w:t>case,</w:t>
      </w:r>
      <w:r>
        <w:rPr>
          <w:color w:val="1B2D5C"/>
          <w:spacing w:val="4"/>
        </w:rPr>
        <w:t> </w:t>
      </w:r>
      <w:r>
        <w:rPr>
          <w:color w:val="1B2D5C"/>
        </w:rPr>
        <w:t>as</w:t>
      </w:r>
      <w:r>
        <w:rPr>
          <w:color w:val="1B2D5C"/>
          <w:spacing w:val="4"/>
        </w:rPr>
        <w:t> </w:t>
      </w:r>
      <w:r>
        <w:rPr>
          <w:color w:val="1B2D5C"/>
        </w:rPr>
        <w:t>it</w:t>
      </w:r>
      <w:r>
        <w:rPr>
          <w:color w:val="1B2D5C"/>
          <w:spacing w:val="4"/>
        </w:rPr>
        <w:t> </w:t>
      </w:r>
      <w:r>
        <w:rPr>
          <w:color w:val="1B2D5C"/>
        </w:rPr>
        <w:t>will</w:t>
      </w:r>
      <w:r>
        <w:rPr>
          <w:color w:val="1B2D5C"/>
          <w:spacing w:val="4"/>
        </w:rPr>
        <w:t> </w:t>
      </w:r>
      <w:r>
        <w:rPr>
          <w:color w:val="1B2D5C"/>
        </w:rPr>
        <w:t>constantly</w:t>
      </w:r>
      <w:r>
        <w:rPr>
          <w:color w:val="1B2D5C"/>
          <w:spacing w:val="1"/>
        </w:rPr>
        <w:t> </w:t>
      </w:r>
      <w:r>
        <w:rPr>
          <w:color w:val="1B2D5C"/>
        </w:rPr>
        <w:t>change</w:t>
      </w:r>
      <w:r>
        <w:rPr>
          <w:color w:val="1B2D5C"/>
          <w:spacing w:val="10"/>
        </w:rPr>
        <w:t> </w:t>
      </w:r>
      <w:r>
        <w:rPr>
          <w:color w:val="1B2D5C"/>
        </w:rPr>
        <w:t>as</w:t>
      </w:r>
      <w:r>
        <w:rPr>
          <w:color w:val="1B2D5C"/>
          <w:spacing w:val="11"/>
        </w:rPr>
        <w:t> </w:t>
      </w:r>
      <w:r>
        <w:rPr>
          <w:color w:val="1B2D5C"/>
        </w:rPr>
        <w:t>pieces</w:t>
      </w:r>
      <w:r>
        <w:rPr>
          <w:color w:val="1B2D5C"/>
          <w:spacing w:val="10"/>
        </w:rPr>
        <w:t> </w:t>
      </w:r>
      <w:r>
        <w:rPr>
          <w:color w:val="1B2D5C"/>
        </w:rPr>
        <w:t>are</w:t>
      </w:r>
      <w:r>
        <w:rPr>
          <w:color w:val="1B2D5C"/>
          <w:spacing w:val="11"/>
        </w:rPr>
        <w:t> </w:t>
      </w:r>
      <w:r>
        <w:rPr>
          <w:color w:val="1B2D5C"/>
        </w:rPr>
        <w:t>replaced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renewed.</w:t>
      </w:r>
      <w:r>
        <w:rPr>
          <w:color w:val="1B2D5C"/>
          <w:spacing w:val="10"/>
        </w:rPr>
        <w:t> </w:t>
      </w:r>
      <w:r>
        <w:rPr>
          <w:color w:val="1B2D5C"/>
        </w:rPr>
        <w:t>But</w:t>
      </w:r>
      <w:r>
        <w:rPr>
          <w:color w:val="1B2D5C"/>
          <w:spacing w:val="11"/>
        </w:rPr>
        <w:t> </w:t>
      </w:r>
      <w:r>
        <w:rPr>
          <w:color w:val="1B2D5C"/>
        </w:rPr>
        <w:t>for</w:t>
      </w:r>
      <w:r>
        <w:rPr>
          <w:color w:val="1B2D5C"/>
          <w:spacing w:val="11"/>
        </w:rPr>
        <w:t> </w:t>
      </w:r>
      <w:r>
        <w:rPr>
          <w:color w:val="1B2D5C"/>
        </w:rPr>
        <w:t>a</w:t>
      </w:r>
      <w:r>
        <w:rPr>
          <w:color w:val="1B2D5C"/>
          <w:spacing w:val="10"/>
        </w:rPr>
        <w:t> </w:t>
      </w:r>
      <w:r>
        <w:rPr>
          <w:color w:val="1B2D5C"/>
        </w:rPr>
        <w:t>larger,</w:t>
      </w:r>
      <w:r>
        <w:rPr>
          <w:color w:val="1B2D5C"/>
          <w:spacing w:val="11"/>
        </w:rPr>
        <w:t> </w:t>
      </w:r>
      <w:r>
        <w:rPr>
          <w:color w:val="1B2D5C"/>
        </w:rPr>
        <w:t>more</w:t>
      </w:r>
      <w:r>
        <w:rPr>
          <w:color w:val="1B2D5C"/>
          <w:spacing w:val="10"/>
        </w:rPr>
        <w:t> </w:t>
      </w:r>
      <w:r>
        <w:rPr>
          <w:color w:val="1B2D5C"/>
        </w:rPr>
        <w:t>complete</w:t>
      </w:r>
      <w:r>
        <w:rPr>
          <w:color w:val="1B2D5C"/>
          <w:spacing w:val="1"/>
        </w:rPr>
        <w:t> </w:t>
      </w:r>
      <w:r>
        <w:rPr>
          <w:color w:val="1B2D5C"/>
        </w:rPr>
        <w:t>picture,</w:t>
      </w:r>
      <w:r>
        <w:rPr>
          <w:color w:val="1B2D5C"/>
          <w:spacing w:val="6"/>
        </w:rPr>
        <w:t> </w:t>
      </w:r>
      <w:r>
        <w:rPr>
          <w:color w:val="1B2D5C"/>
        </w:rPr>
        <w:t>I</w:t>
      </w:r>
      <w:r>
        <w:rPr>
          <w:color w:val="1B2D5C"/>
          <w:spacing w:val="6"/>
        </w:rPr>
        <w:t> </w:t>
      </w:r>
      <w:r>
        <w:rPr>
          <w:color w:val="1B2D5C"/>
        </w:rPr>
        <w:t>recommend</w:t>
      </w:r>
      <w:r>
        <w:rPr>
          <w:color w:val="1B2D5C"/>
          <w:spacing w:val="6"/>
        </w:rPr>
        <w:t> </w:t>
      </w:r>
      <w:r>
        <w:rPr>
          <w:color w:val="1B2D5C"/>
        </w:rPr>
        <w:t>readers</w:t>
      </w:r>
      <w:r>
        <w:rPr>
          <w:color w:val="1B2D5C"/>
          <w:spacing w:val="6"/>
        </w:rPr>
        <w:t> </w:t>
      </w:r>
      <w:r>
        <w:rPr>
          <w:color w:val="1B2D5C"/>
        </w:rPr>
        <w:t>to</w:t>
      </w:r>
      <w:r>
        <w:rPr>
          <w:color w:val="1B2D5C"/>
          <w:spacing w:val="6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individual</w:t>
      </w:r>
      <w:r>
        <w:rPr>
          <w:color w:val="1B2D5C"/>
          <w:spacing w:val="6"/>
        </w:rPr>
        <w:t> </w:t>
      </w:r>
      <w:r>
        <w:rPr>
          <w:color w:val="1B2D5C"/>
        </w:rPr>
        <w:t>chapters</w:t>
      </w:r>
      <w:r>
        <w:rPr>
          <w:color w:val="1B2D5C"/>
          <w:spacing w:val="6"/>
        </w:rPr>
        <w:t> </w:t>
      </w:r>
      <w:r>
        <w:rPr>
          <w:color w:val="1B2D5C"/>
        </w:rPr>
        <w:t>in</w:t>
      </w:r>
      <w:r>
        <w:rPr>
          <w:color w:val="1B2D5C"/>
          <w:spacing w:val="6"/>
        </w:rPr>
        <w:t> </w:t>
      </w:r>
      <w:r>
        <w:rPr>
          <w:color w:val="1B2D5C"/>
        </w:rPr>
        <w:t>this</w:t>
      </w:r>
      <w:r>
        <w:rPr>
          <w:color w:val="1B2D5C"/>
          <w:spacing w:val="6"/>
        </w:rPr>
        <w:t> </w:t>
      </w:r>
      <w:r>
        <w:rPr>
          <w:color w:val="1B2D5C"/>
        </w:rPr>
        <w:t>collection.</w:t>
      </w:r>
    </w:p>
    <w:p>
      <w:pPr>
        <w:pStyle w:val="BodyText"/>
        <w:spacing w:before="1"/>
        <w:ind w:left="1417"/>
      </w:pPr>
      <w:r>
        <w:rPr>
          <w:color w:val="1B2D5C"/>
        </w:rPr>
        <w:t>You will</w:t>
      </w:r>
      <w:r>
        <w:rPr>
          <w:color w:val="1B2D5C"/>
          <w:spacing w:val="1"/>
        </w:rPr>
        <w:t> </w:t>
      </w:r>
      <w:r>
        <w:rPr>
          <w:color w:val="1B2D5C"/>
        </w:rPr>
        <w:t>enjoy</w:t>
      </w:r>
      <w:r>
        <w:rPr>
          <w:color w:val="1B2D5C"/>
          <w:spacing w:val="1"/>
        </w:rPr>
        <w:t> </w:t>
      </w:r>
      <w:r>
        <w:rPr>
          <w:color w:val="1B2D5C"/>
        </w:rPr>
        <w:t>them.</w:t>
      </w:r>
    </w:p>
    <w:p>
      <w:pPr>
        <w:pStyle w:val="BodyText"/>
        <w:spacing w:before="2"/>
        <w:rPr>
          <w:sz w:val="22"/>
        </w:rPr>
      </w:pPr>
    </w:p>
    <w:p>
      <w:pPr>
        <w:pStyle w:val="Heading5"/>
        <w:spacing w:before="1"/>
      </w:pPr>
      <w:r>
        <w:rPr>
          <w:color w:val="1B2D5C"/>
        </w:rPr>
        <w:t>Acknowledgments</w:t>
      </w:r>
    </w:p>
    <w:p>
      <w:pPr>
        <w:pStyle w:val="BodyText"/>
        <w:spacing w:line="268" w:lineRule="auto" w:before="71"/>
        <w:ind w:left="1417" w:right="1083"/>
      </w:pPr>
      <w:r>
        <w:rPr>
          <w:color w:val="1B2D5C"/>
        </w:rPr>
        <w:t>I</w:t>
      </w:r>
      <w:r>
        <w:rPr>
          <w:color w:val="1B2D5C"/>
          <w:spacing w:val="6"/>
        </w:rPr>
        <w:t> </w:t>
      </w:r>
      <w:r>
        <w:rPr>
          <w:color w:val="1B2D5C"/>
        </w:rPr>
        <w:t>should</w:t>
      </w:r>
      <w:r>
        <w:rPr>
          <w:color w:val="1B2D5C"/>
          <w:spacing w:val="7"/>
        </w:rPr>
        <w:t> </w:t>
      </w:r>
      <w:r>
        <w:rPr>
          <w:color w:val="1B2D5C"/>
        </w:rPr>
        <w:t>like</w:t>
      </w:r>
      <w:r>
        <w:rPr>
          <w:color w:val="1B2D5C"/>
          <w:spacing w:val="7"/>
        </w:rPr>
        <w:t> </w:t>
      </w:r>
      <w:r>
        <w:rPr>
          <w:color w:val="1B2D5C"/>
        </w:rPr>
        <w:t>to</w:t>
      </w:r>
      <w:r>
        <w:rPr>
          <w:color w:val="1B2D5C"/>
          <w:spacing w:val="7"/>
        </w:rPr>
        <w:t> </w:t>
      </w:r>
      <w:r>
        <w:rPr>
          <w:color w:val="1B2D5C"/>
        </w:rPr>
        <w:t>thank</w:t>
      </w:r>
      <w:r>
        <w:rPr>
          <w:color w:val="1B2D5C"/>
          <w:spacing w:val="7"/>
        </w:rPr>
        <w:t> </w:t>
      </w:r>
      <w:r>
        <w:rPr>
          <w:color w:val="1B2D5C"/>
        </w:rPr>
        <w:t>all</w:t>
      </w:r>
      <w:r>
        <w:rPr>
          <w:color w:val="1B2D5C"/>
          <w:spacing w:val="7"/>
        </w:rPr>
        <w:t> </w:t>
      </w:r>
      <w:r>
        <w:rPr>
          <w:color w:val="1B2D5C"/>
        </w:rPr>
        <w:t>those</w:t>
      </w:r>
      <w:r>
        <w:rPr>
          <w:color w:val="1B2D5C"/>
          <w:spacing w:val="7"/>
        </w:rPr>
        <w:t> </w:t>
      </w:r>
      <w:r>
        <w:rPr>
          <w:color w:val="1B2D5C"/>
        </w:rPr>
        <w:t>working</w:t>
      </w:r>
      <w:r>
        <w:rPr>
          <w:color w:val="1B2D5C"/>
          <w:spacing w:val="7"/>
        </w:rPr>
        <w:t> </w:t>
      </w:r>
      <w:r>
        <w:rPr>
          <w:color w:val="1B2D5C"/>
        </w:rPr>
        <w:t>in</w:t>
      </w:r>
      <w:r>
        <w:rPr>
          <w:color w:val="1B2D5C"/>
          <w:spacing w:val="7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for</w:t>
      </w:r>
      <w:r>
        <w:rPr>
          <w:color w:val="1B2D5C"/>
          <w:spacing w:val="6"/>
        </w:rPr>
        <w:t> </w:t>
      </w:r>
      <w:r>
        <w:rPr>
          <w:color w:val="1B2D5C"/>
        </w:rPr>
        <w:t>the</w:t>
      </w:r>
      <w:r>
        <w:rPr>
          <w:color w:val="1B2D5C"/>
          <w:spacing w:val="7"/>
        </w:rPr>
        <w:t> </w:t>
      </w:r>
      <w:r>
        <w:rPr>
          <w:color w:val="1B2D5C"/>
        </w:rPr>
        <w:t>British</w:t>
      </w:r>
      <w:r>
        <w:rPr>
          <w:color w:val="1B2D5C"/>
          <w:spacing w:val="7"/>
        </w:rPr>
        <w:t> </w:t>
      </w:r>
      <w:r>
        <w:rPr>
          <w:color w:val="1B2D5C"/>
        </w:rPr>
        <w:t>Council,</w:t>
      </w:r>
      <w:r>
        <w:rPr>
          <w:color w:val="1B2D5C"/>
          <w:spacing w:val="7"/>
        </w:rPr>
        <w:t> </w:t>
      </w:r>
      <w:r>
        <w:rPr>
          <w:color w:val="1B2D5C"/>
        </w:rPr>
        <w:t>especially</w:t>
      </w:r>
      <w:r>
        <w:rPr>
          <w:color w:val="1B2D5C"/>
          <w:spacing w:val="1"/>
        </w:rPr>
        <w:t> </w:t>
      </w:r>
      <w:r>
        <w:rPr>
          <w:color w:val="1B2D5C"/>
        </w:rPr>
        <w:t>Ellen</w:t>
      </w:r>
      <w:r>
        <w:rPr>
          <w:color w:val="1B2D5C"/>
          <w:spacing w:val="3"/>
        </w:rPr>
        <w:t> </w:t>
      </w:r>
      <w:r>
        <w:rPr>
          <w:color w:val="1B2D5C"/>
        </w:rPr>
        <w:t>Berry,</w:t>
      </w:r>
      <w:r>
        <w:rPr>
          <w:color w:val="1B2D5C"/>
          <w:spacing w:val="3"/>
        </w:rPr>
        <w:t> </w:t>
      </w:r>
      <w:r>
        <w:rPr>
          <w:color w:val="1B2D5C"/>
        </w:rPr>
        <w:t>Leila</w:t>
      </w:r>
      <w:r>
        <w:rPr>
          <w:color w:val="1B2D5C"/>
          <w:spacing w:val="3"/>
        </w:rPr>
        <w:t> </w:t>
      </w:r>
      <w:r>
        <w:rPr>
          <w:color w:val="1B2D5C"/>
        </w:rPr>
        <w:t>Tehrani</w:t>
      </w:r>
      <w:r>
        <w:rPr>
          <w:color w:val="1B2D5C"/>
          <w:spacing w:val="3"/>
        </w:rPr>
        <w:t> </w:t>
      </w:r>
      <w:r>
        <w:rPr>
          <w:color w:val="1B2D5C"/>
        </w:rPr>
        <w:t>and</w:t>
      </w:r>
      <w:r>
        <w:rPr>
          <w:color w:val="1B2D5C"/>
          <w:spacing w:val="4"/>
        </w:rPr>
        <w:t> </w:t>
      </w:r>
      <w:r>
        <w:rPr>
          <w:color w:val="1B2D5C"/>
        </w:rPr>
        <w:t>Danny</w:t>
      </w:r>
      <w:r>
        <w:rPr>
          <w:color w:val="1B2D5C"/>
          <w:spacing w:val="3"/>
        </w:rPr>
        <w:t> </w:t>
      </w:r>
      <w:r>
        <w:rPr>
          <w:color w:val="1B2D5C"/>
        </w:rPr>
        <w:t>Whitehead,</w:t>
      </w:r>
      <w:r>
        <w:rPr>
          <w:color w:val="1B2D5C"/>
          <w:spacing w:val="3"/>
        </w:rPr>
        <w:t> </w:t>
      </w:r>
      <w:r>
        <w:rPr>
          <w:color w:val="1B2D5C"/>
        </w:rPr>
        <w:t>for</w:t>
      </w:r>
      <w:r>
        <w:rPr>
          <w:color w:val="1B2D5C"/>
          <w:spacing w:val="3"/>
        </w:rPr>
        <w:t> </w:t>
      </w:r>
      <w:r>
        <w:rPr>
          <w:color w:val="1B2D5C"/>
        </w:rPr>
        <w:t>their</w:t>
      </w:r>
      <w:r>
        <w:rPr>
          <w:color w:val="1B2D5C"/>
          <w:spacing w:val="4"/>
        </w:rPr>
        <w:t> </w:t>
      </w:r>
      <w:r>
        <w:rPr>
          <w:color w:val="1B2D5C"/>
        </w:rPr>
        <w:t>unstinting</w:t>
      </w:r>
      <w:r>
        <w:rPr>
          <w:color w:val="1B2D5C"/>
          <w:spacing w:val="3"/>
        </w:rPr>
        <w:t> </w:t>
      </w:r>
      <w:r>
        <w:rPr>
          <w:color w:val="1B2D5C"/>
        </w:rPr>
        <w:t>help</w:t>
      </w:r>
      <w:r>
        <w:rPr>
          <w:color w:val="1B2D5C"/>
          <w:spacing w:val="3"/>
        </w:rPr>
        <w:t> </w:t>
      </w:r>
      <w:r>
        <w:rPr>
          <w:color w:val="1B2D5C"/>
        </w:rPr>
        <w:t>and</w:t>
      </w:r>
      <w:r>
        <w:rPr>
          <w:color w:val="1B2D5C"/>
          <w:spacing w:val="1"/>
        </w:rPr>
        <w:t> </w:t>
      </w:r>
      <w:r>
        <w:rPr>
          <w:color w:val="1B2D5C"/>
        </w:rPr>
        <w:t>assistance</w:t>
      </w:r>
      <w:r>
        <w:rPr>
          <w:color w:val="1B2D5C"/>
          <w:spacing w:val="16"/>
        </w:rPr>
        <w:t> </w:t>
      </w:r>
      <w:r>
        <w:rPr>
          <w:color w:val="1B2D5C"/>
        </w:rPr>
        <w:t>in</w:t>
      </w:r>
      <w:r>
        <w:rPr>
          <w:color w:val="1B2D5C"/>
          <w:spacing w:val="16"/>
        </w:rPr>
        <w:t> </w:t>
      </w:r>
      <w:r>
        <w:rPr>
          <w:color w:val="1B2D5C"/>
        </w:rPr>
        <w:t>producing</w:t>
      </w:r>
      <w:r>
        <w:rPr>
          <w:color w:val="1B2D5C"/>
          <w:spacing w:val="16"/>
        </w:rPr>
        <w:t> </w:t>
      </w:r>
      <w:r>
        <w:rPr>
          <w:color w:val="1B2D5C"/>
        </w:rPr>
        <w:t>this</w:t>
      </w:r>
      <w:r>
        <w:rPr>
          <w:color w:val="1B2D5C"/>
          <w:spacing w:val="16"/>
        </w:rPr>
        <w:t> </w:t>
      </w:r>
      <w:r>
        <w:rPr>
          <w:color w:val="1B2D5C"/>
        </w:rPr>
        <w:t>volume.</w:t>
      </w:r>
      <w:r>
        <w:rPr>
          <w:color w:val="1B2D5C"/>
          <w:spacing w:val="16"/>
        </w:rPr>
        <w:t> </w:t>
      </w:r>
      <w:r>
        <w:rPr>
          <w:color w:val="1B2D5C"/>
        </w:rPr>
        <w:t>My</w:t>
      </w:r>
      <w:r>
        <w:rPr>
          <w:color w:val="1B2D5C"/>
          <w:spacing w:val="16"/>
        </w:rPr>
        <w:t> </w:t>
      </w:r>
      <w:r>
        <w:rPr>
          <w:color w:val="1B2D5C"/>
        </w:rPr>
        <w:t>thanks</w:t>
      </w:r>
      <w:r>
        <w:rPr>
          <w:color w:val="1B2D5C"/>
          <w:spacing w:val="16"/>
        </w:rPr>
        <w:t> </w:t>
      </w:r>
      <w:r>
        <w:rPr>
          <w:color w:val="1B2D5C"/>
        </w:rPr>
        <w:t>in</w:t>
      </w:r>
      <w:r>
        <w:rPr>
          <w:color w:val="1B2D5C"/>
          <w:spacing w:val="17"/>
        </w:rPr>
        <w:t> </w:t>
      </w:r>
      <w:r>
        <w:rPr>
          <w:color w:val="1B2D5C"/>
        </w:rPr>
        <w:t>particular</w:t>
      </w:r>
      <w:r>
        <w:rPr>
          <w:color w:val="1B2D5C"/>
          <w:spacing w:val="16"/>
        </w:rPr>
        <w:t> </w:t>
      </w:r>
      <w:r>
        <w:rPr>
          <w:color w:val="1B2D5C"/>
        </w:rPr>
        <w:t>must</w:t>
      </w:r>
      <w:r>
        <w:rPr>
          <w:color w:val="1B2D5C"/>
          <w:spacing w:val="16"/>
        </w:rPr>
        <w:t> </w:t>
      </w:r>
      <w:r>
        <w:rPr>
          <w:color w:val="1B2D5C"/>
        </w:rPr>
        <w:t>go</w:t>
      </w:r>
      <w:r>
        <w:rPr>
          <w:color w:val="1B2D5C"/>
          <w:spacing w:val="16"/>
        </w:rPr>
        <w:t> </w:t>
      </w:r>
      <w:r>
        <w:rPr>
          <w:color w:val="1B2D5C"/>
        </w:rPr>
        <w:t>to</w:t>
      </w:r>
      <w:r>
        <w:rPr>
          <w:color w:val="1B2D5C"/>
          <w:spacing w:val="16"/>
        </w:rPr>
        <w:t> </w:t>
      </w:r>
      <w:r>
        <w:rPr>
          <w:color w:val="1B2D5C"/>
        </w:rPr>
        <w:t>the</w:t>
      </w:r>
      <w:r>
        <w:rPr>
          <w:color w:val="1B2D5C"/>
          <w:spacing w:val="16"/>
        </w:rPr>
        <w:t> </w:t>
      </w:r>
      <w:r>
        <w:rPr>
          <w:color w:val="1B2D5C"/>
        </w:rPr>
        <w:t>many</w:t>
      </w:r>
      <w:r>
        <w:rPr>
          <w:color w:val="1B2D5C"/>
          <w:spacing w:val="1"/>
        </w:rPr>
        <w:t> </w:t>
      </w:r>
      <w:r>
        <w:rPr>
          <w:color w:val="1B2D5C"/>
        </w:rPr>
        <w:t>contributors</w:t>
      </w:r>
      <w:r>
        <w:rPr>
          <w:color w:val="1B2D5C"/>
          <w:spacing w:val="20"/>
        </w:rPr>
        <w:t> </w:t>
      </w:r>
      <w:r>
        <w:rPr>
          <w:color w:val="1B2D5C"/>
        </w:rPr>
        <w:t>who</w:t>
      </w:r>
      <w:r>
        <w:rPr>
          <w:color w:val="1B2D5C"/>
          <w:spacing w:val="20"/>
        </w:rPr>
        <w:t> </w:t>
      </w:r>
      <w:r>
        <w:rPr>
          <w:color w:val="1B2D5C"/>
        </w:rPr>
        <w:t>kept</w:t>
      </w:r>
      <w:r>
        <w:rPr>
          <w:color w:val="1B2D5C"/>
          <w:spacing w:val="20"/>
        </w:rPr>
        <w:t> </w:t>
      </w:r>
      <w:r>
        <w:rPr>
          <w:color w:val="1B2D5C"/>
        </w:rPr>
        <w:t>to</w:t>
      </w:r>
      <w:r>
        <w:rPr>
          <w:color w:val="1B2D5C"/>
          <w:spacing w:val="20"/>
        </w:rPr>
        <w:t> </w:t>
      </w:r>
      <w:r>
        <w:rPr>
          <w:color w:val="1B2D5C"/>
        </w:rPr>
        <w:t>tight</w:t>
      </w:r>
      <w:r>
        <w:rPr>
          <w:color w:val="1B2D5C"/>
          <w:spacing w:val="20"/>
        </w:rPr>
        <w:t> </w:t>
      </w:r>
      <w:r>
        <w:rPr>
          <w:color w:val="1B2D5C"/>
        </w:rPr>
        <w:t>deadlines,</w:t>
      </w:r>
      <w:r>
        <w:rPr>
          <w:color w:val="1B2D5C"/>
          <w:spacing w:val="21"/>
        </w:rPr>
        <w:t> </w:t>
      </w:r>
      <w:r>
        <w:rPr>
          <w:color w:val="1B2D5C"/>
        </w:rPr>
        <w:t>agreed</w:t>
      </w:r>
      <w:r>
        <w:rPr>
          <w:color w:val="1B2D5C"/>
          <w:spacing w:val="20"/>
        </w:rPr>
        <w:t> </w:t>
      </w:r>
      <w:r>
        <w:rPr>
          <w:color w:val="1B2D5C"/>
        </w:rPr>
        <w:t>without</w:t>
      </w:r>
      <w:r>
        <w:rPr>
          <w:color w:val="1B2D5C"/>
          <w:spacing w:val="20"/>
        </w:rPr>
        <w:t> </w:t>
      </w:r>
      <w:r>
        <w:rPr>
          <w:color w:val="1B2D5C"/>
        </w:rPr>
        <w:t>complaint</w:t>
      </w:r>
      <w:r>
        <w:rPr>
          <w:color w:val="1B2D5C"/>
          <w:spacing w:val="20"/>
        </w:rPr>
        <w:t> </w:t>
      </w:r>
      <w:r>
        <w:rPr>
          <w:color w:val="1B2D5C"/>
        </w:rPr>
        <w:t>to</w:t>
      </w:r>
      <w:r>
        <w:rPr>
          <w:color w:val="1B2D5C"/>
          <w:spacing w:val="20"/>
        </w:rPr>
        <w:t> </w:t>
      </w:r>
      <w:r>
        <w:rPr>
          <w:color w:val="1B2D5C"/>
        </w:rPr>
        <w:t>changes</w:t>
      </w:r>
      <w:r>
        <w:rPr>
          <w:color w:val="1B2D5C"/>
          <w:spacing w:val="1"/>
        </w:rPr>
        <w:t> </w:t>
      </w:r>
      <w:r>
        <w:rPr>
          <w:color w:val="1B2D5C"/>
        </w:rPr>
        <w:t>and</w:t>
      </w:r>
      <w:r>
        <w:rPr>
          <w:color w:val="1B2D5C"/>
          <w:spacing w:val="-6"/>
        </w:rPr>
        <w:t> </w:t>
      </w:r>
      <w:r>
        <w:rPr>
          <w:color w:val="1B2D5C"/>
        </w:rPr>
        <w:t>amendments,</w:t>
      </w:r>
      <w:r>
        <w:rPr>
          <w:color w:val="1B2D5C"/>
          <w:spacing w:val="-5"/>
        </w:rPr>
        <w:t> </w:t>
      </w:r>
      <w:r>
        <w:rPr>
          <w:color w:val="1B2D5C"/>
        </w:rPr>
        <w:t>and</w:t>
      </w:r>
      <w:r>
        <w:rPr>
          <w:color w:val="1B2D5C"/>
          <w:spacing w:val="-5"/>
        </w:rPr>
        <w:t> </w:t>
      </w:r>
      <w:r>
        <w:rPr>
          <w:color w:val="1B2D5C"/>
        </w:rPr>
        <w:t>produced</w:t>
      </w:r>
      <w:r>
        <w:rPr>
          <w:color w:val="1B2D5C"/>
          <w:spacing w:val="-6"/>
        </w:rPr>
        <w:t> </w:t>
      </w:r>
      <w:r>
        <w:rPr>
          <w:color w:val="1B2D5C"/>
        </w:rPr>
        <w:t>work</w:t>
      </w:r>
      <w:r>
        <w:rPr>
          <w:color w:val="1B2D5C"/>
          <w:spacing w:val="-5"/>
        </w:rPr>
        <w:t> </w:t>
      </w:r>
      <w:r>
        <w:rPr>
          <w:color w:val="1B2D5C"/>
        </w:rPr>
        <w:t>of</w:t>
      </w:r>
      <w:r>
        <w:rPr>
          <w:color w:val="1B2D5C"/>
          <w:spacing w:val="-5"/>
        </w:rPr>
        <w:t> </w:t>
      </w:r>
      <w:r>
        <w:rPr>
          <w:color w:val="1B2D5C"/>
        </w:rPr>
        <w:t>high</w:t>
      </w:r>
      <w:r>
        <w:rPr>
          <w:color w:val="1B2D5C"/>
          <w:spacing w:val="-6"/>
        </w:rPr>
        <w:t> </w:t>
      </w:r>
      <w:r>
        <w:rPr>
          <w:color w:val="1B2D5C"/>
        </w:rPr>
        <w:t>quality.</w:t>
      </w:r>
    </w:p>
    <w:p>
      <w:pPr>
        <w:pStyle w:val="Heading8"/>
        <w:spacing w:before="171"/>
        <w:ind w:left="1417"/>
      </w:pPr>
      <w:r>
        <w:rPr>
          <w:color w:val="1B2D5C"/>
        </w:rPr>
        <w:t>Chris</w:t>
      </w:r>
      <w:r>
        <w:rPr>
          <w:color w:val="1B2D5C"/>
          <w:spacing w:val="-7"/>
        </w:rPr>
        <w:t> </w:t>
      </w:r>
      <w:r>
        <w:rPr>
          <w:color w:val="1B2D5C"/>
        </w:rPr>
        <w:t>Kennedy</w:t>
      </w:r>
    </w:p>
    <w:p>
      <w:pPr>
        <w:spacing w:before="35"/>
        <w:ind w:left="1417" w:right="0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University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Birmingham</w:t>
      </w:r>
    </w:p>
    <w:p>
      <w:pPr>
        <w:spacing w:after="0"/>
        <w:jc w:val="left"/>
        <w:rPr>
          <w:rFonts w:ascii="Trebuchet MS"/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before="2"/>
        <w:rPr>
          <w:rFonts w:ascii="Trebuchet MS"/>
          <w:i/>
        </w:rPr>
      </w:pPr>
    </w:p>
    <w:p>
      <w:pPr>
        <w:spacing w:after="0"/>
        <w:rPr>
          <w:rFonts w:ascii="Trebuchet MS"/>
        </w:rPr>
        <w:sectPr>
          <w:pgSz w:w="8850" w:h="13210"/>
          <w:pgMar w:header="0" w:footer="410" w:top="1240" w:bottom="540" w:left="0" w:right="0"/>
        </w:sectPr>
      </w:pPr>
    </w:p>
    <w:p>
      <w:pPr>
        <w:pStyle w:val="BodyText"/>
        <w:rPr>
          <w:rFonts w:ascii="Trebuchet MS"/>
          <w:i/>
          <w:sz w:val="20"/>
        </w:rPr>
      </w:pPr>
      <w:r>
        <w:rPr/>
        <w:pict>
          <v:rect style="position:absolute;margin-left:0pt;margin-top:-.000015pt;width:442.205pt;height:660.472pt;mso-position-horizontal-relative:page;mso-position-vertical-relative:page;z-index:-18554368" filled="true" fillcolor="#1b2d5c" stroked="false">
            <v:fill type="solid"/>
            <w10:wrap type="none"/>
          </v:rect>
        </w:pict>
      </w: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5"/>
        <w:rPr>
          <w:rFonts w:ascii="Trebuchet MS"/>
          <w:i/>
          <w:sz w:val="25"/>
        </w:rPr>
      </w:pPr>
    </w:p>
    <w:p>
      <w:pPr>
        <w:pStyle w:val="Heading2"/>
        <w:spacing w:line="232" w:lineRule="auto"/>
        <w:ind w:right="2368"/>
      </w:pPr>
      <w:r>
        <w:rPr>
          <w:color w:val="FFFFFF"/>
          <w:spacing w:val="-11"/>
        </w:rPr>
        <w:t>To</w:t>
      </w:r>
      <w:r>
        <w:rPr>
          <w:color w:val="FFFFFF"/>
          <w:spacing w:val="16"/>
        </w:rPr>
        <w:t> </w:t>
      </w:r>
      <w:r>
        <w:rPr>
          <w:color w:val="FFFFFF"/>
          <w:spacing w:val="-11"/>
        </w:rPr>
        <w:t>teach</w:t>
      </w:r>
      <w:r>
        <w:rPr>
          <w:color w:val="FFFFFF"/>
          <w:spacing w:val="17"/>
        </w:rPr>
        <w:t> </w:t>
      </w:r>
      <w:r>
        <w:rPr>
          <w:color w:val="FFFFFF"/>
          <w:spacing w:val="-11"/>
        </w:rPr>
        <w:t>or</w:t>
      </w:r>
      <w:r>
        <w:rPr>
          <w:color w:val="FFFFFF"/>
          <w:spacing w:val="16"/>
        </w:rPr>
        <w:t> </w:t>
      </w:r>
      <w:r>
        <w:rPr>
          <w:color w:val="FFFFFF"/>
          <w:spacing w:val="-11"/>
        </w:rPr>
        <w:t>not</w:t>
      </w:r>
      <w:r>
        <w:rPr>
          <w:color w:val="FFFFFF"/>
          <w:spacing w:val="-10"/>
        </w:rPr>
        <w:t> </w:t>
      </w:r>
      <w:r>
        <w:rPr>
          <w:color w:val="FFFFFF"/>
          <w:spacing w:val="-3"/>
          <w:w w:val="95"/>
        </w:rPr>
        <w:t>to teach? Still </w:t>
      </w:r>
      <w:r>
        <w:rPr>
          <w:color w:val="FFFFFF"/>
          <w:spacing w:val="-2"/>
          <w:w w:val="95"/>
        </w:rPr>
        <w:t>an</w:t>
      </w:r>
      <w:r>
        <w:rPr>
          <w:color w:val="FFFFFF"/>
          <w:spacing w:val="-1"/>
          <w:w w:val="95"/>
        </w:rPr>
        <w:t> </w:t>
      </w:r>
      <w:r>
        <w:rPr>
          <w:color w:val="FFFFFF"/>
          <w:spacing w:val="-8"/>
        </w:rPr>
        <w:t>open</w:t>
      </w:r>
      <w:r>
        <w:rPr>
          <w:color w:val="FFFFFF"/>
          <w:spacing w:val="159"/>
        </w:rPr>
        <w:t> </w:t>
      </w:r>
      <w:r>
        <w:rPr>
          <w:color w:val="FFFFFF"/>
          <w:spacing w:val="-8"/>
        </w:rPr>
        <w:t>question</w:t>
      </w:r>
      <w:r>
        <w:rPr>
          <w:color w:val="FFFFFF"/>
          <w:spacing w:val="-7"/>
        </w:rPr>
        <w:t> </w:t>
      </w:r>
      <w:r>
        <w:rPr>
          <w:color w:val="FFFFFF"/>
          <w:w w:val="95"/>
        </w:rPr>
        <w:t>for the Iranian</w:t>
      </w:r>
      <w:r>
        <w:rPr>
          <w:color w:val="FFFFFF"/>
          <w:spacing w:val="1"/>
          <w:w w:val="95"/>
        </w:rPr>
        <w:t> </w:t>
      </w:r>
      <w:r>
        <w:rPr>
          <w:color w:val="FFFFFF"/>
          <w:w w:val="95"/>
        </w:rPr>
        <w:t>education</w:t>
      </w:r>
      <w:r>
        <w:rPr>
          <w:color w:val="FFFFFF"/>
          <w:spacing w:val="9"/>
          <w:w w:val="95"/>
        </w:rPr>
        <w:t> </w:t>
      </w:r>
      <w:r>
        <w:rPr>
          <w:color w:val="FFFFFF"/>
          <w:w w:val="95"/>
        </w:rPr>
        <w:t>system</w:t>
      </w:r>
    </w:p>
    <w:p>
      <w:pPr>
        <w:pStyle w:val="Heading4"/>
        <w:spacing w:before="70"/>
      </w:pPr>
      <w:bookmarkStart w:name="_TOC_250012" w:id="4"/>
      <w:r>
        <w:rPr>
          <w:color w:val="FFFFFF"/>
          <w:spacing w:val="-5"/>
          <w:w w:val="105"/>
        </w:rPr>
        <w:t>Hossein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5"/>
          <w:w w:val="105"/>
        </w:rPr>
        <w:t>Davari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and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4"/>
          <w:w w:val="105"/>
        </w:rPr>
        <w:t>Ferdows</w:t>
      </w:r>
      <w:r>
        <w:rPr>
          <w:color w:val="FFFFFF"/>
          <w:spacing w:val="-25"/>
          <w:w w:val="105"/>
        </w:rPr>
        <w:t> </w:t>
      </w:r>
      <w:bookmarkEnd w:id="4"/>
      <w:r>
        <w:rPr>
          <w:color w:val="FFFFFF"/>
          <w:spacing w:val="-4"/>
          <w:w w:val="105"/>
        </w:rPr>
        <w:t>Aghagolzadeh</w:t>
      </w:r>
    </w:p>
    <w:p>
      <w:pPr>
        <w:spacing w:after="0"/>
        <w:sectPr>
          <w:footerReference w:type="default" r:id="rId20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34272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21"/>
          <w:footerReference w:type="default" r:id="rId22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w w:val="100"/>
        </w:rPr>
        <w:t>1</w:t>
      </w:r>
    </w:p>
    <w:p>
      <w:pPr>
        <w:pStyle w:val="Heading3"/>
        <w:spacing w:line="461" w:lineRule="exact" w:before="345"/>
      </w:pPr>
      <w:r>
        <w:rPr>
          <w:color w:val="1B2D5C"/>
          <w:w w:val="95"/>
        </w:rPr>
        <w:t>To</w:t>
      </w:r>
      <w:r>
        <w:rPr>
          <w:color w:val="1B2D5C"/>
          <w:spacing w:val="-2"/>
          <w:w w:val="95"/>
        </w:rPr>
        <w:t> </w:t>
      </w:r>
      <w:r>
        <w:rPr>
          <w:color w:val="1B2D5C"/>
          <w:w w:val="95"/>
        </w:rPr>
        <w:t>teach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or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not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to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teach?</w:t>
      </w:r>
    </w:p>
    <w:p>
      <w:pPr>
        <w:spacing w:line="440" w:lineRule="exact" w:before="0"/>
        <w:ind w:left="1417" w:right="0" w:firstLine="0"/>
        <w:jc w:val="left"/>
        <w:rPr>
          <w:b/>
          <w:sz w:val="40"/>
        </w:rPr>
      </w:pPr>
      <w:r>
        <w:rPr>
          <w:b/>
          <w:color w:val="1B2D5C"/>
          <w:w w:val="95"/>
          <w:sz w:val="40"/>
        </w:rPr>
        <w:t>Still</w:t>
      </w:r>
      <w:r>
        <w:rPr>
          <w:b/>
          <w:color w:val="1B2D5C"/>
          <w:spacing w:val="1"/>
          <w:w w:val="95"/>
          <w:sz w:val="40"/>
        </w:rPr>
        <w:t> </w:t>
      </w:r>
      <w:r>
        <w:rPr>
          <w:b/>
          <w:color w:val="1B2D5C"/>
          <w:w w:val="95"/>
          <w:sz w:val="40"/>
        </w:rPr>
        <w:t>an</w:t>
      </w:r>
      <w:r>
        <w:rPr>
          <w:b/>
          <w:color w:val="1B2D5C"/>
          <w:spacing w:val="2"/>
          <w:w w:val="95"/>
          <w:sz w:val="40"/>
        </w:rPr>
        <w:t> </w:t>
      </w:r>
      <w:r>
        <w:rPr>
          <w:b/>
          <w:color w:val="1B2D5C"/>
          <w:w w:val="95"/>
          <w:sz w:val="40"/>
        </w:rPr>
        <w:t>open</w:t>
      </w:r>
      <w:r>
        <w:rPr>
          <w:b/>
          <w:color w:val="1B2D5C"/>
          <w:spacing w:val="2"/>
          <w:w w:val="95"/>
          <w:sz w:val="40"/>
        </w:rPr>
        <w:t> </w:t>
      </w:r>
      <w:r>
        <w:rPr>
          <w:b/>
          <w:color w:val="1B2D5C"/>
          <w:w w:val="95"/>
          <w:sz w:val="40"/>
        </w:rPr>
        <w:t>question</w:t>
      </w:r>
      <w:r>
        <w:rPr>
          <w:b/>
          <w:color w:val="1B2D5C"/>
          <w:spacing w:val="2"/>
          <w:w w:val="95"/>
          <w:sz w:val="40"/>
        </w:rPr>
        <w:t> </w:t>
      </w:r>
      <w:r>
        <w:rPr>
          <w:b/>
          <w:color w:val="1B2D5C"/>
          <w:w w:val="95"/>
          <w:sz w:val="40"/>
        </w:rPr>
        <w:t>for</w:t>
      </w:r>
    </w:p>
    <w:p>
      <w:pPr>
        <w:pStyle w:val="Heading3"/>
        <w:spacing w:line="461" w:lineRule="exact" w:before="0"/>
      </w:pPr>
      <w:r>
        <w:rPr>
          <w:color w:val="1B2D5C"/>
          <w:w w:val="95"/>
        </w:rPr>
        <w:t>the</w:t>
      </w:r>
      <w:r>
        <w:rPr>
          <w:color w:val="1B2D5C"/>
          <w:spacing w:val="-6"/>
          <w:w w:val="95"/>
        </w:rPr>
        <w:t> </w:t>
      </w:r>
      <w:r>
        <w:rPr>
          <w:color w:val="1B2D5C"/>
          <w:w w:val="95"/>
        </w:rPr>
        <w:t>Iranian</w:t>
      </w:r>
      <w:r>
        <w:rPr>
          <w:color w:val="1B2D5C"/>
          <w:spacing w:val="-5"/>
          <w:w w:val="95"/>
        </w:rPr>
        <w:t> </w:t>
      </w:r>
      <w:r>
        <w:rPr>
          <w:color w:val="1B2D5C"/>
          <w:w w:val="95"/>
        </w:rPr>
        <w:t>education</w:t>
      </w:r>
      <w:r>
        <w:rPr>
          <w:color w:val="1B2D5C"/>
          <w:spacing w:val="-6"/>
          <w:w w:val="95"/>
        </w:rPr>
        <w:t> </w:t>
      </w:r>
      <w:r>
        <w:rPr>
          <w:color w:val="1B2D5C"/>
          <w:w w:val="95"/>
        </w:rPr>
        <w:t>system</w:t>
      </w:r>
    </w:p>
    <w:p>
      <w:pPr>
        <w:spacing w:before="184"/>
        <w:ind w:left="1417" w:right="0" w:firstLine="0"/>
        <w:jc w:val="left"/>
        <w:rPr>
          <w:sz w:val="22"/>
        </w:rPr>
      </w:pPr>
      <w:r>
        <w:rPr>
          <w:color w:val="1B2D5C"/>
          <w:spacing w:val="-2"/>
          <w:w w:val="105"/>
          <w:sz w:val="22"/>
        </w:rPr>
        <w:t>Hossein</w:t>
      </w:r>
      <w:r>
        <w:rPr>
          <w:color w:val="1B2D5C"/>
          <w:spacing w:val="-18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Davari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and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Ferdows</w:t>
      </w:r>
      <w:r>
        <w:rPr>
          <w:color w:val="1B2D5C"/>
          <w:spacing w:val="-18"/>
          <w:w w:val="105"/>
          <w:sz w:val="22"/>
        </w:rPr>
        <w:t> </w:t>
      </w:r>
      <w:r>
        <w:rPr>
          <w:color w:val="1B2D5C"/>
          <w:spacing w:val="-1"/>
          <w:w w:val="105"/>
          <w:sz w:val="22"/>
        </w:rPr>
        <w:t>Aghagolzadeh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1135"/>
      </w:pP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story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(ELT)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notable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anti-imperialistic countries in the world, has experienced a host of extreme ups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downs.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simultaneously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known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enemies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(i.e.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United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States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United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Kingdom)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(Borjian,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2013)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tool for progress (Riazi, 2005) on the other. While Hayati and Mashhadi (2010)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believe that Iran’s policy on English stops short of nationwide dissemination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language,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last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decade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particular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witnessed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remarkable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increase</w:t>
      </w:r>
    </w:p>
    <w:p>
      <w:pPr>
        <w:pStyle w:val="BodyText"/>
        <w:spacing w:line="268" w:lineRule="auto" w:before="1"/>
        <w:ind w:left="1417" w:right="948"/>
      </w:pP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Iranians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English.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Davari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(2013)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points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out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rapidly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changing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situation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society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transforming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fashionable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trend,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result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flourishing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market</w:t>
      </w:r>
    </w:p>
    <w:p>
      <w:pPr>
        <w:pStyle w:val="BodyText"/>
        <w:spacing w:before="1"/>
        <w:ind w:left="1417"/>
      </w:pP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sector,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playing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major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spread.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 w:before="1"/>
        <w:ind w:left="1417" w:right="853"/>
      </w:pP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undeniable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shortcomings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centralised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public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sector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learning, leading to low efficacy and inefficiency with the growth of a new booming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private sector ELT market, have been mainly rooted in policy makers’ ambivalence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towards English education. To prove this claim, instances of inconsistency between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available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documents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paradoxical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practices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reviewed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show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issue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remains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sensitive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covert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unsolved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question.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</w:pPr>
      <w:r>
        <w:rPr>
          <w:color w:val="1B2D5C"/>
          <w:w w:val="95"/>
        </w:rPr>
        <w:t>The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ups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-2"/>
          <w:w w:val="95"/>
        </w:rPr>
        <w:t> </w:t>
      </w:r>
      <w:r>
        <w:rPr>
          <w:color w:val="1B2D5C"/>
          <w:w w:val="95"/>
        </w:rPr>
        <w:t>downs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English</w:t>
      </w:r>
      <w:r>
        <w:rPr>
          <w:color w:val="1B2D5C"/>
          <w:spacing w:val="-2"/>
          <w:w w:val="95"/>
        </w:rPr>
        <w:t> </w:t>
      </w:r>
      <w:r>
        <w:rPr>
          <w:color w:val="1B2D5C"/>
          <w:w w:val="95"/>
        </w:rPr>
        <w:t>in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Iran</w:t>
      </w:r>
    </w:p>
    <w:p>
      <w:pPr>
        <w:pStyle w:val="BodyText"/>
        <w:spacing w:line="268" w:lineRule="auto" w:before="71"/>
        <w:ind w:left="1417" w:right="856"/>
      </w:pPr>
      <w:r>
        <w:rPr>
          <w:color w:val="1B2D5C"/>
          <w:w w:val="105"/>
        </w:rPr>
        <w:t>In recent years ELT in Iranian society has been documented in several publications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including</w:t>
      </w:r>
      <w:r>
        <w:rPr>
          <w:color w:val="1B2D5C"/>
          <w:spacing w:val="2"/>
        </w:rPr>
        <w:t> </w:t>
      </w:r>
      <w:r>
        <w:rPr>
          <w:color w:val="1B2D5C"/>
        </w:rPr>
        <w:t>Dahmardeh</w:t>
      </w:r>
      <w:r>
        <w:rPr>
          <w:color w:val="1B2D5C"/>
          <w:spacing w:val="2"/>
        </w:rPr>
        <w:t> </w:t>
      </w:r>
      <w:r>
        <w:rPr>
          <w:color w:val="1B2D5C"/>
        </w:rPr>
        <w:t>(2009),</w:t>
      </w:r>
      <w:r>
        <w:rPr>
          <w:color w:val="1B2D5C"/>
          <w:spacing w:val="3"/>
        </w:rPr>
        <w:t> </w:t>
      </w:r>
      <w:r>
        <w:rPr>
          <w:color w:val="1B2D5C"/>
        </w:rPr>
        <w:t>Farhady</w:t>
      </w:r>
      <w:r>
        <w:rPr>
          <w:color w:val="1B2D5C"/>
          <w:spacing w:val="2"/>
        </w:rPr>
        <w:t> </w:t>
      </w:r>
      <w:r>
        <w:rPr>
          <w:color w:val="1B2D5C"/>
        </w:rPr>
        <w:t>et</w:t>
      </w:r>
      <w:r>
        <w:rPr>
          <w:color w:val="1B2D5C"/>
          <w:spacing w:val="2"/>
        </w:rPr>
        <w:t> </w:t>
      </w:r>
      <w:r>
        <w:rPr>
          <w:color w:val="1B2D5C"/>
        </w:rPr>
        <w:t>al.</w:t>
      </w:r>
      <w:r>
        <w:rPr>
          <w:color w:val="1B2D5C"/>
          <w:spacing w:val="3"/>
        </w:rPr>
        <w:t> </w:t>
      </w:r>
      <w:r>
        <w:rPr>
          <w:color w:val="1B2D5C"/>
        </w:rPr>
        <w:t>(2010),</w:t>
      </w:r>
      <w:r>
        <w:rPr>
          <w:color w:val="1B2D5C"/>
          <w:spacing w:val="2"/>
        </w:rPr>
        <w:t> </w:t>
      </w:r>
      <w:r>
        <w:rPr>
          <w:color w:val="1B2D5C"/>
        </w:rPr>
        <w:t>Hayati</w:t>
      </w:r>
      <w:r>
        <w:rPr>
          <w:color w:val="1B2D5C"/>
          <w:spacing w:val="2"/>
        </w:rPr>
        <w:t> </w:t>
      </w:r>
      <w:r>
        <w:rPr>
          <w:color w:val="1B2D5C"/>
        </w:rPr>
        <w:t>and</w:t>
      </w:r>
      <w:r>
        <w:rPr>
          <w:color w:val="1B2D5C"/>
          <w:spacing w:val="3"/>
        </w:rPr>
        <w:t> </w:t>
      </w:r>
      <w:r>
        <w:rPr>
          <w:color w:val="1B2D5C"/>
        </w:rPr>
        <w:t>Mashhadi</w:t>
      </w:r>
      <w:r>
        <w:rPr>
          <w:color w:val="1B2D5C"/>
          <w:spacing w:val="2"/>
        </w:rPr>
        <w:t> </w:t>
      </w:r>
      <w:r>
        <w:rPr>
          <w:color w:val="1B2D5C"/>
        </w:rPr>
        <w:t>(2010),</w:t>
      </w:r>
      <w:r>
        <w:rPr>
          <w:color w:val="1B2D5C"/>
          <w:spacing w:val="1"/>
        </w:rPr>
        <w:t> </w:t>
      </w:r>
      <w:r>
        <w:rPr>
          <w:color w:val="1B2D5C"/>
          <w:spacing w:val="-2"/>
          <w:w w:val="105"/>
        </w:rPr>
        <w:t>Ataee and Mazloom (2013), Borjian (2013), Davari (2013), and Aghagolzadeh </w:t>
      </w:r>
      <w:r>
        <w:rPr>
          <w:color w:val="1B2D5C"/>
          <w:spacing w:val="-1"/>
          <w:w w:val="105"/>
        </w:rPr>
        <w:t>and</w:t>
      </w:r>
      <w:r>
        <w:rPr>
          <w:color w:val="1B2D5C"/>
          <w:w w:val="105"/>
        </w:rPr>
        <w:t> Davari (2014) among others. What these works have in common is the belief 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under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succeeding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political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changes,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ebbed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flowed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 society. For example, before the Islamic Revolution in 1979, as a result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extensive collaboration with the West, especially the USA and UK, on economics,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education, political and cultural affairs, English and English education received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much attention such that French lost ground to English, which at that time became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Iran’s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principal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language.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prominent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centres,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namely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British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Council</w:t>
      </w:r>
    </w:p>
    <w:p>
      <w:pPr>
        <w:spacing w:after="0" w:line="268" w:lineRule="auto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2158"/>
      </w:pPr>
      <w:r>
        <w:rPr>
          <w:color w:val="1B2D5C"/>
        </w:rPr>
        <w:t>and</w:t>
      </w:r>
      <w:r>
        <w:rPr>
          <w:color w:val="1B2D5C"/>
          <w:spacing w:val="13"/>
        </w:rPr>
        <w:t> </w:t>
      </w:r>
      <w:r>
        <w:rPr>
          <w:color w:val="1B2D5C"/>
        </w:rPr>
        <w:t>the</w:t>
      </w:r>
      <w:r>
        <w:rPr>
          <w:color w:val="1B2D5C"/>
          <w:spacing w:val="13"/>
        </w:rPr>
        <w:t> </w:t>
      </w:r>
      <w:r>
        <w:rPr>
          <w:color w:val="1B2D5C"/>
        </w:rPr>
        <w:t>Iran-American</w:t>
      </w:r>
      <w:r>
        <w:rPr>
          <w:color w:val="1B2D5C"/>
          <w:spacing w:val="13"/>
        </w:rPr>
        <w:t> </w:t>
      </w:r>
      <w:r>
        <w:rPr>
          <w:color w:val="1B2D5C"/>
        </w:rPr>
        <w:t>Society</w:t>
      </w:r>
      <w:r>
        <w:rPr>
          <w:color w:val="1B2D5C"/>
          <w:spacing w:val="13"/>
        </w:rPr>
        <w:t> </w:t>
      </w:r>
      <w:r>
        <w:rPr>
          <w:color w:val="1B2D5C"/>
        </w:rPr>
        <w:t>(IAS),</w:t>
      </w:r>
      <w:r>
        <w:rPr>
          <w:color w:val="1B2D5C"/>
          <w:spacing w:val="13"/>
        </w:rPr>
        <w:t> </w:t>
      </w:r>
      <w:r>
        <w:rPr>
          <w:color w:val="1B2D5C"/>
        </w:rPr>
        <w:t>contributed</w:t>
      </w:r>
      <w:r>
        <w:rPr>
          <w:color w:val="1B2D5C"/>
          <w:spacing w:val="13"/>
        </w:rPr>
        <w:t> </w:t>
      </w:r>
      <w:r>
        <w:rPr>
          <w:color w:val="1B2D5C"/>
        </w:rPr>
        <w:t>to</w:t>
      </w:r>
      <w:r>
        <w:rPr>
          <w:color w:val="1B2D5C"/>
          <w:spacing w:val="13"/>
        </w:rPr>
        <w:t> </w:t>
      </w:r>
      <w:r>
        <w:rPr>
          <w:color w:val="1B2D5C"/>
        </w:rPr>
        <w:t>the</w:t>
      </w:r>
      <w:r>
        <w:rPr>
          <w:color w:val="1B2D5C"/>
          <w:spacing w:val="14"/>
        </w:rPr>
        <w:t> </w:t>
      </w:r>
      <w:r>
        <w:rPr>
          <w:color w:val="1B2D5C"/>
        </w:rPr>
        <w:t>development</w:t>
      </w:r>
      <w:r>
        <w:rPr>
          <w:color w:val="1B2D5C"/>
          <w:spacing w:val="13"/>
        </w:rPr>
        <w:t> </w:t>
      </w:r>
      <w:r>
        <w:rPr>
          <w:color w:val="1B2D5C"/>
        </w:rPr>
        <w:t>and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expansion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official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mission.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list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contributions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field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extensive:</w:t>
      </w:r>
    </w:p>
    <w:p>
      <w:pPr>
        <w:pStyle w:val="BodyText"/>
        <w:spacing w:before="85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9"/>
          <w:w w:val="97"/>
        </w:rPr>
        <w:t>f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6"/>
        </w:rPr>
        <w:t>ne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4"/>
        </w:rPr>
        <w:t>a</w:t>
      </w:r>
      <w:r>
        <w:rPr>
          <w:color w:val="1B2D5C"/>
          <w:w w:val="104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6"/>
        </w:rPr>
        <w:t>ng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7"/>
        </w:rPr>
        <w:t>our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-1"/>
          <w:w w:val="103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na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na</w:t>
      </w:r>
      <w:r>
        <w:rPr>
          <w:color w:val="1B2D5C"/>
          <w:w w:val="103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6"/>
        </w:rPr>
        <w:t>ng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0"/>
        </w:rPr>
        <w:t>f</w:t>
      </w:r>
      <w:r>
        <w:rPr>
          <w:color w:val="1B2D5C"/>
          <w:spacing w:val="3"/>
          <w:w w:val="100"/>
        </w:rPr>
        <w:t>i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9"/>
        </w:rPr>
        <w:t>nc</w:t>
      </w:r>
      <w:r>
        <w:rPr>
          <w:color w:val="1B2D5C"/>
          <w:w w:val="109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w w:val="109"/>
        </w:rPr>
        <w:t>e</w:t>
      </w:r>
      <w:r>
        <w:rPr>
          <w:color w:val="1B2D5C"/>
          <w:w w:val="110"/>
        </w:rPr>
        <w:t>x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02"/>
        </w:rPr>
        <w:t>m</w:t>
      </w:r>
      <w:r>
        <w:rPr>
          <w:color w:val="1B2D5C"/>
          <w:w w:val="108"/>
        </w:rPr>
        <w:t>s</w:t>
      </w:r>
    </w:p>
    <w:p>
      <w:pPr>
        <w:pStyle w:val="BodyText"/>
        <w:spacing w:before="106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6"/>
        </w:rPr>
        <w:t>n</w:t>
      </w:r>
      <w:r>
        <w:rPr>
          <w:color w:val="1B2D5C"/>
          <w:spacing w:val="3"/>
          <w:w w:val="106"/>
        </w:rPr>
        <w:t>d</w:t>
      </w:r>
      <w:r>
        <w:rPr>
          <w:color w:val="1B2D5C"/>
          <w:spacing w:val="2"/>
          <w:w w:val="110"/>
        </w:rPr>
        <w:t>u</w:t>
      </w:r>
      <w:r>
        <w:rPr>
          <w:color w:val="1B2D5C"/>
          <w:spacing w:val="4"/>
          <w:w w:val="110"/>
        </w:rPr>
        <w:t>c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6"/>
        </w:rPr>
        <w:t>he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su</w:t>
      </w:r>
      <w:r>
        <w:rPr>
          <w:color w:val="1B2D5C"/>
          <w:spacing w:val="3"/>
          <w:w w:val="103"/>
        </w:rPr>
        <w:t>m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w w:val="99"/>
        </w:rPr>
        <w:t>w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k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6"/>
        </w:rPr>
        <w:t>ho</w:t>
      </w:r>
      <w:r>
        <w:rPr>
          <w:color w:val="1B2D5C"/>
          <w:spacing w:val="1"/>
          <w:w w:val="108"/>
        </w:rPr>
        <w:t>p</w:t>
      </w:r>
      <w:r>
        <w:rPr>
          <w:color w:val="1B2D5C"/>
          <w:w w:val="108"/>
        </w:rPr>
        <w:t>s</w:t>
      </w:r>
    </w:p>
    <w:p>
      <w:pPr>
        <w:pStyle w:val="BodyText"/>
        <w:spacing w:before="105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-1"/>
          <w:w w:val="110"/>
        </w:rPr>
        <w:t>o</w:t>
      </w:r>
      <w:r>
        <w:rPr>
          <w:color w:val="1B2D5C"/>
          <w:spacing w:val="2"/>
          <w:w w:val="108"/>
        </w:rPr>
        <w:t>v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4"/>
        </w:rPr>
        <w:t>nsu</w:t>
      </w:r>
      <w:r>
        <w:rPr>
          <w:color w:val="1B2D5C"/>
          <w:spacing w:val="3"/>
          <w:w w:val="105"/>
        </w:rPr>
        <w:t>l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-3"/>
          <w:w w:val="102"/>
        </w:rPr>
        <w:t>’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7"/>
          <w:w w:val="110"/>
        </w:rPr>
        <w:t>r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-2"/>
          <w:w w:val="103"/>
        </w:rPr>
        <w:t>E</w:t>
      </w:r>
      <w:r>
        <w:rPr>
          <w:color w:val="1B2D5C"/>
          <w:spacing w:val="3"/>
          <w:w w:val="108"/>
        </w:rPr>
        <w:t>d</w:t>
      </w:r>
      <w:r>
        <w:rPr>
          <w:color w:val="1B2D5C"/>
          <w:spacing w:val="2"/>
          <w:w w:val="110"/>
        </w:rPr>
        <w:t>u</w:t>
      </w:r>
      <w:r>
        <w:rPr>
          <w:color w:val="1B2D5C"/>
          <w:spacing w:val="4"/>
          <w:w w:val="110"/>
        </w:rPr>
        <w:t>c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</w:p>
    <w:p>
      <w:pPr>
        <w:pStyle w:val="BodyText"/>
        <w:spacing w:line="264" w:lineRule="auto" w:before="106"/>
        <w:ind w:left="1077" w:right="1717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2"/>
        </w:rPr>
        <w:t>m</w:t>
      </w:r>
      <w:r>
        <w:rPr>
          <w:color w:val="1B2D5C"/>
          <w:w w:val="110"/>
        </w:rPr>
        <w:t>o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6"/>
        </w:rPr>
        <w:t>ng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3"/>
          <w:w w:val="105"/>
        </w:rPr>
        <w:t>i</w:t>
      </w:r>
      <w:r>
        <w:rPr>
          <w:color w:val="1B2D5C"/>
          <w:w w:val="100"/>
        </w:rPr>
        <w:t>f</w:t>
      </w:r>
      <w:r>
        <w:rPr>
          <w:color w:val="1B2D5C"/>
          <w:spacing w:val="3"/>
          <w:w w:val="100"/>
        </w:rPr>
        <w:t>i</w:t>
      </w:r>
      <w:r>
        <w:rPr>
          <w:color w:val="1B2D5C"/>
          <w:w w:val="118"/>
        </w:rPr>
        <w:t>c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7"/>
        </w:rPr>
        <w:t>pu</w:t>
      </w:r>
      <w:r>
        <w:rPr>
          <w:color w:val="1B2D5C"/>
          <w:spacing w:val="3"/>
          <w:w w:val="107"/>
        </w:rPr>
        <w:t>r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4"/>
        </w:rPr>
        <w:t>(</w:t>
      </w:r>
      <w:r>
        <w:rPr>
          <w:color w:val="1B2D5C"/>
          <w:spacing w:val="4"/>
          <w:w w:val="94"/>
        </w:rPr>
        <w:t>E</w:t>
      </w:r>
      <w:r>
        <w:rPr>
          <w:color w:val="1B2D5C"/>
          <w:spacing w:val="1"/>
          <w:w w:val="99"/>
        </w:rPr>
        <w:t>S</w:t>
      </w:r>
      <w:r>
        <w:rPr>
          <w:color w:val="1B2D5C"/>
          <w:w w:val="109"/>
        </w:rPr>
        <w:t>P</w:t>
      </w:r>
      <w:r>
        <w:rPr>
          <w:color w:val="1B2D5C"/>
          <w:w w:val="80"/>
        </w:rPr>
        <w:t>)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6"/>
        </w:rPr>
        <w:t>ho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6"/>
          <w:w w:val="110"/>
        </w:rPr>
        <w:t>x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10"/>
        </w:rPr>
        <w:t>oo</w:t>
      </w:r>
      <w:r>
        <w:rPr>
          <w:color w:val="1B2D5C"/>
          <w:spacing w:val="3"/>
          <w:w w:val="103"/>
        </w:rPr>
        <w:t>k</w:t>
      </w:r>
      <w:r>
        <w:rPr>
          <w:color w:val="1B2D5C"/>
          <w:w w:val="108"/>
        </w:rPr>
        <w:t>s </w:t>
      </w:r>
      <w:r>
        <w:rPr>
          <w:color w:val="1B2D5C"/>
        </w:rPr>
        <w:t>at</w:t>
      </w:r>
      <w:r>
        <w:rPr>
          <w:color w:val="1B2D5C"/>
          <w:spacing w:val="-5"/>
        </w:rPr>
        <w:t> </w:t>
      </w:r>
      <w:r>
        <w:rPr>
          <w:color w:val="1B2D5C"/>
        </w:rPr>
        <w:t>university</w:t>
      </w:r>
      <w:r>
        <w:rPr>
          <w:color w:val="1B2D5C"/>
          <w:spacing w:val="-5"/>
        </w:rPr>
        <w:t> </w:t>
      </w:r>
      <w:r>
        <w:rPr>
          <w:color w:val="1B2D5C"/>
        </w:rPr>
        <w:t>levels</w:t>
      </w:r>
    </w:p>
    <w:p>
      <w:pPr>
        <w:pStyle w:val="BodyText"/>
        <w:spacing w:before="89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4"/>
          <w:w w:val="110"/>
        </w:rPr>
        <w:t>r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6"/>
          <w:w w:val="109"/>
        </w:rPr>
        <w:t>e</w:t>
      </w:r>
      <w:r>
        <w:rPr>
          <w:color w:val="1B2D5C"/>
          <w:spacing w:val="3"/>
          <w:w w:val="86"/>
        </w:rPr>
        <w:t>-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2"/>
          <w:w w:val="103"/>
        </w:rPr>
        <w:t>k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6"/>
        </w:rPr>
        <w:t>ng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spacing w:val="3"/>
          <w:w w:val="106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5"/>
        </w:rPr>
        <w:t>n</w:t>
      </w:r>
      <w:r>
        <w:rPr>
          <w:color w:val="1B2D5C"/>
          <w:spacing w:val="5"/>
          <w:w w:val="105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4"/>
          <w:w w:val="110"/>
        </w:rPr>
        <w:t>r</w:t>
      </w:r>
      <w:r>
        <w:rPr>
          <w:color w:val="1B2D5C"/>
          <w:spacing w:val="2"/>
          <w:w w:val="110"/>
        </w:rPr>
        <w:t>u</w:t>
      </w:r>
      <w:r>
        <w:rPr>
          <w:color w:val="1B2D5C"/>
          <w:spacing w:val="4"/>
          <w:w w:val="110"/>
        </w:rPr>
        <w:t>c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</w:p>
    <w:p>
      <w:pPr>
        <w:pStyle w:val="BodyText"/>
        <w:spacing w:line="264" w:lineRule="auto" w:before="106"/>
        <w:ind w:left="1077" w:right="102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-1"/>
          <w:w w:val="110"/>
        </w:rPr>
        <w:t>o</w:t>
      </w:r>
      <w:r>
        <w:rPr>
          <w:color w:val="1B2D5C"/>
          <w:spacing w:val="2"/>
          <w:w w:val="108"/>
        </w:rPr>
        <w:t>v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3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6"/>
        </w:rPr>
        <w:t>ng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spacing w:val="3"/>
          <w:w w:val="106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6"/>
        </w:rPr>
        <w:t>he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6"/>
        </w:rPr>
        <w:t>ud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6"/>
        </w:rPr>
        <w:t>ng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 </w:t>
      </w:r>
      <w:r>
        <w:rPr>
          <w:color w:val="1B2D5C"/>
          <w:w w:val="105"/>
        </w:rPr>
        <w:t>literature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methodology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American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British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universities</w:t>
      </w:r>
    </w:p>
    <w:p>
      <w:pPr>
        <w:pStyle w:val="BodyText"/>
        <w:spacing w:line="266" w:lineRule="auto" w:before="89"/>
        <w:ind w:left="1077" w:right="1717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06"/>
        </w:rPr>
        <w:t>ho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6"/>
        </w:rPr>
        <w:t>he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2"/>
        </w:rPr>
        <w:t>mi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6"/>
          <w:w w:val="102"/>
        </w:rPr>
        <w:t>t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6"/>
        </w:rPr>
        <w:t>u</w:t>
      </w:r>
      <w:r>
        <w:rPr>
          <w:color w:val="1B2D5C"/>
          <w:w w:val="106"/>
        </w:rPr>
        <w:t>p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0"/>
        </w:rPr>
        <w:t>nc</w:t>
      </w:r>
      <w:r>
        <w:rPr>
          <w:color w:val="1B2D5C"/>
          <w:spacing w:val="2"/>
          <w:w w:val="106"/>
        </w:rPr>
        <w:t>h</w:t>
      </w:r>
      <w:r>
        <w:rPr>
          <w:color w:val="1B2D5C"/>
          <w:spacing w:val="3"/>
          <w:w w:val="106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86"/>
        </w:rPr>
        <w:t>j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 </w:t>
      </w:r>
      <w:r>
        <w:rPr>
          <w:color w:val="1B2D5C"/>
        </w:rPr>
        <w:t>(see</w:t>
      </w:r>
      <w:r>
        <w:rPr>
          <w:color w:val="1B2D5C"/>
          <w:spacing w:val="18"/>
        </w:rPr>
        <w:t> </w:t>
      </w:r>
      <w:r>
        <w:rPr>
          <w:color w:val="1B2D5C"/>
        </w:rPr>
        <w:t>Yarmohannadi,</w:t>
      </w:r>
      <w:r>
        <w:rPr>
          <w:color w:val="1B2D5C"/>
          <w:spacing w:val="19"/>
        </w:rPr>
        <w:t> </w:t>
      </w:r>
      <w:r>
        <w:rPr>
          <w:color w:val="1B2D5C"/>
        </w:rPr>
        <w:t>2005;</w:t>
      </w:r>
      <w:r>
        <w:rPr>
          <w:color w:val="1B2D5C"/>
          <w:spacing w:val="19"/>
        </w:rPr>
        <w:t> </w:t>
      </w:r>
      <w:r>
        <w:rPr>
          <w:color w:val="1B2D5C"/>
        </w:rPr>
        <w:t>Hayati</w:t>
      </w:r>
      <w:r>
        <w:rPr>
          <w:color w:val="1B2D5C"/>
          <w:spacing w:val="19"/>
        </w:rPr>
        <w:t> </w:t>
      </w:r>
      <w:r>
        <w:rPr>
          <w:color w:val="1B2D5C"/>
        </w:rPr>
        <w:t>and</w:t>
      </w:r>
      <w:r>
        <w:rPr>
          <w:color w:val="1B2D5C"/>
          <w:spacing w:val="18"/>
        </w:rPr>
        <w:t> </w:t>
      </w:r>
      <w:r>
        <w:rPr>
          <w:color w:val="1B2D5C"/>
        </w:rPr>
        <w:t>Mashhadi,</w:t>
      </w:r>
      <w:r>
        <w:rPr>
          <w:color w:val="1B2D5C"/>
          <w:spacing w:val="19"/>
        </w:rPr>
        <w:t> </w:t>
      </w:r>
      <w:r>
        <w:rPr>
          <w:color w:val="1B2D5C"/>
        </w:rPr>
        <w:t>2010;</w:t>
      </w:r>
      <w:r>
        <w:rPr>
          <w:color w:val="1B2D5C"/>
          <w:spacing w:val="19"/>
        </w:rPr>
        <w:t> </w:t>
      </w:r>
      <w:r>
        <w:rPr>
          <w:color w:val="1B2D5C"/>
        </w:rPr>
        <w:t>Borjian,</w:t>
      </w:r>
      <w:r>
        <w:rPr>
          <w:color w:val="1B2D5C"/>
          <w:spacing w:val="19"/>
        </w:rPr>
        <w:t> </w:t>
      </w:r>
      <w:r>
        <w:rPr>
          <w:color w:val="1B2D5C"/>
        </w:rPr>
        <w:t>2013;</w:t>
      </w:r>
      <w:r>
        <w:rPr>
          <w:color w:val="1B2D5C"/>
          <w:spacing w:val="18"/>
        </w:rPr>
        <w:t> </w:t>
      </w:r>
      <w:r>
        <w:rPr>
          <w:color w:val="1B2D5C"/>
        </w:rPr>
        <w:t>Strain,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1971,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cited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Khajavi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Abbasian,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2011).</w:t>
      </w:r>
    </w:p>
    <w:p>
      <w:pPr>
        <w:pStyle w:val="BodyText"/>
        <w:spacing w:line="268" w:lineRule="auto" w:before="173"/>
        <w:ind w:left="850" w:right="1873"/>
      </w:pPr>
      <w:r>
        <w:rPr>
          <w:color w:val="1B2D5C"/>
          <w:w w:val="105"/>
        </w:rPr>
        <w:t>Alongside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endeavours,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growing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attention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 institutes came into existence. They established a growing number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large-city branches and shouldered the responsibility of English extension,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especially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well-off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families.</w:t>
      </w:r>
    </w:p>
    <w:p>
      <w:pPr>
        <w:pStyle w:val="BodyText"/>
        <w:spacing w:line="268" w:lineRule="auto" w:before="170"/>
        <w:ind w:left="850" w:right="1548"/>
      </w:pPr>
      <w:r>
        <w:rPr>
          <w:color w:val="1B2D5C"/>
          <w:w w:val="105"/>
        </w:rPr>
        <w:t>But such a heyday for English did not last long and with the advent of the Islamic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Revolution, a change of scene took place. The newly established government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opposed Western cultural, political, social and educational elements, and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activity was no exception. Due to perceptions of parallelism between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 language and the USA and UK, the language was faced with waves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hostility from some post-revolutionary officials. According to Aliakbari (2002),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negative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closure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institutes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purge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textbooks.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Borjian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(2013),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these years, the questions as to what to do with English and whether it should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stay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curricula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entirely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banned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centre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heated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debates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ruling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powers.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debates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finally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led</w:t>
      </w:r>
    </w:p>
    <w:p>
      <w:pPr>
        <w:pStyle w:val="BodyText"/>
        <w:spacing w:line="268" w:lineRule="auto" w:before="2"/>
        <w:ind w:left="850" w:right="1602"/>
      </w:pPr>
      <w:r>
        <w:rPr>
          <w:color w:val="1B2D5C"/>
          <w:spacing w:val="-1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teaching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English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(Tollefson,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1991),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Revolution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sought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nationalise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use.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wave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localised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appeared.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localised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textbooks were developed and the name of the Iran-American Society was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changed</w:t>
      </w:r>
      <w:r>
        <w:rPr>
          <w:color w:val="1B2D5C"/>
          <w:spacing w:val="10"/>
        </w:rPr>
        <w:t> </w:t>
      </w:r>
      <w:r>
        <w:rPr>
          <w:color w:val="1B2D5C"/>
        </w:rPr>
        <w:t>to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0"/>
        </w:rPr>
        <w:t> </w:t>
      </w:r>
      <w:r>
        <w:rPr>
          <w:color w:val="1B2D5C"/>
        </w:rPr>
        <w:t>Iran</w:t>
      </w:r>
      <w:r>
        <w:rPr>
          <w:color w:val="1B2D5C"/>
          <w:spacing w:val="11"/>
        </w:rPr>
        <w:t> </w:t>
      </w:r>
      <w:r>
        <w:rPr>
          <w:color w:val="1B2D5C"/>
        </w:rPr>
        <w:t>Language</w:t>
      </w:r>
      <w:r>
        <w:rPr>
          <w:color w:val="1B2D5C"/>
          <w:spacing w:val="10"/>
        </w:rPr>
        <w:t> </w:t>
      </w:r>
      <w:r>
        <w:rPr>
          <w:color w:val="1B2D5C"/>
        </w:rPr>
        <w:t>Institute</w:t>
      </w:r>
      <w:r>
        <w:rPr>
          <w:color w:val="1B2D5C"/>
          <w:spacing w:val="11"/>
        </w:rPr>
        <w:t> </w:t>
      </w:r>
      <w:r>
        <w:rPr>
          <w:color w:val="1B2D5C"/>
        </w:rPr>
        <w:t>(ILI)</w:t>
      </w:r>
      <w:r>
        <w:rPr>
          <w:color w:val="1B2D5C"/>
          <w:spacing w:val="10"/>
        </w:rPr>
        <w:t> </w:t>
      </w:r>
      <w:r>
        <w:rPr>
          <w:color w:val="1B2D5C"/>
        </w:rPr>
        <w:t>with</w:t>
      </w:r>
      <w:r>
        <w:rPr>
          <w:color w:val="1B2D5C"/>
          <w:spacing w:val="11"/>
        </w:rPr>
        <w:t> </w:t>
      </w:r>
      <w:r>
        <w:rPr>
          <w:color w:val="1B2D5C"/>
        </w:rPr>
        <w:t>new</w:t>
      </w:r>
      <w:r>
        <w:rPr>
          <w:color w:val="1B2D5C"/>
          <w:spacing w:val="11"/>
        </w:rPr>
        <w:t> </w:t>
      </w:r>
      <w:r>
        <w:rPr>
          <w:color w:val="1B2D5C"/>
        </w:rPr>
        <w:t>objectives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a</w:t>
      </w:r>
      <w:r>
        <w:rPr>
          <w:color w:val="1B2D5C"/>
          <w:spacing w:val="10"/>
        </w:rPr>
        <w:t> </w:t>
      </w:r>
      <w:r>
        <w:rPr>
          <w:color w:val="1B2D5C"/>
        </w:rPr>
        <w:t>curriculum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line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ideological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orientation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newly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established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government.</w:t>
      </w:r>
    </w:p>
    <w:p>
      <w:pPr>
        <w:pStyle w:val="BodyText"/>
        <w:spacing w:line="268" w:lineRule="auto" w:before="171"/>
        <w:ind w:left="850" w:right="1441"/>
      </w:pPr>
      <w:r>
        <w:rPr>
          <w:color w:val="1B2D5C"/>
          <w:w w:val="105"/>
        </w:rPr>
        <w:t>In this situation, influenced by the conservative actions and beliefs of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government,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educational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plan with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regard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foreign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was formulated in 1982. Due mostly to the sensitivities towards English language,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despite a lack of human resources, five other foreign languages (German, French,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Italian, Spanish and Russian) were introduced as foreign language choices in the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Iranian</w:t>
      </w:r>
      <w:r>
        <w:rPr>
          <w:color w:val="1B2D5C"/>
          <w:spacing w:val="8"/>
        </w:rPr>
        <w:t> </w:t>
      </w:r>
      <w:r>
        <w:rPr>
          <w:color w:val="1B2D5C"/>
        </w:rPr>
        <w:t>education</w:t>
      </w:r>
      <w:r>
        <w:rPr>
          <w:color w:val="1B2D5C"/>
          <w:spacing w:val="8"/>
        </w:rPr>
        <w:t> </w:t>
      </w:r>
      <w:r>
        <w:rPr>
          <w:color w:val="1B2D5C"/>
        </w:rPr>
        <w:t>system.</w:t>
      </w:r>
      <w:r>
        <w:rPr>
          <w:color w:val="1B2D5C"/>
          <w:spacing w:val="8"/>
        </w:rPr>
        <w:t> </w:t>
      </w:r>
      <w:r>
        <w:rPr>
          <w:color w:val="1B2D5C"/>
        </w:rPr>
        <w:t>As</w:t>
      </w:r>
      <w:r>
        <w:rPr>
          <w:color w:val="1B2D5C"/>
          <w:spacing w:val="8"/>
        </w:rPr>
        <w:t> </w:t>
      </w:r>
      <w:r>
        <w:rPr>
          <w:color w:val="1B2D5C"/>
        </w:rPr>
        <w:t>Farhady</w:t>
      </w:r>
      <w:r>
        <w:rPr>
          <w:color w:val="1B2D5C"/>
          <w:spacing w:val="8"/>
        </w:rPr>
        <w:t> </w:t>
      </w:r>
      <w:r>
        <w:rPr>
          <w:color w:val="1B2D5C"/>
        </w:rPr>
        <w:t>et</w:t>
      </w:r>
      <w:r>
        <w:rPr>
          <w:color w:val="1B2D5C"/>
          <w:spacing w:val="8"/>
        </w:rPr>
        <w:t> </w:t>
      </w:r>
      <w:r>
        <w:rPr>
          <w:color w:val="1B2D5C"/>
        </w:rPr>
        <w:t>al.</w:t>
      </w:r>
      <w:r>
        <w:rPr>
          <w:color w:val="1B2D5C"/>
          <w:spacing w:val="8"/>
        </w:rPr>
        <w:t> </w:t>
      </w:r>
      <w:r>
        <w:rPr>
          <w:color w:val="1B2D5C"/>
        </w:rPr>
        <w:t>(2010)</w:t>
      </w:r>
      <w:r>
        <w:rPr>
          <w:color w:val="1B2D5C"/>
          <w:spacing w:val="8"/>
        </w:rPr>
        <w:t> </w:t>
      </w:r>
      <w:r>
        <w:rPr>
          <w:color w:val="1B2D5C"/>
        </w:rPr>
        <w:t>note,</w:t>
      </w:r>
      <w:r>
        <w:rPr>
          <w:color w:val="1B2D5C"/>
          <w:spacing w:val="8"/>
        </w:rPr>
        <w:t> </w:t>
      </w:r>
      <w:r>
        <w:rPr>
          <w:color w:val="1B2D5C"/>
        </w:rPr>
        <w:t>following</w:t>
      </w:r>
      <w:r>
        <w:rPr>
          <w:color w:val="1B2D5C"/>
          <w:spacing w:val="8"/>
        </w:rPr>
        <w:t> </w:t>
      </w:r>
      <w:r>
        <w:rPr>
          <w:color w:val="1B2D5C"/>
        </w:rPr>
        <w:t>this</w:t>
      </w:r>
      <w:r>
        <w:rPr>
          <w:color w:val="1B2D5C"/>
          <w:spacing w:val="8"/>
        </w:rPr>
        <w:t> </w:t>
      </w:r>
      <w:r>
        <w:rPr>
          <w:color w:val="1B2D5C"/>
        </w:rPr>
        <w:t>amendment,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national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committee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prepared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textbooks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languages.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It was not surprising that, because of a lack of teachers as well as applicants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these languages, English remained the most dominant foreign language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system.</w:t>
      </w:r>
    </w:p>
    <w:p>
      <w:pPr>
        <w:spacing w:after="0" w:line="268" w:lineRule="auto"/>
        <w:sectPr>
          <w:footerReference w:type="even" r:id="rId23"/>
          <w:footerReference w:type="default" r:id="rId24"/>
          <w:pgSz w:w="8850" w:h="13210"/>
          <w:pgMar w:footer="343" w:header="0" w:top="740" w:bottom="540" w:left="0" w:right="0"/>
          <w:pgNumType w:start="14"/>
        </w:sectPr>
      </w:pPr>
    </w:p>
    <w:p>
      <w:pPr>
        <w:pStyle w:val="BodyText"/>
        <w:spacing w:line="268" w:lineRule="auto" w:before="66"/>
        <w:ind w:left="1417" w:right="977"/>
      </w:pPr>
      <w:r>
        <w:rPr>
          <w:color w:val="1B2D5C"/>
          <w:w w:val="105"/>
        </w:rPr>
        <w:t>At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beginning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second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decade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Revolution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1989,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accompanied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 a wave of economic privatisation, private language institutes, formerly closed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down,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resumed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operations,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institutes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</w:p>
    <w:p>
      <w:pPr>
        <w:pStyle w:val="BodyText"/>
        <w:spacing w:line="268" w:lineRule="auto"/>
        <w:ind w:left="1417" w:right="925"/>
        <w:jc w:val="both"/>
      </w:pPr>
      <w:r>
        <w:rPr>
          <w:color w:val="1B2D5C"/>
          <w:w w:val="105"/>
        </w:rPr>
        <w:t>established. A perceived failure of the public education system, characterised by a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traditional teacher-centered approach and a grammar-translation method, led to a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flourishing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sector,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despite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officials’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sensitivity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resistance.</w:t>
      </w:r>
    </w:p>
    <w:p>
      <w:pPr>
        <w:pStyle w:val="BodyText"/>
        <w:spacing w:line="268" w:lineRule="auto" w:before="171"/>
        <w:ind w:left="1417" w:right="911"/>
      </w:pPr>
      <w:r>
        <w:rPr>
          <w:color w:val="1B2D5C"/>
          <w:w w:val="105"/>
        </w:rPr>
        <w:t>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third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decade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onwards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around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beginning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21st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century,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society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paid more attention to English as the language of globalisation, communication,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science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technology.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Influences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globalisation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Internet,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social,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educational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transformations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expansion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higher education, the growth of mass media and the ease of communication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 other societies and cultures. In the absence of any acceptable and defensible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performance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public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field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teaching,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sector</w:t>
      </w:r>
    </w:p>
    <w:p>
      <w:pPr>
        <w:pStyle w:val="BodyText"/>
        <w:spacing w:line="268" w:lineRule="auto" w:before="1"/>
        <w:ind w:left="1417" w:right="848"/>
      </w:pPr>
      <w:r>
        <w:rPr>
          <w:color w:val="1B2D5C"/>
          <w:w w:val="105"/>
        </w:rPr>
        <w:t>flourished.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Despite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innovations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sector,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sign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of change in the public education structure and an imposed top-down resistance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was apparent. For example, while junior and senior high school textbooks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mathematics, literature and Arabic were revised, updated and developed in new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formats, the content and aims of teaching English did not undergo any essential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textbooks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remained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much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same.</w:t>
      </w:r>
    </w:p>
    <w:p>
      <w:pPr>
        <w:pStyle w:val="BodyText"/>
        <w:spacing w:line="268" w:lineRule="auto" w:before="171"/>
        <w:ind w:left="1417" w:right="858"/>
      </w:pPr>
      <w:r>
        <w:rPr>
          <w:color w:val="1B2D5C"/>
          <w:w w:val="105"/>
        </w:rPr>
        <w:t>Finally,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around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decades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stasis,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resistance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partially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overcome,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due to increasing criticism of the status quo, the growing attention paid to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 educational and development documents, and also society’s enthusiasm towards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language.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  <w:w w:val="105"/>
        </w:rPr>
        <w:t>In the remainder of this chapter we shall consider some causes of this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contradictory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situation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tendency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‘more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English’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resistance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leading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‘less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English’.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spacing w:before="1"/>
        <w:jc w:val="both"/>
      </w:pPr>
      <w:r>
        <w:rPr>
          <w:color w:val="1B2D5C"/>
          <w:w w:val="95"/>
        </w:rPr>
        <w:t>Reflections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on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the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state’s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ambivalent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position</w:t>
      </w:r>
    </w:p>
    <w:p>
      <w:pPr>
        <w:pStyle w:val="BodyText"/>
        <w:spacing w:line="268" w:lineRule="auto" w:before="71"/>
        <w:ind w:left="1417" w:right="848"/>
      </w:pPr>
      <w:r>
        <w:rPr>
          <w:color w:val="1B2D5C"/>
          <w:w w:val="105"/>
        </w:rPr>
        <w:t>While language-in-education policy is one of the key mechanisms for implementing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educational language policies, until recently Iranian academic, political and cultural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settings have not received much attention and no formal document in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policy,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whether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national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educational,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developed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implemented.</w:t>
      </w:r>
    </w:p>
    <w:p>
      <w:pPr>
        <w:pStyle w:val="BodyText"/>
        <w:spacing w:line="268" w:lineRule="auto" w:before="170"/>
        <w:ind w:left="1417" w:right="964"/>
      </w:pPr>
      <w:r>
        <w:rPr>
          <w:color w:val="1B2D5C"/>
          <w:w w:val="105"/>
        </w:rPr>
        <w:t>In addition, reviewing available political and cultural documents also reveals that,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spite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importance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society as well as the long-standing sensitivities around it, there is no document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specific to English language. As a result, understanding the state’s orientation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 inevitably involves referring to documents that even fleetingly have dealt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English.</w:t>
      </w:r>
    </w:p>
    <w:p>
      <w:pPr>
        <w:pStyle w:val="BodyText"/>
        <w:spacing w:line="268" w:lineRule="auto" w:before="172"/>
        <w:ind w:left="1417" w:right="981"/>
        <w:jc w:val="both"/>
      </w:pPr>
      <w:r>
        <w:rPr>
          <w:color w:val="1B2D5C"/>
          <w:w w:val="105"/>
        </w:rPr>
        <w:t>Our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findings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indicate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decades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inattention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has been explicitly and implicitly mentioned in a few newly developed educational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development documents, especially during recent years. We scrutinised such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documents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connection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current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practice.</w:t>
      </w:r>
    </w:p>
    <w:p>
      <w:pPr>
        <w:spacing w:after="0" w:line="268" w:lineRule="auto"/>
        <w:jc w:val="both"/>
        <w:sectPr>
          <w:pgSz w:w="8850" w:h="13210"/>
          <w:pgMar w:header="0" w:footer="410" w:top="740" w:bottom="600" w:left="0" w:right="0"/>
        </w:sectPr>
      </w:pPr>
    </w:p>
    <w:p>
      <w:pPr>
        <w:spacing w:line="266" w:lineRule="auto" w:before="66"/>
        <w:ind w:left="850" w:right="1447" w:firstLine="0"/>
        <w:jc w:val="left"/>
        <w:rPr>
          <w:sz w:val="17"/>
        </w:rPr>
      </w:pPr>
      <w:r>
        <w:rPr>
          <w:color w:val="1B2D5C"/>
          <w:sz w:val="17"/>
        </w:rPr>
        <w:t>The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first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document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dealing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with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English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language,</w:t>
      </w:r>
      <w:r>
        <w:rPr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Comprehensive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policies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Islamic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Republic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Iran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regarding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globalization</w:t>
      </w:r>
      <w:r>
        <w:rPr>
          <w:color w:val="1B2D5C"/>
          <w:sz w:val="17"/>
        </w:rPr>
        <w:t>, was approved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in 2004. English and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French are introduced as global languages that are necessary for Iran’s active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participation in the current world, though there does not appear to be any legal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requirement for implementation. Officials ‘</w:t>
      </w:r>
      <w:r>
        <w:rPr>
          <w:rFonts w:ascii="Trebuchet MS" w:hAnsi="Trebuchet MS"/>
          <w:i/>
          <w:color w:val="1B2D5C"/>
          <w:w w:val="105"/>
          <w:sz w:val="17"/>
        </w:rPr>
        <w:t>must approach English as a necessary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skill and not as an element against identity</w:t>
      </w:r>
      <w:r>
        <w:rPr>
          <w:color w:val="1B2D5C"/>
          <w:sz w:val="17"/>
        </w:rPr>
        <w:t>,’ (p. 18) revealing the state concern that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English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language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threatening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national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cultural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identity.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mention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of French along with English as global languages also indicates a sensitivity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towards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English.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line="268" w:lineRule="auto"/>
        <w:ind w:left="850" w:right="1602"/>
      </w:pPr>
      <w:r>
        <w:rPr>
          <w:color w:val="1B2D5C"/>
        </w:rPr>
        <w:t>Another</w:t>
      </w:r>
      <w:r>
        <w:rPr>
          <w:color w:val="1B2D5C"/>
          <w:spacing w:val="5"/>
        </w:rPr>
        <w:t> </w:t>
      </w:r>
      <w:r>
        <w:rPr>
          <w:color w:val="1B2D5C"/>
        </w:rPr>
        <w:t>publication</w:t>
      </w:r>
      <w:r>
        <w:rPr>
          <w:color w:val="1B2D5C"/>
          <w:spacing w:val="6"/>
        </w:rPr>
        <w:t> </w:t>
      </w:r>
      <w:r>
        <w:rPr>
          <w:color w:val="1B2D5C"/>
        </w:rPr>
        <w:t>entitled</w:t>
      </w:r>
      <w:r>
        <w:rPr>
          <w:color w:val="1B2D5C"/>
          <w:spacing w:val="5"/>
        </w:rPr>
        <w:t> </w:t>
      </w:r>
      <w:r>
        <w:rPr>
          <w:rFonts w:ascii="Trebuchet MS"/>
          <w:i/>
          <w:color w:val="1B2D5C"/>
        </w:rPr>
        <w:t>The</w:t>
      </w:r>
      <w:r>
        <w:rPr>
          <w:rFonts w:ascii="Trebuchet MS"/>
          <w:i/>
          <w:color w:val="1B2D5C"/>
          <w:spacing w:val="8"/>
        </w:rPr>
        <w:t> </w:t>
      </w:r>
      <w:r>
        <w:rPr>
          <w:rFonts w:ascii="Trebuchet MS"/>
          <w:i/>
          <w:color w:val="1B2D5C"/>
        </w:rPr>
        <w:t>National</w:t>
      </w:r>
      <w:r>
        <w:rPr>
          <w:rFonts w:ascii="Trebuchet MS"/>
          <w:i/>
          <w:color w:val="1B2D5C"/>
          <w:spacing w:val="8"/>
        </w:rPr>
        <w:t> </w:t>
      </w:r>
      <w:r>
        <w:rPr>
          <w:rFonts w:ascii="Trebuchet MS"/>
          <w:i/>
          <w:color w:val="1B2D5C"/>
        </w:rPr>
        <w:t>Curriculum</w:t>
      </w:r>
      <w:r>
        <w:rPr>
          <w:rFonts w:ascii="Trebuchet MS"/>
          <w:i/>
          <w:color w:val="1B2D5C"/>
          <w:spacing w:val="7"/>
        </w:rPr>
        <w:t> </w:t>
      </w:r>
      <w:r>
        <w:rPr>
          <w:rFonts w:ascii="Trebuchet MS"/>
          <w:i/>
          <w:color w:val="1B2D5C"/>
        </w:rPr>
        <w:t>Document</w:t>
      </w:r>
      <w:r>
        <w:rPr>
          <w:rFonts w:ascii="Trebuchet MS"/>
          <w:i/>
          <w:color w:val="1B2D5C"/>
          <w:spacing w:val="8"/>
        </w:rPr>
        <w:t> </w:t>
      </w:r>
      <w:r>
        <w:rPr>
          <w:color w:val="1B2D5C"/>
        </w:rPr>
        <w:t>was</w:t>
      </w:r>
      <w:r>
        <w:rPr>
          <w:color w:val="1B2D5C"/>
          <w:spacing w:val="5"/>
        </w:rPr>
        <w:t> </w:t>
      </w:r>
      <w:r>
        <w:rPr>
          <w:color w:val="1B2D5C"/>
        </w:rPr>
        <w:t>finalised</w:t>
      </w:r>
      <w:r>
        <w:rPr>
          <w:color w:val="1B2D5C"/>
          <w:spacing w:val="6"/>
        </w:rPr>
        <w:t> </w:t>
      </w:r>
      <w:r>
        <w:rPr>
          <w:color w:val="1B2D5C"/>
        </w:rPr>
        <w:t>in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2009. According to this document, besides computer literacy, knowing a foreign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essential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axes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literacy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third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millennium,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also important in the development of tourism, business, technology, science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political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awareness.</w:t>
      </w:r>
    </w:p>
    <w:p>
      <w:pPr>
        <w:pStyle w:val="BodyText"/>
        <w:spacing w:line="268" w:lineRule="auto" w:before="168"/>
        <w:ind w:left="850" w:right="2158"/>
      </w:pPr>
      <w:r>
        <w:rPr>
          <w:color w:val="1B2D5C"/>
          <w:w w:val="105"/>
        </w:rPr>
        <w:t>Regarding foreign language education, the document recommends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communicative approach and stresses learning all four language skills.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tentative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suggestions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are:</w:t>
      </w:r>
    </w:p>
    <w:p>
      <w:pPr>
        <w:pStyle w:val="BodyText"/>
        <w:spacing w:line="264" w:lineRule="auto" w:before="86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3"/>
          <w:w w:val="101"/>
        </w:rPr>
        <w:t>D</w:t>
      </w:r>
      <w:r>
        <w:rPr>
          <w:color w:val="1B2D5C"/>
          <w:spacing w:val="2"/>
          <w:w w:val="103"/>
        </w:rPr>
        <w:t>u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un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-10"/>
          <w:w w:val="112"/>
        </w:rPr>
        <w:t>1</w:t>
      </w:r>
      <w:r>
        <w:rPr>
          <w:color w:val="1B2D5C"/>
          <w:w w:val="112"/>
        </w:rPr>
        <w:t>0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-13"/>
          <w:w w:val="112"/>
        </w:rPr>
        <w:t>1</w:t>
      </w:r>
      <w:r>
        <w:rPr>
          <w:color w:val="1B2D5C"/>
          <w:spacing w:val="1"/>
          <w:w w:val="112"/>
        </w:rPr>
        <w:t>2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8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 </w:t>
      </w:r>
      <w:r>
        <w:rPr>
          <w:color w:val="1B2D5C"/>
          <w:w w:val="105"/>
        </w:rPr>
        <w:t>instruction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lowered.</w:t>
      </w:r>
    </w:p>
    <w:p>
      <w:pPr>
        <w:pStyle w:val="BodyText"/>
        <w:spacing w:line="264" w:lineRule="auto" w:before="89"/>
        <w:ind w:left="1077" w:right="1717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6"/>
          <w:w w:val="104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1"/>
          <w:w w:val="108"/>
        </w:rPr>
        <w:t>p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na</w:t>
      </w:r>
      <w:r>
        <w:rPr>
          <w:color w:val="1B2D5C"/>
          <w:w w:val="103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6"/>
        </w:rPr>
        <w:t>su</w:t>
      </w:r>
      <w:r>
        <w:rPr>
          <w:color w:val="1B2D5C"/>
          <w:spacing w:val="1"/>
          <w:w w:val="106"/>
        </w:rPr>
        <w:t>b</w:t>
      </w:r>
      <w:r>
        <w:rPr>
          <w:color w:val="1B2D5C"/>
          <w:spacing w:val="2"/>
          <w:w w:val="86"/>
        </w:rPr>
        <w:t>j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4"/>
          <w:w w:val="102"/>
        </w:rPr>
        <w:t>t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spacing w:val="3"/>
          <w:w w:val="106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hou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b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ug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3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3"/>
        </w:rPr>
        <w:t>t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7"/>
          <w:w w:val="110"/>
        </w:rPr>
        <w:t>r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5"/>
        </w:rPr>
        <w:t>l </w:t>
      </w:r>
      <w:r>
        <w:rPr>
          <w:color w:val="1B2D5C"/>
        </w:rPr>
        <w:t>through</w:t>
      </w:r>
      <w:r>
        <w:rPr>
          <w:color w:val="1B2D5C"/>
          <w:spacing w:val="-5"/>
        </w:rPr>
        <w:t> </w:t>
      </w:r>
      <w:r>
        <w:rPr>
          <w:color w:val="1B2D5C"/>
        </w:rPr>
        <w:t>games</w:t>
      </w:r>
      <w:r>
        <w:rPr>
          <w:color w:val="1B2D5C"/>
          <w:spacing w:val="-4"/>
        </w:rPr>
        <w:t> </w:t>
      </w:r>
      <w:r>
        <w:rPr>
          <w:color w:val="1B2D5C"/>
        </w:rPr>
        <w:t>and</w:t>
      </w:r>
      <w:r>
        <w:rPr>
          <w:color w:val="1B2D5C"/>
          <w:spacing w:val="-4"/>
        </w:rPr>
        <w:t> </w:t>
      </w:r>
      <w:r>
        <w:rPr>
          <w:color w:val="1B2D5C"/>
        </w:rPr>
        <w:t>poems.</w:t>
      </w:r>
    </w:p>
    <w:p>
      <w:pPr>
        <w:pStyle w:val="BodyText"/>
        <w:spacing w:line="264" w:lineRule="auto" w:before="89"/>
        <w:ind w:left="1077" w:right="2227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108"/>
        </w:rPr>
        <w:t>L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99"/>
        </w:rPr>
        <w:t>w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18"/>
        </w:rPr>
        <w:t>c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v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b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8"/>
        </w:rPr>
        <w:t>d </w:t>
      </w:r>
      <w:r>
        <w:rPr>
          <w:color w:val="1B2D5C"/>
        </w:rPr>
        <w:t>in</w:t>
      </w:r>
      <w:r>
        <w:rPr>
          <w:color w:val="1B2D5C"/>
          <w:spacing w:val="-6"/>
        </w:rPr>
        <w:t> </w:t>
      </w:r>
      <w:r>
        <w:rPr>
          <w:color w:val="1B2D5C"/>
        </w:rPr>
        <w:t>textbooks.</w:t>
      </w:r>
    </w:p>
    <w:p>
      <w:pPr>
        <w:pStyle w:val="BodyText"/>
        <w:spacing w:line="268" w:lineRule="auto" w:before="175"/>
        <w:ind w:left="850" w:right="1475"/>
      </w:pPr>
      <w:r>
        <w:rPr>
          <w:color w:val="1B2D5C"/>
          <w:w w:val="105"/>
        </w:rPr>
        <w:t>Arabic is the language of religion, and the only taught foreign language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formal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system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yet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document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instead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‘English’,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the phrase ‘foreign language’ is still used. A sense of caution and hesitation also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seems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apparent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behind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document’s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suggestions.</w:t>
      </w:r>
    </w:p>
    <w:p>
      <w:pPr>
        <w:pStyle w:val="BodyText"/>
        <w:spacing w:line="266" w:lineRule="auto" w:before="170"/>
        <w:ind w:left="850" w:right="1686"/>
      </w:pPr>
      <w:r>
        <w:rPr>
          <w:color w:val="1B2D5C"/>
        </w:rPr>
        <w:t>The third document that refers to English language is </w:t>
      </w:r>
      <w:r>
        <w:rPr>
          <w:rFonts w:ascii="Trebuchet MS"/>
          <w:i/>
          <w:color w:val="1B2D5C"/>
        </w:rPr>
        <w:t>The fundamental</w:t>
      </w:r>
      <w:r>
        <w:rPr>
          <w:rFonts w:ascii="Trebuchet MS"/>
          <w:i/>
          <w:color w:val="1B2D5C"/>
          <w:spacing w:val="1"/>
        </w:rPr>
        <w:t> </w:t>
      </w:r>
      <w:r>
        <w:rPr>
          <w:rFonts w:ascii="Trebuchet MS"/>
          <w:i/>
          <w:color w:val="1B2D5C"/>
        </w:rPr>
        <w:t>transformation</w:t>
      </w:r>
      <w:r>
        <w:rPr>
          <w:rFonts w:ascii="Trebuchet MS"/>
          <w:i/>
          <w:color w:val="1B2D5C"/>
          <w:spacing w:val="11"/>
        </w:rPr>
        <w:t> </w:t>
      </w:r>
      <w:r>
        <w:rPr>
          <w:rFonts w:ascii="Trebuchet MS"/>
          <w:i/>
          <w:color w:val="1B2D5C"/>
        </w:rPr>
        <w:t>of</w:t>
      </w:r>
      <w:r>
        <w:rPr>
          <w:rFonts w:ascii="Trebuchet MS"/>
          <w:i/>
          <w:color w:val="1B2D5C"/>
          <w:spacing w:val="11"/>
        </w:rPr>
        <w:t> </w:t>
      </w:r>
      <w:r>
        <w:rPr>
          <w:rFonts w:ascii="Trebuchet MS"/>
          <w:i/>
          <w:color w:val="1B2D5C"/>
        </w:rPr>
        <w:t>education</w:t>
      </w:r>
      <w:r>
        <w:rPr>
          <w:rFonts w:ascii="Trebuchet MS"/>
          <w:i/>
          <w:color w:val="1B2D5C"/>
          <w:spacing w:val="11"/>
        </w:rPr>
        <w:t> </w:t>
      </w:r>
      <w:r>
        <w:rPr>
          <w:color w:val="1B2D5C"/>
        </w:rPr>
        <w:t>finalised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9"/>
        </w:rPr>
        <w:t> </w:t>
      </w:r>
      <w:r>
        <w:rPr>
          <w:color w:val="1B2D5C"/>
        </w:rPr>
        <w:t>approved</w:t>
      </w:r>
      <w:r>
        <w:rPr>
          <w:color w:val="1B2D5C"/>
          <w:spacing w:val="10"/>
        </w:rPr>
        <w:t> </w:t>
      </w:r>
      <w:r>
        <w:rPr>
          <w:color w:val="1B2D5C"/>
        </w:rPr>
        <w:t>by</w:t>
      </w:r>
      <w:r>
        <w:rPr>
          <w:color w:val="1B2D5C"/>
          <w:spacing w:val="9"/>
        </w:rPr>
        <w:t> </w:t>
      </w:r>
      <w:r>
        <w:rPr>
          <w:color w:val="1B2D5C"/>
        </w:rPr>
        <w:t>the</w:t>
      </w:r>
      <w:r>
        <w:rPr>
          <w:color w:val="1B2D5C"/>
          <w:spacing w:val="9"/>
        </w:rPr>
        <w:t> </w:t>
      </w:r>
      <w:r>
        <w:rPr>
          <w:color w:val="1B2D5C"/>
        </w:rPr>
        <w:t>Ministry</w:t>
      </w:r>
      <w:r>
        <w:rPr>
          <w:color w:val="1B2D5C"/>
          <w:spacing w:val="9"/>
        </w:rPr>
        <w:t> </w:t>
      </w:r>
      <w:r>
        <w:rPr>
          <w:color w:val="1B2D5C"/>
        </w:rPr>
        <w:t>of</w:t>
      </w:r>
      <w:r>
        <w:rPr>
          <w:color w:val="1B2D5C"/>
          <w:spacing w:val="9"/>
        </w:rPr>
        <w:t> </w:t>
      </w:r>
      <w:r>
        <w:rPr>
          <w:color w:val="1B2D5C"/>
        </w:rPr>
        <w:t>Education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2010.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(The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Ministry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responsible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top-down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decisions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affecting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primary</w:t>
      </w:r>
    </w:p>
    <w:p>
      <w:pPr>
        <w:pStyle w:val="BodyText"/>
        <w:spacing w:line="268" w:lineRule="auto" w:before="2"/>
        <w:ind w:left="850" w:right="1542"/>
      </w:pPr>
      <w:r>
        <w:rPr>
          <w:color w:val="1B2D5C"/>
          <w:w w:val="105"/>
        </w:rPr>
        <w:t>and high schools, including the adoption of particular curricula, teaching methods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methodology, and the provision of resources and equipment.) This important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document is the basis for any transformation and development in education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12-year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period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primary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schooling,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yet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status</w:t>
      </w:r>
    </w:p>
    <w:p>
      <w:pPr>
        <w:spacing w:line="271" w:lineRule="auto" w:before="1"/>
        <w:ind w:left="850" w:right="1447" w:firstLine="0"/>
        <w:jc w:val="left"/>
        <w:rPr>
          <w:sz w:val="17"/>
        </w:rPr>
      </w:pPr>
      <w:r>
        <w:rPr>
          <w:color w:val="1B2D5C"/>
          <w:sz w:val="17"/>
        </w:rPr>
        <w:t>of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English</w:t>
      </w:r>
      <w:r>
        <w:rPr>
          <w:color w:val="1B2D5C"/>
          <w:spacing w:val="25"/>
          <w:sz w:val="17"/>
        </w:rPr>
        <w:t> </w:t>
      </w:r>
      <w:r>
        <w:rPr>
          <w:color w:val="1B2D5C"/>
          <w:sz w:val="17"/>
        </w:rPr>
        <w:t>is</w:t>
      </w:r>
      <w:r>
        <w:rPr>
          <w:color w:val="1B2D5C"/>
          <w:spacing w:val="25"/>
          <w:sz w:val="17"/>
        </w:rPr>
        <w:t> </w:t>
      </w:r>
      <w:r>
        <w:rPr>
          <w:color w:val="1B2D5C"/>
          <w:sz w:val="17"/>
        </w:rPr>
        <w:t>obscure.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Allocating</w:t>
      </w:r>
      <w:r>
        <w:rPr>
          <w:color w:val="1B2D5C"/>
          <w:spacing w:val="25"/>
          <w:sz w:val="17"/>
        </w:rPr>
        <w:t> </w:t>
      </w:r>
      <w:r>
        <w:rPr>
          <w:color w:val="1B2D5C"/>
          <w:sz w:val="17"/>
        </w:rPr>
        <w:t>only</w:t>
      </w:r>
      <w:r>
        <w:rPr>
          <w:color w:val="1B2D5C"/>
          <w:spacing w:val="25"/>
          <w:sz w:val="17"/>
        </w:rPr>
        <w:t> </w:t>
      </w:r>
      <w:r>
        <w:rPr>
          <w:color w:val="1B2D5C"/>
          <w:sz w:val="17"/>
        </w:rPr>
        <w:t>one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sentence</w:t>
      </w:r>
      <w:r>
        <w:rPr>
          <w:color w:val="1B2D5C"/>
          <w:spacing w:val="25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25"/>
          <w:sz w:val="17"/>
        </w:rPr>
        <w:t> </w:t>
      </w:r>
      <w:r>
        <w:rPr>
          <w:color w:val="1B2D5C"/>
          <w:sz w:val="17"/>
        </w:rPr>
        <w:t>foreign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25"/>
          <w:sz w:val="17"/>
        </w:rPr>
        <w:t> </w:t>
      </w:r>
      <w:r>
        <w:rPr>
          <w:color w:val="1B2D5C"/>
          <w:sz w:val="17"/>
        </w:rPr>
        <w:t>teaching,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document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introduces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‘</w:t>
      </w:r>
      <w:r>
        <w:rPr>
          <w:rFonts w:ascii="Trebuchet MS" w:hAnsi="Trebuchet MS"/>
          <w:i/>
          <w:color w:val="1B2D5C"/>
          <w:sz w:val="17"/>
        </w:rPr>
        <w:t>foreign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study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as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optional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(semi-prescriptive)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course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curriculum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on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condition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that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its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teaching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stabilises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strengthens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Islamic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Iranian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identity.</w:t>
      </w:r>
      <w:r>
        <w:rPr>
          <w:color w:val="1B2D5C"/>
          <w:sz w:val="17"/>
        </w:rPr>
        <w:t>’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(p.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20)</w:t>
      </w:r>
    </w:p>
    <w:p>
      <w:pPr>
        <w:pStyle w:val="BodyText"/>
        <w:spacing w:line="268" w:lineRule="auto" w:before="166"/>
        <w:ind w:left="850" w:right="1521"/>
      </w:pPr>
      <w:r>
        <w:rPr>
          <w:color w:val="1B2D5C"/>
          <w:w w:val="105"/>
        </w:rPr>
        <w:t>Additional points are worthy of attention. Like the document described previously,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term ‘foreign language’ has been substituted for ‘English’. The programme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designated as ‘optional’, and its description as ‘semi-prescriptive’ remains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ambiguous.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subject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certain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ideological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conditions.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848"/>
      </w:pPr>
      <w:r>
        <w:rPr>
          <w:color w:val="1B2D5C"/>
          <w:w w:val="105"/>
        </w:rPr>
        <w:t>Reviewing these three documents discloses not only the inconsistency between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them,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shows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state’s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hesitation,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conservatism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ambivalence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English language. In the following section, we review some English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practices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system.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</w:pPr>
      <w:r>
        <w:rPr>
          <w:color w:val="1B2D5C"/>
          <w:spacing w:val="-2"/>
        </w:rPr>
        <w:t>From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unformed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policies</w:t>
      </w:r>
      <w:r>
        <w:rPr>
          <w:color w:val="1B2D5C"/>
          <w:spacing w:val="-13"/>
        </w:rPr>
        <w:t> </w:t>
      </w:r>
      <w:r>
        <w:rPr>
          <w:color w:val="1B2D5C"/>
          <w:spacing w:val="-1"/>
        </w:rPr>
        <w:t>to</w:t>
      </w:r>
      <w:r>
        <w:rPr>
          <w:color w:val="1B2D5C"/>
          <w:spacing w:val="-14"/>
        </w:rPr>
        <w:t> </w:t>
      </w:r>
      <w:r>
        <w:rPr>
          <w:color w:val="1B2D5C"/>
          <w:spacing w:val="-1"/>
        </w:rPr>
        <w:t>haphazard</w:t>
      </w:r>
      <w:r>
        <w:rPr>
          <w:color w:val="1B2D5C"/>
          <w:spacing w:val="-14"/>
        </w:rPr>
        <w:t> </w:t>
      </w:r>
      <w:r>
        <w:rPr>
          <w:color w:val="1B2D5C"/>
          <w:spacing w:val="-1"/>
        </w:rPr>
        <w:t>practices</w:t>
      </w:r>
    </w:p>
    <w:p>
      <w:pPr>
        <w:pStyle w:val="BodyText"/>
        <w:spacing w:line="268" w:lineRule="auto" w:before="71"/>
        <w:ind w:left="1417" w:right="1246"/>
      </w:pPr>
      <w:r>
        <w:rPr>
          <w:color w:val="1B2D5C"/>
          <w:w w:val="105"/>
        </w:rPr>
        <w:t>In the absence of any specific document on foreign language education policy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(Kiany et al., 2010), together with the contradictory suggestions in the above-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mentioned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documents,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question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arises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is: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taken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place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field of English language teaching practices and performances during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10"/>
        </w:rPr>
        <w:t>recent</w:t>
      </w:r>
      <w:r>
        <w:rPr>
          <w:color w:val="1B2D5C"/>
          <w:spacing w:val="-15"/>
          <w:w w:val="110"/>
        </w:rPr>
        <w:t> </w:t>
      </w:r>
      <w:r>
        <w:rPr>
          <w:color w:val="1B2D5C"/>
          <w:w w:val="110"/>
        </w:rPr>
        <w:t>decade?</w:t>
      </w:r>
    </w:p>
    <w:p>
      <w:pPr>
        <w:pStyle w:val="BodyText"/>
        <w:spacing w:line="268" w:lineRule="auto" w:before="171"/>
        <w:ind w:left="1417" w:right="870"/>
      </w:pPr>
      <w:r>
        <w:rPr>
          <w:color w:val="1B2D5C"/>
          <w:w w:val="105"/>
        </w:rPr>
        <w:t>As already pointed out, after three decades of an inflexible curriculum, resistance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partially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broken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steps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taken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system.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Influenced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by the private sector’s qualified success, the need for changes in the national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curriculum arose. As an initial step, the first and the second volumes of a six-series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English textbook for high schools were published, in 2013 and 2014 respectively,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under the title of </w:t>
      </w:r>
      <w:r>
        <w:rPr>
          <w:rFonts w:ascii="Trebuchet MS" w:hAnsi="Trebuchet MS"/>
          <w:i/>
          <w:color w:val="1B2D5C"/>
          <w:w w:val="105"/>
        </w:rPr>
        <w:t>Prospect</w:t>
      </w:r>
      <w:r>
        <w:rPr>
          <w:color w:val="1B2D5C"/>
          <w:w w:val="105"/>
        </w:rPr>
        <w:t>. In this new curriculum, mostly limited to textbooks’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revision, English education has been reconceptualised not only to encourage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active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participation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process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target</w:t>
      </w:r>
    </w:p>
    <w:p>
      <w:pPr>
        <w:pStyle w:val="BodyText"/>
        <w:spacing w:line="268" w:lineRule="auto"/>
        <w:ind w:left="1417" w:right="964"/>
      </w:pPr>
      <w:r>
        <w:rPr>
          <w:color w:val="1B2D5C"/>
          <w:w w:val="105"/>
        </w:rPr>
        <w:t>language in communication, but also to encourage teachers to promote students’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communicative skills and minimise mother tongue use. Although it is too soon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evaluate the performance of this curriculum, without any specific reform in other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components, including those relating to personnel, resource and evaluation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(Kaplan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Baldauf,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2005),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goals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attainable.</w:t>
      </w:r>
    </w:p>
    <w:p>
      <w:pPr>
        <w:pStyle w:val="BodyText"/>
        <w:spacing w:line="268" w:lineRule="auto" w:before="170"/>
        <w:ind w:left="1417" w:right="951"/>
      </w:pPr>
      <w:r>
        <w:rPr>
          <w:color w:val="1B2D5C"/>
          <w:w w:val="105"/>
        </w:rPr>
        <w:t>For example, English language teachers’ language proficiency, content knowledge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pedagogical skills will need upgrading to meet the curriculum’s requirements.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Success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cannot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guaranteed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absence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appropriate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in-service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 the teachers used to traditional methods and now presented with new books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content. One of the first requirements of implementing a communicative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trained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fluent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because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shortage</w:t>
      </w:r>
    </w:p>
    <w:p>
      <w:pPr>
        <w:pStyle w:val="BodyText"/>
        <w:spacing w:line="268" w:lineRule="auto" w:before="1"/>
        <w:ind w:left="1417" w:right="1083"/>
      </w:pPr>
      <w:r>
        <w:rPr>
          <w:color w:val="1B2D5C"/>
          <w:w w:val="105"/>
        </w:rPr>
        <w:t>of such teachers there is pressure to employ untrained teachers as an interim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measure. Thus, due to an insufficient supply of qualified teachers, and a lack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in-service training to maintain and increase teachers’ proficiency, the curriculum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able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fulfil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expectations.</w:t>
      </w:r>
    </w:p>
    <w:p>
      <w:pPr>
        <w:pStyle w:val="BodyText"/>
        <w:spacing w:before="171"/>
        <w:ind w:left="1417"/>
      </w:pP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issue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allocation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raises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questions.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Implementing</w:t>
      </w:r>
    </w:p>
    <w:p>
      <w:pPr>
        <w:pStyle w:val="BodyText"/>
        <w:spacing w:line="268" w:lineRule="auto" w:before="25"/>
        <w:ind w:left="1417" w:right="899"/>
      </w:pPr>
      <w:r>
        <w:rPr>
          <w:color w:val="1B2D5C"/>
          <w:w w:val="105"/>
        </w:rPr>
        <w:t>a communicative approach, especially in those societies where English is a foreign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rather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second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additional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involves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substantial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allocation</w:t>
      </w:r>
    </w:p>
    <w:p>
      <w:pPr>
        <w:pStyle w:val="BodyText"/>
        <w:spacing w:line="268" w:lineRule="auto"/>
        <w:ind w:left="1417" w:right="899"/>
      </w:pP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increase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proficiency.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allocated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time,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instead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increasing, has decreased. Kaplan and Baldauf (1997) suggest most foreign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education worldwide is delivered at the rate of three 50-minute periods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each week. The average time in the Iranian education system is around 50 to 80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minutes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week.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26"/>
      </w:pPr>
      <w:r>
        <w:rPr>
          <w:color w:val="1B2D5C"/>
          <w:w w:val="105"/>
        </w:rPr>
        <w:t>Language proficiency assessment is another challenge in the education system.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Preparing and administrating end-of-year proficiency exams needs to be in tune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approach,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yet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exams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remained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much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before and no parallel reform has been made to the English examination system 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schools.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ind w:left="850"/>
      </w:pPr>
      <w:r>
        <w:rPr>
          <w:color w:val="1B2D5C"/>
          <w:spacing w:val="-3"/>
        </w:rPr>
        <w:t>Concluding</w:t>
      </w:r>
      <w:r>
        <w:rPr>
          <w:color w:val="1B2D5C"/>
          <w:spacing w:val="-11"/>
        </w:rPr>
        <w:t> </w:t>
      </w:r>
      <w:r>
        <w:rPr>
          <w:color w:val="1B2D5C"/>
          <w:spacing w:val="-2"/>
        </w:rPr>
        <w:t>remarks</w:t>
      </w:r>
    </w:p>
    <w:p>
      <w:pPr>
        <w:pStyle w:val="BodyText"/>
        <w:spacing w:line="268" w:lineRule="auto" w:before="72"/>
        <w:ind w:left="850" w:right="1466"/>
      </w:pPr>
      <w:r>
        <w:rPr>
          <w:color w:val="1B2D5C"/>
          <w:w w:val="105"/>
        </w:rPr>
        <w:t>The chain of changes in English language instruction has some notable missing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links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mostly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deriving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ambivalence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change has been limited to bringing about a methodological and cultural textbook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change,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far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restructuring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terms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personnel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time.</w:t>
      </w:r>
    </w:p>
    <w:p>
      <w:pPr>
        <w:pStyle w:val="BodyText"/>
        <w:spacing w:line="268" w:lineRule="auto" w:before="171"/>
        <w:ind w:left="850" w:right="1556"/>
      </w:pPr>
      <w:r>
        <w:rPr>
          <w:color w:val="1B2D5C"/>
          <w:w w:val="105"/>
        </w:rPr>
        <w:t>We have seen that the last decade in particular has witnessed a remarkable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increase in the numbers of Iranians learning English especially in the private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sector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time,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questions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criticisms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raised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effectiveness of the formal education system’s performance. Attempting to play a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arena,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formal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system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hesitantly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conservatively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begun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take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steps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forward.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review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gulf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14"/>
          <w:w w:val="105"/>
        </w:rPr>
        <w:t> </w:t>
      </w:r>
      <w:r>
        <w:rPr>
          <w:color w:val="1B2D5C"/>
          <w:w w:val="105"/>
        </w:rPr>
        <w:t>inconsistent</w:t>
      </w:r>
      <w:r>
        <w:rPr>
          <w:color w:val="1B2D5C"/>
          <w:spacing w:val="15"/>
          <w:w w:val="105"/>
        </w:rPr>
        <w:t> </w:t>
      </w:r>
      <w:r>
        <w:rPr>
          <w:color w:val="1B2D5C"/>
          <w:w w:val="105"/>
        </w:rPr>
        <w:t>policies</w:t>
      </w:r>
      <w:r>
        <w:rPr>
          <w:color w:val="1B2D5C"/>
          <w:spacing w:val="1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5"/>
          <w:w w:val="105"/>
        </w:rPr>
        <w:t> </w:t>
      </w:r>
      <w:r>
        <w:rPr>
          <w:color w:val="1B2D5C"/>
          <w:w w:val="105"/>
        </w:rPr>
        <w:t>questionable</w:t>
      </w:r>
      <w:r>
        <w:rPr>
          <w:color w:val="1B2D5C"/>
          <w:spacing w:val="14"/>
          <w:w w:val="105"/>
        </w:rPr>
        <w:t> </w:t>
      </w:r>
      <w:r>
        <w:rPr>
          <w:color w:val="1B2D5C"/>
          <w:w w:val="105"/>
        </w:rPr>
        <w:t>practices</w:t>
      </w:r>
      <w:r>
        <w:rPr>
          <w:color w:val="1B2D5C"/>
          <w:spacing w:val="15"/>
          <w:w w:val="105"/>
        </w:rPr>
        <w:t> </w:t>
      </w:r>
      <w:r>
        <w:rPr>
          <w:color w:val="1B2D5C"/>
          <w:w w:val="105"/>
        </w:rPr>
        <w:t>indicates</w:t>
      </w:r>
      <w:r>
        <w:rPr>
          <w:color w:val="1B2D5C"/>
          <w:spacing w:val="1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14"/>
          <w:w w:val="105"/>
        </w:rPr>
        <w:t> </w:t>
      </w:r>
      <w:r>
        <w:rPr>
          <w:color w:val="1B2D5C"/>
          <w:w w:val="105"/>
        </w:rPr>
        <w:t>success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 not guaranteed. The system has ignored important implementation factors,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noted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above,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casting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further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doubts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system’s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chance</w:t>
      </w:r>
    </w:p>
    <w:p>
      <w:pPr>
        <w:pStyle w:val="BodyText"/>
        <w:spacing w:before="1"/>
        <w:ind w:left="850"/>
      </w:pPr>
      <w:r>
        <w:rPr>
          <w:color w:val="1B2D5C"/>
          <w:w w:val="105"/>
        </w:rPr>
        <w:t>to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succeed.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850" w:right="2158"/>
      </w:pPr>
      <w:r>
        <w:rPr>
          <w:color w:val="1B2D5C"/>
          <w:w w:val="105"/>
        </w:rPr>
        <w:t>As long as no realistic unified English-in-education policy is developed,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‘less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English?’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remains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open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question.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References</w:t>
      </w:r>
    </w:p>
    <w:p>
      <w:pPr>
        <w:spacing w:line="266" w:lineRule="auto" w:before="72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Aghagolzadeh,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F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Davari,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H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(2014)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Iranian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critical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ELT: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belated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but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growing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intellectual shift in Iranian ELT community. </w:t>
      </w:r>
      <w:r>
        <w:rPr>
          <w:rFonts w:ascii="Trebuchet MS" w:hAnsi="Trebuchet MS"/>
          <w:i/>
          <w:color w:val="1B2D5C"/>
          <w:sz w:val="17"/>
        </w:rPr>
        <w:t>Journal for Critical Education Policy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Studies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12/1: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391–410.</w:t>
      </w:r>
    </w:p>
    <w:p>
      <w:pPr>
        <w:spacing w:line="266" w:lineRule="auto" w:before="171"/>
        <w:ind w:left="850" w:right="1602" w:firstLine="0"/>
        <w:jc w:val="left"/>
        <w:rPr>
          <w:sz w:val="17"/>
        </w:rPr>
      </w:pPr>
      <w:r>
        <w:rPr>
          <w:color w:val="1B2D5C"/>
          <w:sz w:val="17"/>
        </w:rPr>
        <w:t>Aliakbari,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(2002)</w:t>
      </w:r>
      <w:r>
        <w:rPr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Culture</w:t>
      </w:r>
      <w:r>
        <w:rPr>
          <w:rFonts w:ascii="Trebuchet MS"/>
          <w:i/>
          <w:color w:val="1B2D5C"/>
          <w:spacing w:val="10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10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Teaching</w:t>
      </w:r>
      <w:r>
        <w:rPr>
          <w:color w:val="1B2D5C"/>
          <w:sz w:val="17"/>
        </w:rPr>
        <w:t>.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Unpublished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PhD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thesis,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Isfahan,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Iran.</w:t>
      </w:r>
    </w:p>
    <w:p>
      <w:pPr>
        <w:pStyle w:val="BodyText"/>
        <w:spacing w:line="268" w:lineRule="auto" w:before="172"/>
        <w:ind w:left="850" w:right="1475"/>
      </w:pPr>
      <w:r>
        <w:rPr>
          <w:color w:val="1B2D5C"/>
        </w:rPr>
        <w:t>Ataee,</w:t>
      </w:r>
      <w:r>
        <w:rPr>
          <w:color w:val="1B2D5C"/>
          <w:spacing w:val="10"/>
        </w:rPr>
        <w:t> </w:t>
      </w:r>
      <w:r>
        <w:rPr>
          <w:color w:val="1B2D5C"/>
        </w:rPr>
        <w:t>MR</w:t>
      </w:r>
      <w:r>
        <w:rPr>
          <w:color w:val="1B2D5C"/>
          <w:spacing w:val="11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Mazloom,</w:t>
      </w:r>
      <w:r>
        <w:rPr>
          <w:color w:val="1B2D5C"/>
          <w:spacing w:val="11"/>
        </w:rPr>
        <w:t> </w:t>
      </w:r>
      <w:r>
        <w:rPr>
          <w:color w:val="1B2D5C"/>
        </w:rPr>
        <w:t>F</w:t>
      </w:r>
      <w:r>
        <w:rPr>
          <w:color w:val="1B2D5C"/>
          <w:spacing w:val="10"/>
        </w:rPr>
        <w:t> </w:t>
      </w:r>
      <w:r>
        <w:rPr>
          <w:color w:val="1B2D5C"/>
        </w:rPr>
        <w:t>(2013)</w:t>
      </w:r>
      <w:r>
        <w:rPr>
          <w:color w:val="1B2D5C"/>
          <w:spacing w:val="11"/>
        </w:rPr>
        <w:t> </w:t>
      </w:r>
      <w:r>
        <w:rPr>
          <w:color w:val="1B2D5C"/>
        </w:rPr>
        <w:t>English</w:t>
      </w:r>
      <w:r>
        <w:rPr>
          <w:color w:val="1B2D5C"/>
          <w:spacing w:val="11"/>
        </w:rPr>
        <w:t> </w:t>
      </w:r>
      <w:r>
        <w:rPr>
          <w:color w:val="1B2D5C"/>
        </w:rPr>
        <w:t>language</w:t>
      </w:r>
      <w:r>
        <w:rPr>
          <w:color w:val="1B2D5C"/>
          <w:spacing w:val="11"/>
        </w:rPr>
        <w:t> </w:t>
      </w:r>
      <w:r>
        <w:rPr>
          <w:color w:val="1B2D5C"/>
        </w:rPr>
        <w:t>teaching</w:t>
      </w:r>
      <w:r>
        <w:rPr>
          <w:color w:val="1B2D5C"/>
          <w:spacing w:val="11"/>
        </w:rPr>
        <w:t> </w:t>
      </w:r>
      <w:r>
        <w:rPr>
          <w:color w:val="1B2D5C"/>
        </w:rPr>
        <w:t>curriculum</w:t>
      </w:r>
      <w:r>
        <w:rPr>
          <w:color w:val="1B2D5C"/>
          <w:spacing w:val="10"/>
        </w:rPr>
        <w:t> </w:t>
      </w:r>
      <w:r>
        <w:rPr>
          <w:color w:val="1B2D5C"/>
        </w:rPr>
        <w:t>in</w:t>
      </w:r>
      <w:r>
        <w:rPr>
          <w:color w:val="1B2D5C"/>
          <w:spacing w:val="11"/>
        </w:rPr>
        <w:t> </w:t>
      </w:r>
      <w:r>
        <w:rPr>
          <w:color w:val="1B2D5C"/>
        </w:rPr>
        <w:t>Iran:</w:t>
      </w:r>
      <w:r>
        <w:rPr>
          <w:color w:val="1B2D5C"/>
          <w:spacing w:val="-50"/>
        </w:rPr>
        <w:t> </w:t>
      </w:r>
      <w:r>
        <w:rPr>
          <w:color w:val="1B2D5C"/>
        </w:rPr>
        <w:t>planning</w:t>
      </w:r>
      <w:r>
        <w:rPr>
          <w:color w:val="1B2D5C"/>
          <w:spacing w:val="-6"/>
        </w:rPr>
        <w:t> </w:t>
      </w:r>
      <w:r>
        <w:rPr>
          <w:color w:val="1B2D5C"/>
        </w:rPr>
        <w:t>and</w:t>
      </w:r>
      <w:r>
        <w:rPr>
          <w:color w:val="1B2D5C"/>
          <w:spacing w:val="-6"/>
        </w:rPr>
        <w:t> </w:t>
      </w:r>
      <w:r>
        <w:rPr>
          <w:color w:val="1B2D5C"/>
        </w:rPr>
        <w:t>practice.</w:t>
      </w:r>
      <w:r>
        <w:rPr>
          <w:color w:val="1B2D5C"/>
          <w:spacing w:val="-5"/>
        </w:rPr>
        <w:t> </w:t>
      </w:r>
      <w:r>
        <w:rPr>
          <w:rFonts w:ascii="Trebuchet MS" w:hAnsi="Trebuchet MS"/>
          <w:i/>
          <w:color w:val="1B2D5C"/>
        </w:rPr>
        <w:t>The</w:t>
      </w:r>
      <w:r>
        <w:rPr>
          <w:rFonts w:ascii="Trebuchet MS" w:hAnsi="Trebuchet MS"/>
          <w:i/>
          <w:color w:val="1B2D5C"/>
          <w:spacing w:val="-4"/>
        </w:rPr>
        <w:t> </w:t>
      </w:r>
      <w:r>
        <w:rPr>
          <w:rFonts w:ascii="Trebuchet MS" w:hAnsi="Trebuchet MS"/>
          <w:i/>
          <w:color w:val="1B2D5C"/>
        </w:rPr>
        <w:t>Curriculum</w:t>
      </w:r>
      <w:r>
        <w:rPr>
          <w:rFonts w:ascii="Trebuchet MS" w:hAnsi="Trebuchet MS"/>
          <w:i/>
          <w:color w:val="1B2D5C"/>
          <w:spacing w:val="-3"/>
        </w:rPr>
        <w:t> </w:t>
      </w:r>
      <w:r>
        <w:rPr>
          <w:rFonts w:ascii="Trebuchet MS" w:hAnsi="Trebuchet MS"/>
          <w:i/>
          <w:color w:val="1B2D5C"/>
        </w:rPr>
        <w:t>Journal</w:t>
      </w:r>
      <w:r>
        <w:rPr>
          <w:rFonts w:ascii="Trebuchet MS" w:hAnsi="Trebuchet MS"/>
          <w:i/>
          <w:color w:val="1B2D5C"/>
          <w:spacing w:val="-4"/>
        </w:rPr>
        <w:t> </w:t>
      </w:r>
      <w:r>
        <w:rPr>
          <w:color w:val="1B2D5C"/>
        </w:rPr>
        <w:t>24/3:</w:t>
      </w:r>
      <w:r>
        <w:rPr>
          <w:color w:val="1B2D5C"/>
          <w:spacing w:val="-5"/>
        </w:rPr>
        <w:t> </w:t>
      </w:r>
      <w:r>
        <w:rPr>
          <w:color w:val="1B2D5C"/>
        </w:rPr>
        <w:t>389–411.</w:t>
      </w:r>
    </w:p>
    <w:p>
      <w:pPr>
        <w:spacing w:line="266" w:lineRule="auto" w:before="168"/>
        <w:ind w:left="850" w:right="1603" w:firstLine="0"/>
        <w:jc w:val="both"/>
        <w:rPr>
          <w:sz w:val="17"/>
        </w:rPr>
      </w:pPr>
      <w:r>
        <w:rPr>
          <w:color w:val="1B2D5C"/>
          <w:sz w:val="17"/>
        </w:rPr>
        <w:t>The National Center of Globalization Studies (2004) </w:t>
      </w:r>
      <w:r>
        <w:rPr>
          <w:rFonts w:ascii="Trebuchet MS"/>
          <w:i/>
          <w:color w:val="1B2D5C"/>
          <w:sz w:val="17"/>
        </w:rPr>
        <w:t>Comprehensive policies of 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Islamic Republic of Iran regarding globalization </w:t>
      </w:r>
      <w:r>
        <w:rPr>
          <w:color w:val="1B2D5C"/>
          <w:sz w:val="17"/>
        </w:rPr>
        <w:t>(siasathaye jame jomhurie eslamie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iran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dar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ghebale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jahanishodan).</w:t>
      </w:r>
    </w:p>
    <w:p>
      <w:pPr>
        <w:spacing w:before="171"/>
        <w:ind w:left="850" w:right="0" w:firstLine="0"/>
        <w:jc w:val="left"/>
        <w:rPr>
          <w:sz w:val="17"/>
        </w:rPr>
      </w:pPr>
      <w:r>
        <w:rPr>
          <w:color w:val="1B2D5C"/>
          <w:sz w:val="17"/>
        </w:rPr>
        <w:t>Borjian,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M (2013) </w:t>
      </w:r>
      <w:r>
        <w:rPr>
          <w:rFonts w:ascii="Trebuchet MS"/>
          <w:i/>
          <w:color w:val="1B2D5C"/>
          <w:sz w:val="17"/>
        </w:rPr>
        <w:t>English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Post-Revolutionary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Iran</w:t>
      </w:r>
      <w:r>
        <w:rPr>
          <w:color w:val="1B2D5C"/>
          <w:sz w:val="17"/>
        </w:rPr>
        <w:t>. Bristol: Multilingual Matters.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850" w:right="1524" w:firstLine="0"/>
        <w:jc w:val="both"/>
        <w:rPr>
          <w:sz w:val="17"/>
        </w:rPr>
      </w:pPr>
      <w:r>
        <w:rPr>
          <w:color w:val="1B2D5C"/>
          <w:sz w:val="17"/>
        </w:rPr>
        <w:t>Dahmardeh, M (2009) </w:t>
      </w:r>
      <w:r>
        <w:rPr>
          <w:rFonts w:ascii="Trebuchet MS"/>
          <w:i/>
          <w:color w:val="1B2D5C"/>
          <w:sz w:val="17"/>
        </w:rPr>
        <w:t>English Language Teaching in Iran</w:t>
      </w:r>
      <w:r>
        <w:rPr>
          <w:color w:val="1B2D5C"/>
          <w:sz w:val="17"/>
        </w:rPr>
        <w:t>. Saarbrucken: VDM Verlag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Dr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Muller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Aktiengesellschaft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&amp;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Co.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KG.</w:t>
      </w:r>
    </w:p>
    <w:p>
      <w:pPr>
        <w:spacing w:line="266" w:lineRule="auto" w:before="172"/>
        <w:ind w:left="850" w:right="1437" w:firstLine="0"/>
        <w:jc w:val="both"/>
        <w:rPr>
          <w:sz w:val="17"/>
        </w:rPr>
      </w:pPr>
      <w:r>
        <w:rPr>
          <w:color w:val="1B2D5C"/>
          <w:sz w:val="17"/>
        </w:rPr>
        <w:t>Davari, H (2013) </w:t>
      </w:r>
      <w:r>
        <w:rPr>
          <w:rFonts w:ascii="Trebuchet MS"/>
          <w:i/>
          <w:color w:val="1B2D5C"/>
          <w:sz w:val="17"/>
        </w:rPr>
        <w:t>English Language Teaching and Linguistic Imperialism</w:t>
      </w:r>
      <w:r>
        <w:rPr>
          <w:color w:val="1B2D5C"/>
          <w:sz w:val="17"/>
        </w:rPr>
        <w:t>. LAP Lambert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Academic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Publishing.</w:t>
      </w:r>
    </w:p>
    <w:p>
      <w:pPr>
        <w:spacing w:after="0" w:line="266" w:lineRule="auto"/>
        <w:jc w:val="both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spacing w:line="266" w:lineRule="auto" w:before="66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Farhady,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H,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Sajadi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Hezaveh,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F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Hedayati,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H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(2010)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Reflections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Foreign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Iran</w:t>
      </w:r>
      <w:r>
        <w:rPr>
          <w:color w:val="1B2D5C"/>
          <w:sz w:val="17"/>
        </w:rPr>
        <w:t>.</w:t>
      </w:r>
      <w:r>
        <w:rPr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TESL-EJ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color w:val="1B2D5C"/>
          <w:sz w:val="17"/>
        </w:rPr>
        <w:t>13/4.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Available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online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at</w:t>
      </w:r>
      <w:r>
        <w:rPr>
          <w:color w:val="1B2D5C"/>
          <w:spacing w:val="6"/>
          <w:sz w:val="17"/>
        </w:rPr>
        <w:t> </w:t>
      </w:r>
      <w:hyperlink r:id="rId25">
        <w:r>
          <w:rPr>
            <w:color w:val="1B2D5C"/>
            <w:sz w:val="17"/>
          </w:rPr>
          <w:t>www.tesl-ej.org/</w:t>
        </w:r>
      </w:hyperlink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wordpress/issues/volume13/ej52/ej52a1</w:t>
      </w:r>
    </w:p>
    <w:p>
      <w:pPr>
        <w:spacing w:line="268" w:lineRule="auto" w:before="172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Hayati,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Mashhadi,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(2010)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planning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language-in-education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policy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Iran.</w:t>
      </w:r>
      <w:r>
        <w:rPr>
          <w:color w:val="1B2D5C"/>
          <w:spacing w:val="-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 Problems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 Language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Planning</w:t>
      </w:r>
      <w:r>
        <w:rPr>
          <w:rFonts w:ascii="Trebuchet MS" w:hAnsi="Trebuchet MS"/>
          <w:i/>
          <w:color w:val="1B2D5C"/>
          <w:spacing w:val="-1"/>
          <w:sz w:val="17"/>
        </w:rPr>
        <w:t> </w:t>
      </w:r>
      <w:r>
        <w:rPr>
          <w:color w:val="1B2D5C"/>
          <w:sz w:val="17"/>
        </w:rPr>
        <w:t>34/1: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24–42.</w:t>
      </w:r>
    </w:p>
    <w:p>
      <w:pPr>
        <w:spacing w:line="266" w:lineRule="auto" w:before="167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Kaplan, RB and Baldauf, RB (1997) </w:t>
      </w:r>
      <w:r>
        <w:rPr>
          <w:rFonts w:ascii="Trebuchet MS"/>
          <w:i/>
          <w:color w:val="1B2D5C"/>
          <w:sz w:val="17"/>
        </w:rPr>
        <w:t>Language Planning: from Practice to Theory</w:t>
      </w:r>
      <w:r>
        <w:rPr>
          <w:color w:val="1B2D5C"/>
          <w:sz w:val="17"/>
        </w:rPr>
        <w:t>.</w:t>
      </w:r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Clevendon: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Multilingual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Matters.</w:t>
      </w:r>
    </w:p>
    <w:p>
      <w:pPr>
        <w:spacing w:line="266" w:lineRule="auto" w:before="172"/>
        <w:ind w:left="1417" w:right="1024" w:firstLine="0"/>
        <w:jc w:val="left"/>
        <w:rPr>
          <w:sz w:val="17"/>
        </w:rPr>
      </w:pPr>
      <w:r>
        <w:rPr>
          <w:color w:val="1B2D5C"/>
          <w:w w:val="105"/>
          <w:sz w:val="17"/>
        </w:rPr>
        <w:t>Kaplan, RB and Baldauf, RB (2005) ‘Language-in-education policy and planning’,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Hinkel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E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(ed)</w:t>
      </w:r>
      <w:r>
        <w:rPr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Handbook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Research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Second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Teaching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color w:val="1B2D5C"/>
          <w:sz w:val="17"/>
        </w:rPr>
        <w:t>.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Mahwah,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NJ: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Lawrence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Erlbaum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Associates.</w:t>
      </w:r>
    </w:p>
    <w:p>
      <w:pPr>
        <w:pStyle w:val="BodyText"/>
        <w:spacing w:line="268" w:lineRule="auto" w:before="174"/>
        <w:ind w:left="1417" w:right="1024"/>
      </w:pPr>
      <w:r>
        <w:rPr>
          <w:color w:val="1B2D5C"/>
        </w:rPr>
        <w:t>Khajavi,</w:t>
      </w:r>
      <w:r>
        <w:rPr>
          <w:color w:val="1B2D5C"/>
          <w:spacing w:val="5"/>
        </w:rPr>
        <w:t> </w:t>
      </w:r>
      <w:r>
        <w:rPr>
          <w:color w:val="1B2D5C"/>
        </w:rPr>
        <w:t>Y</w:t>
      </w:r>
      <w:r>
        <w:rPr>
          <w:color w:val="1B2D5C"/>
          <w:spacing w:val="6"/>
        </w:rPr>
        <w:t> </w:t>
      </w:r>
      <w:r>
        <w:rPr>
          <w:color w:val="1B2D5C"/>
        </w:rPr>
        <w:t>and</w:t>
      </w:r>
      <w:r>
        <w:rPr>
          <w:color w:val="1B2D5C"/>
          <w:spacing w:val="6"/>
        </w:rPr>
        <w:t> </w:t>
      </w:r>
      <w:r>
        <w:rPr>
          <w:color w:val="1B2D5C"/>
        </w:rPr>
        <w:t>Abbasian,</w:t>
      </w:r>
      <w:r>
        <w:rPr>
          <w:color w:val="1B2D5C"/>
          <w:spacing w:val="5"/>
        </w:rPr>
        <w:t> </w:t>
      </w:r>
      <w:r>
        <w:rPr>
          <w:color w:val="1B2D5C"/>
        </w:rPr>
        <w:t>R</w:t>
      </w:r>
      <w:r>
        <w:rPr>
          <w:color w:val="1B2D5C"/>
          <w:spacing w:val="6"/>
        </w:rPr>
        <w:t> </w:t>
      </w:r>
      <w:r>
        <w:rPr>
          <w:color w:val="1B2D5C"/>
        </w:rPr>
        <w:t>(2011)</w:t>
      </w:r>
      <w:r>
        <w:rPr>
          <w:color w:val="1B2D5C"/>
          <w:spacing w:val="6"/>
        </w:rPr>
        <w:t> </w:t>
      </w:r>
      <w:r>
        <w:rPr>
          <w:color w:val="1B2D5C"/>
        </w:rPr>
        <w:t>English</w:t>
      </w:r>
      <w:r>
        <w:rPr>
          <w:color w:val="1B2D5C"/>
          <w:spacing w:val="6"/>
        </w:rPr>
        <w:t> </w:t>
      </w:r>
      <w:r>
        <w:rPr>
          <w:color w:val="1B2D5C"/>
        </w:rPr>
        <w:t>language</w:t>
      </w:r>
      <w:r>
        <w:rPr>
          <w:color w:val="1B2D5C"/>
          <w:spacing w:val="5"/>
        </w:rPr>
        <w:t> </w:t>
      </w:r>
      <w:r>
        <w:rPr>
          <w:color w:val="1B2D5C"/>
        </w:rPr>
        <w:t>in</w:t>
      </w:r>
      <w:r>
        <w:rPr>
          <w:color w:val="1B2D5C"/>
          <w:spacing w:val="6"/>
        </w:rPr>
        <w:t> </w:t>
      </w:r>
      <w:r>
        <w:rPr>
          <w:color w:val="1B2D5C"/>
        </w:rPr>
        <w:t>Iran:</w:t>
      </w:r>
      <w:r>
        <w:rPr>
          <w:color w:val="1B2D5C"/>
          <w:spacing w:val="6"/>
        </w:rPr>
        <w:t> </w:t>
      </w:r>
      <w:r>
        <w:rPr>
          <w:color w:val="1B2D5C"/>
        </w:rPr>
        <w:t>Why</w:t>
      </w:r>
      <w:r>
        <w:rPr>
          <w:color w:val="1B2D5C"/>
          <w:spacing w:val="6"/>
        </w:rPr>
        <w:t> </w:t>
      </w:r>
      <w:r>
        <w:rPr>
          <w:color w:val="1B2D5C"/>
        </w:rPr>
        <w:t>practice</w:t>
      </w:r>
      <w:r>
        <w:rPr>
          <w:color w:val="1B2D5C"/>
          <w:spacing w:val="5"/>
        </w:rPr>
        <w:t> </w:t>
      </w:r>
      <w:r>
        <w:rPr>
          <w:color w:val="1B2D5C"/>
        </w:rPr>
        <w:t>is</w:t>
      </w:r>
      <w:r>
        <w:rPr>
          <w:color w:val="1B2D5C"/>
          <w:spacing w:val="6"/>
        </w:rPr>
        <w:t> </w:t>
      </w:r>
      <w:r>
        <w:rPr>
          <w:color w:val="1B2D5C"/>
        </w:rPr>
        <w:t>more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practise?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Canadian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Social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Science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7/4: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89–94.</w:t>
      </w:r>
    </w:p>
    <w:p>
      <w:pPr>
        <w:spacing w:line="266" w:lineRule="auto" w:before="168"/>
        <w:ind w:left="1417" w:right="848" w:firstLine="0"/>
        <w:jc w:val="left"/>
        <w:rPr>
          <w:sz w:val="17"/>
        </w:rPr>
      </w:pPr>
      <w:r>
        <w:rPr>
          <w:color w:val="1B2D5C"/>
          <w:w w:val="105"/>
          <w:sz w:val="17"/>
        </w:rPr>
        <w:t>Kiany, GR, Mirhosseini, SA and Navidinia, H (2010) Foreign language education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policies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in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Iran: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Pivotal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macro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considerations.</w:t>
      </w:r>
      <w:r>
        <w:rPr>
          <w:color w:val="1B2D5C"/>
          <w:spacing w:val="-13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Journal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of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English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Language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Teaching</w:t>
      </w:r>
      <w:r>
        <w:rPr>
          <w:rFonts w:ascii="Trebuchet MS" w:hAnsi="Trebuchet MS"/>
          <w:i/>
          <w:color w:val="1B2D5C"/>
          <w:spacing w:val="-5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and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Learning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53/222: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49–70.</w:t>
      </w:r>
    </w:p>
    <w:p>
      <w:pPr>
        <w:spacing w:line="268" w:lineRule="auto" w:before="171"/>
        <w:ind w:left="1417" w:right="917" w:firstLine="0"/>
        <w:jc w:val="left"/>
        <w:rPr>
          <w:sz w:val="17"/>
        </w:rPr>
      </w:pPr>
      <w:r>
        <w:rPr>
          <w:color w:val="1B2D5C"/>
          <w:sz w:val="17"/>
        </w:rPr>
        <w:t>Riazi,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(2005)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‘The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four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stages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history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Iran’,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Lin,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Martin,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P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(eds)</w:t>
      </w:r>
      <w:r>
        <w:rPr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Decolonization,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Globalisation: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Language-in-education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Policy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Practice</w:t>
      </w:r>
      <w:r>
        <w:rPr>
          <w:color w:val="1B2D5C"/>
          <w:sz w:val="17"/>
        </w:rPr>
        <w:t>.</w:t>
      </w:r>
    </w:p>
    <w:p>
      <w:pPr>
        <w:pStyle w:val="BodyText"/>
        <w:spacing w:line="203" w:lineRule="exact"/>
        <w:ind w:left="1417"/>
      </w:pPr>
      <w:r>
        <w:rPr>
          <w:color w:val="1B2D5C"/>
          <w:spacing w:val="-1"/>
          <w:w w:val="105"/>
        </w:rPr>
        <w:t>Clevendon: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Multilingual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Matters.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1417"/>
      </w:pPr>
      <w:r>
        <w:rPr>
          <w:color w:val="1B2D5C"/>
        </w:rPr>
        <w:t>Strain,</w:t>
      </w:r>
      <w:r>
        <w:rPr>
          <w:color w:val="1B2D5C"/>
          <w:spacing w:val="4"/>
        </w:rPr>
        <w:t> </w:t>
      </w:r>
      <w:r>
        <w:rPr>
          <w:color w:val="1B2D5C"/>
        </w:rPr>
        <w:t>EJ</w:t>
      </w:r>
      <w:r>
        <w:rPr>
          <w:color w:val="1B2D5C"/>
          <w:spacing w:val="4"/>
        </w:rPr>
        <w:t> </w:t>
      </w:r>
      <w:r>
        <w:rPr>
          <w:color w:val="1B2D5C"/>
        </w:rPr>
        <w:t>(1971)</w:t>
      </w:r>
      <w:r>
        <w:rPr>
          <w:color w:val="1B2D5C"/>
          <w:spacing w:val="4"/>
        </w:rPr>
        <w:t> </w:t>
      </w:r>
      <w:r>
        <w:rPr>
          <w:color w:val="1B2D5C"/>
        </w:rPr>
        <w:t>English</w:t>
      </w:r>
      <w:r>
        <w:rPr>
          <w:color w:val="1B2D5C"/>
          <w:spacing w:val="4"/>
        </w:rPr>
        <w:t> </w:t>
      </w:r>
      <w:r>
        <w:rPr>
          <w:color w:val="1B2D5C"/>
        </w:rPr>
        <w:t>language</w:t>
      </w:r>
      <w:r>
        <w:rPr>
          <w:color w:val="1B2D5C"/>
          <w:spacing w:val="4"/>
        </w:rPr>
        <w:t> </w:t>
      </w:r>
      <w:r>
        <w:rPr>
          <w:color w:val="1B2D5C"/>
        </w:rPr>
        <w:t>instruction</w:t>
      </w:r>
      <w:r>
        <w:rPr>
          <w:color w:val="1B2D5C"/>
          <w:spacing w:val="4"/>
        </w:rPr>
        <w:t> </w:t>
      </w:r>
      <w:r>
        <w:rPr>
          <w:color w:val="1B2D5C"/>
        </w:rPr>
        <w:t>in</w:t>
      </w:r>
      <w:r>
        <w:rPr>
          <w:color w:val="1B2D5C"/>
          <w:spacing w:val="5"/>
        </w:rPr>
        <w:t> </w:t>
      </w:r>
      <w:r>
        <w:rPr>
          <w:color w:val="1B2D5C"/>
        </w:rPr>
        <w:t>Iran.</w:t>
      </w:r>
      <w:r>
        <w:rPr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English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Record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color w:val="1B2D5C"/>
        </w:rPr>
        <w:t>21/4:</w:t>
      </w:r>
      <w:r>
        <w:rPr>
          <w:color w:val="1B2D5C"/>
          <w:spacing w:val="4"/>
        </w:rPr>
        <w:t> </w:t>
      </w:r>
      <w:r>
        <w:rPr>
          <w:color w:val="1B2D5C"/>
        </w:rPr>
        <w:t>31–38.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Ministry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Education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Islamic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Republic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Iran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national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curriculum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document</w:t>
      </w:r>
      <w:r>
        <w:rPr>
          <w:rFonts w:ascii="Trebuchet MS"/>
          <w:i/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(sanade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barnameye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darsie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melli).</w:t>
      </w:r>
    </w:p>
    <w:p>
      <w:pPr>
        <w:spacing w:line="266" w:lineRule="auto" w:before="169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Ministry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Education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Islamic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Republic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Iran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(2010)</w:t>
      </w:r>
      <w:r>
        <w:rPr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fundamental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transformation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(sanade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tahavole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bonyadin).</w:t>
      </w:r>
    </w:p>
    <w:p>
      <w:pPr>
        <w:spacing w:line="266" w:lineRule="auto" w:before="170"/>
        <w:ind w:left="1417" w:right="1426" w:firstLine="0"/>
        <w:jc w:val="left"/>
        <w:rPr>
          <w:sz w:val="17"/>
        </w:rPr>
      </w:pPr>
      <w:r>
        <w:rPr>
          <w:color w:val="1B2D5C"/>
          <w:sz w:val="17"/>
        </w:rPr>
        <w:t>Tollefson, JW (1991) </w:t>
      </w:r>
      <w:r>
        <w:rPr>
          <w:rFonts w:ascii="Trebuchet MS"/>
          <w:i/>
          <w:color w:val="1B2D5C"/>
          <w:sz w:val="17"/>
        </w:rPr>
        <w:t>Planning Language, Planning Inequality: Language Policy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Community</w:t>
      </w:r>
      <w:r>
        <w:rPr>
          <w:color w:val="1B2D5C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Longman.</w:t>
      </w:r>
    </w:p>
    <w:p>
      <w:pPr>
        <w:spacing w:line="266" w:lineRule="auto" w:before="169"/>
        <w:ind w:left="1417" w:right="1327" w:firstLine="0"/>
        <w:jc w:val="left"/>
        <w:rPr>
          <w:sz w:val="17"/>
        </w:rPr>
      </w:pPr>
      <w:r>
        <w:rPr>
          <w:color w:val="1B2D5C"/>
          <w:sz w:val="17"/>
        </w:rPr>
        <w:t>Yarmohammadi,</w:t>
      </w:r>
      <w:r>
        <w:rPr>
          <w:color w:val="1B2D5C"/>
          <w:spacing w:val="16"/>
          <w:sz w:val="17"/>
        </w:rPr>
        <w:t> </w:t>
      </w:r>
      <w:r>
        <w:rPr>
          <w:color w:val="1B2D5C"/>
          <w:sz w:val="17"/>
        </w:rPr>
        <w:t>L</w:t>
      </w:r>
      <w:r>
        <w:rPr>
          <w:color w:val="1B2D5C"/>
          <w:spacing w:val="16"/>
          <w:sz w:val="17"/>
        </w:rPr>
        <w:t> </w:t>
      </w:r>
      <w:r>
        <w:rPr>
          <w:color w:val="1B2D5C"/>
          <w:sz w:val="17"/>
        </w:rPr>
        <w:t>(2005)</w:t>
      </w:r>
      <w:r>
        <w:rPr>
          <w:color w:val="1B2D5C"/>
          <w:spacing w:val="17"/>
          <w:sz w:val="17"/>
        </w:rPr>
        <w:t> </w:t>
      </w:r>
      <w:r>
        <w:rPr>
          <w:color w:val="1B2D5C"/>
          <w:sz w:val="17"/>
        </w:rPr>
        <w:t>‘ESP</w:t>
      </w:r>
      <w:r>
        <w:rPr>
          <w:color w:val="1B2D5C"/>
          <w:spacing w:val="16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16"/>
          <w:sz w:val="17"/>
        </w:rPr>
        <w:t> </w:t>
      </w:r>
      <w:r>
        <w:rPr>
          <w:color w:val="1B2D5C"/>
          <w:sz w:val="17"/>
        </w:rPr>
        <w:t>Iran</w:t>
      </w:r>
      <w:r>
        <w:rPr>
          <w:color w:val="1B2D5C"/>
          <w:spacing w:val="17"/>
          <w:sz w:val="17"/>
        </w:rPr>
        <w:t> </w:t>
      </w:r>
      <w:r>
        <w:rPr>
          <w:color w:val="1B2D5C"/>
          <w:sz w:val="17"/>
        </w:rPr>
        <w:t>from</w:t>
      </w:r>
      <w:r>
        <w:rPr>
          <w:color w:val="1B2D5C"/>
          <w:spacing w:val="16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16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17"/>
          <w:sz w:val="17"/>
        </w:rPr>
        <w:t> </w:t>
      </w:r>
      <w:r>
        <w:rPr>
          <w:color w:val="1B2D5C"/>
          <w:sz w:val="17"/>
        </w:rPr>
        <w:t>planning</w:t>
      </w:r>
      <w:r>
        <w:rPr>
          <w:color w:val="1B2D5C"/>
          <w:spacing w:val="16"/>
          <w:sz w:val="17"/>
        </w:rPr>
        <w:t> </w:t>
      </w:r>
      <w:r>
        <w:rPr>
          <w:color w:val="1B2D5C"/>
          <w:sz w:val="17"/>
        </w:rPr>
        <w:t>perspective’,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in Kiany, G and Khayyamdar, M (eds) </w:t>
      </w:r>
      <w:r>
        <w:rPr>
          <w:rFonts w:ascii="Trebuchet MS" w:hAnsi="Trebuchet MS"/>
          <w:i/>
          <w:color w:val="1B2D5C"/>
          <w:sz w:val="17"/>
        </w:rPr>
        <w:t>Proceedings of the First National ESP/EAP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Conference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color w:val="1B2D5C"/>
          <w:sz w:val="17"/>
        </w:rPr>
        <w:t>(vol.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II)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(pp.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2–20).</w:t>
      </w:r>
      <w:r>
        <w:rPr>
          <w:color w:val="1B2D5C"/>
          <w:spacing w:val="-11"/>
          <w:sz w:val="17"/>
        </w:rPr>
        <w:t> </w:t>
      </w:r>
      <w:r>
        <w:rPr>
          <w:color w:val="1B2D5C"/>
          <w:sz w:val="17"/>
        </w:rPr>
        <w:t>Tehran: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SAMT.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020" w:right="0" w:firstLine="0"/>
        <w:jc w:val="left"/>
        <w:rPr>
          <w:b/>
          <w:sz w:val="15"/>
        </w:rPr>
      </w:pPr>
      <w:r>
        <w:rPr/>
        <w:pict>
          <v:rect style="position:absolute;margin-left:51.023003pt;margin-top:-3.334139pt;width:391.181019pt;height:.5pt;mso-position-horizontal-relative:page;mso-position-vertical-relative:paragraph;z-index:15734784" filled="true" fillcolor="#1b2d5c" stroked="false">
            <v:fill type="solid"/>
            <w10:wrap type="none"/>
          </v:rect>
        </w:pict>
      </w:r>
      <w:r>
        <w:rPr>
          <w:b/>
          <w:color w:val="1B2D5C"/>
          <w:sz w:val="15"/>
        </w:rPr>
        <w:t>20  </w:t>
      </w:r>
      <w:r>
        <w:rPr>
          <w:b/>
          <w:color w:val="1B2D5C"/>
          <w:spacing w:val="13"/>
          <w:sz w:val="15"/>
        </w:rPr>
        <w:t> </w:t>
      </w:r>
      <w:r>
        <w:rPr>
          <w:b/>
          <w:color w:val="1B2D5C"/>
          <w:w w:val="90"/>
          <w:position w:val="2"/>
          <w:sz w:val="15"/>
        </w:rPr>
        <w:t>|</w:t>
      </w:r>
      <w:r>
        <w:rPr>
          <w:b/>
          <w:color w:val="1B2D5C"/>
          <w:spacing w:val="106"/>
          <w:position w:val="2"/>
          <w:sz w:val="15"/>
        </w:rPr>
        <w:t> </w:t>
      </w:r>
      <w:r>
        <w:rPr>
          <w:b/>
          <w:color w:val="1B2D5C"/>
          <w:sz w:val="15"/>
        </w:rPr>
        <w:t>To teach</w:t>
      </w:r>
      <w:r>
        <w:rPr>
          <w:b/>
          <w:color w:val="1B2D5C"/>
          <w:spacing w:val="-1"/>
          <w:sz w:val="15"/>
        </w:rPr>
        <w:t> </w:t>
      </w:r>
      <w:r>
        <w:rPr>
          <w:b/>
          <w:color w:val="1B2D5C"/>
          <w:sz w:val="15"/>
        </w:rPr>
        <w:t>or</w:t>
      </w:r>
      <w:r>
        <w:rPr>
          <w:b/>
          <w:color w:val="1B2D5C"/>
          <w:spacing w:val="-1"/>
          <w:sz w:val="15"/>
        </w:rPr>
        <w:t> </w:t>
      </w:r>
      <w:r>
        <w:rPr>
          <w:b/>
          <w:color w:val="1B2D5C"/>
          <w:sz w:val="15"/>
        </w:rPr>
        <w:t>not to</w:t>
      </w:r>
      <w:r>
        <w:rPr>
          <w:b/>
          <w:color w:val="1B2D5C"/>
          <w:spacing w:val="-1"/>
          <w:sz w:val="15"/>
        </w:rPr>
        <w:t> </w:t>
      </w:r>
      <w:r>
        <w:rPr>
          <w:b/>
          <w:color w:val="1B2D5C"/>
          <w:sz w:val="15"/>
        </w:rPr>
        <w:t>teach?</w:t>
      </w:r>
      <w:r>
        <w:rPr>
          <w:b/>
          <w:color w:val="1B2D5C"/>
          <w:spacing w:val="-1"/>
          <w:sz w:val="15"/>
        </w:rPr>
        <w:t> </w:t>
      </w:r>
      <w:r>
        <w:rPr>
          <w:b/>
          <w:color w:val="1B2D5C"/>
          <w:sz w:val="15"/>
        </w:rPr>
        <w:t>Still</w:t>
      </w:r>
      <w:r>
        <w:rPr>
          <w:b/>
          <w:color w:val="1B2D5C"/>
          <w:spacing w:val="-1"/>
          <w:sz w:val="15"/>
        </w:rPr>
        <w:t> </w:t>
      </w:r>
      <w:r>
        <w:rPr>
          <w:b/>
          <w:color w:val="1B2D5C"/>
          <w:sz w:val="15"/>
        </w:rPr>
        <w:t>an open</w:t>
      </w:r>
      <w:r>
        <w:rPr>
          <w:b/>
          <w:color w:val="1B2D5C"/>
          <w:spacing w:val="-1"/>
          <w:sz w:val="15"/>
        </w:rPr>
        <w:t> </w:t>
      </w:r>
      <w:r>
        <w:rPr>
          <w:b/>
          <w:color w:val="1B2D5C"/>
          <w:sz w:val="15"/>
        </w:rPr>
        <w:t>question</w:t>
      </w:r>
      <w:r>
        <w:rPr>
          <w:b/>
          <w:color w:val="1B2D5C"/>
          <w:spacing w:val="-1"/>
          <w:sz w:val="15"/>
        </w:rPr>
        <w:t> </w:t>
      </w:r>
      <w:r>
        <w:rPr>
          <w:b/>
          <w:color w:val="1B2D5C"/>
          <w:sz w:val="15"/>
        </w:rPr>
        <w:t>for the</w:t>
      </w:r>
      <w:r>
        <w:rPr>
          <w:b/>
          <w:color w:val="1B2D5C"/>
          <w:spacing w:val="-1"/>
          <w:sz w:val="15"/>
        </w:rPr>
        <w:t> </w:t>
      </w:r>
      <w:r>
        <w:rPr>
          <w:b/>
          <w:color w:val="1B2D5C"/>
          <w:sz w:val="15"/>
        </w:rPr>
        <w:t>Iranian</w:t>
      </w:r>
      <w:r>
        <w:rPr>
          <w:b/>
          <w:color w:val="1B2D5C"/>
          <w:spacing w:val="-1"/>
          <w:sz w:val="15"/>
        </w:rPr>
        <w:t> </w:t>
      </w:r>
      <w:r>
        <w:rPr>
          <w:b/>
          <w:color w:val="1B2D5C"/>
          <w:sz w:val="15"/>
        </w:rPr>
        <w:t>education system</w:t>
      </w:r>
    </w:p>
    <w:p>
      <w:pPr>
        <w:spacing w:after="0"/>
        <w:jc w:val="left"/>
        <w:rPr>
          <w:sz w:val="15"/>
        </w:rPr>
        <w:sectPr>
          <w:footerReference w:type="even" r:id="rId26"/>
          <w:pgSz w:w="8850" w:h="13210"/>
          <w:pgMar w:footer="0" w:header="0" w:top="1240" w:bottom="28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0pt;margin-top:-.000015pt;width:442.205pt;height:660.472pt;mso-position-horizontal-relative:page;mso-position-vertical-relative:page;z-index:-18552832" filled="true" fillcolor="#1b2d5c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spacing w:line="232" w:lineRule="auto" w:before="115"/>
        <w:ind w:left="1417" w:right="1024" w:firstLine="0"/>
        <w:jc w:val="left"/>
        <w:rPr>
          <w:b/>
          <w:sz w:val="60"/>
        </w:rPr>
      </w:pPr>
      <w:r>
        <w:rPr>
          <w:b/>
          <w:color w:val="FFFFFF"/>
          <w:w w:val="95"/>
          <w:sz w:val="60"/>
        </w:rPr>
        <w:t>A</w:t>
      </w:r>
      <w:r>
        <w:rPr>
          <w:b/>
          <w:color w:val="FFFFFF"/>
          <w:spacing w:val="-13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glimpse</w:t>
      </w:r>
      <w:r>
        <w:rPr>
          <w:b/>
          <w:color w:val="FFFFFF"/>
          <w:spacing w:val="-13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of</w:t>
      </w:r>
      <w:r>
        <w:rPr>
          <w:b/>
          <w:color w:val="FFFFFF"/>
          <w:spacing w:val="-164"/>
          <w:w w:val="95"/>
          <w:sz w:val="60"/>
        </w:rPr>
        <w:t> </w:t>
      </w:r>
      <w:r>
        <w:rPr>
          <w:b/>
          <w:color w:val="FFFFFF"/>
          <w:sz w:val="60"/>
        </w:rPr>
        <w:t>contrasting</w:t>
      </w:r>
    </w:p>
    <w:p>
      <w:pPr>
        <w:spacing w:line="232" w:lineRule="auto" w:before="0"/>
        <w:ind w:left="1417" w:right="2158" w:firstLine="0"/>
        <w:jc w:val="left"/>
        <w:rPr>
          <w:b/>
          <w:sz w:val="60"/>
        </w:rPr>
      </w:pPr>
      <w:r>
        <w:rPr>
          <w:b/>
          <w:color w:val="FFFFFF"/>
          <w:w w:val="95"/>
          <w:sz w:val="60"/>
        </w:rPr>
        <w:t>de jure–de facto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spacing w:val="-7"/>
          <w:w w:val="95"/>
          <w:sz w:val="60"/>
        </w:rPr>
        <w:t>ELT</w:t>
      </w:r>
      <w:r>
        <w:rPr>
          <w:b/>
          <w:color w:val="FFFFFF"/>
          <w:spacing w:val="-28"/>
          <w:w w:val="95"/>
          <w:sz w:val="60"/>
        </w:rPr>
        <w:t> </w:t>
      </w:r>
      <w:r>
        <w:rPr>
          <w:b/>
          <w:color w:val="FFFFFF"/>
          <w:spacing w:val="-7"/>
          <w:w w:val="95"/>
          <w:sz w:val="60"/>
        </w:rPr>
        <w:t>policies</w:t>
      </w:r>
      <w:r>
        <w:rPr>
          <w:b/>
          <w:color w:val="FFFFFF"/>
          <w:spacing w:val="-28"/>
          <w:w w:val="95"/>
          <w:sz w:val="60"/>
        </w:rPr>
        <w:t> </w:t>
      </w:r>
      <w:r>
        <w:rPr>
          <w:b/>
          <w:color w:val="FFFFFF"/>
          <w:spacing w:val="-6"/>
          <w:w w:val="95"/>
          <w:sz w:val="60"/>
        </w:rPr>
        <w:t>in</w:t>
      </w:r>
      <w:r>
        <w:rPr>
          <w:b/>
          <w:color w:val="FFFFFF"/>
          <w:spacing w:val="-28"/>
          <w:w w:val="95"/>
          <w:sz w:val="60"/>
        </w:rPr>
        <w:t> </w:t>
      </w:r>
      <w:r>
        <w:rPr>
          <w:b/>
          <w:color w:val="FFFFFF"/>
          <w:spacing w:val="-6"/>
          <w:w w:val="95"/>
          <w:sz w:val="60"/>
        </w:rPr>
        <w:t>Iran</w:t>
      </w:r>
    </w:p>
    <w:p>
      <w:pPr>
        <w:pStyle w:val="Heading4"/>
        <w:spacing w:line="256" w:lineRule="auto"/>
        <w:ind w:right="3468"/>
      </w:pPr>
      <w:bookmarkStart w:name="_TOC_250011" w:id="5"/>
      <w:r>
        <w:rPr>
          <w:color w:val="FFFFFF"/>
          <w:spacing w:val="-5"/>
          <w:w w:val="105"/>
        </w:rPr>
        <w:t>Seyyed-Abdolhamid Mirhosseini</w:t>
      </w:r>
      <w:r>
        <w:rPr>
          <w:color w:val="FFFFFF"/>
          <w:spacing w:val="-89"/>
          <w:w w:val="105"/>
        </w:rPr>
        <w:t> </w:t>
      </w:r>
      <w:r>
        <w:rPr>
          <w:color w:val="FFFFFF"/>
          <w:spacing w:val="-5"/>
          <w:w w:val="105"/>
        </w:rPr>
        <w:t>and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5"/>
          <w:w w:val="105"/>
        </w:rPr>
        <w:t>Sepideh</w:t>
      </w:r>
      <w:r>
        <w:rPr>
          <w:color w:val="FFFFFF"/>
          <w:spacing w:val="-25"/>
          <w:w w:val="105"/>
        </w:rPr>
        <w:t> </w:t>
      </w:r>
      <w:bookmarkEnd w:id="5"/>
      <w:r>
        <w:rPr>
          <w:color w:val="FFFFFF"/>
          <w:spacing w:val="-4"/>
          <w:w w:val="105"/>
        </w:rPr>
        <w:t>Khodakarami</w:t>
      </w:r>
    </w:p>
    <w:p>
      <w:pPr>
        <w:spacing w:after="0" w:line="256" w:lineRule="auto"/>
        <w:sectPr>
          <w:footerReference w:type="default" r:id="rId27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35808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28"/>
          <w:footerReference w:type="default" r:id="rId29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w w:val="100"/>
        </w:rPr>
        <w:t>2</w:t>
      </w:r>
    </w:p>
    <w:p>
      <w:pPr>
        <w:pStyle w:val="Heading3"/>
        <w:spacing w:line="218" w:lineRule="auto"/>
        <w:ind w:right="1024"/>
      </w:pPr>
      <w:r>
        <w:rPr>
          <w:color w:val="1B2D5C"/>
        </w:rPr>
        <w:t>A glimpse of contrasting de</w:t>
      </w:r>
      <w:r>
        <w:rPr>
          <w:color w:val="1B2D5C"/>
          <w:spacing w:val="1"/>
        </w:rPr>
        <w:t> </w:t>
      </w:r>
      <w:r>
        <w:rPr>
          <w:color w:val="1B2D5C"/>
          <w:w w:val="95"/>
        </w:rPr>
        <w:t>jure–de</w:t>
      </w:r>
      <w:r>
        <w:rPr>
          <w:color w:val="1B2D5C"/>
          <w:spacing w:val="-14"/>
          <w:w w:val="95"/>
        </w:rPr>
        <w:t> </w:t>
      </w:r>
      <w:r>
        <w:rPr>
          <w:color w:val="1B2D5C"/>
          <w:w w:val="95"/>
        </w:rPr>
        <w:t>facto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ELT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policies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in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Iran</w:t>
      </w:r>
    </w:p>
    <w:p>
      <w:pPr>
        <w:spacing w:before="192"/>
        <w:ind w:left="1417" w:right="0" w:firstLine="0"/>
        <w:jc w:val="left"/>
        <w:rPr>
          <w:sz w:val="22"/>
        </w:rPr>
      </w:pPr>
      <w:r>
        <w:rPr>
          <w:color w:val="1B2D5C"/>
          <w:spacing w:val="-2"/>
          <w:w w:val="105"/>
          <w:sz w:val="22"/>
        </w:rPr>
        <w:t>Seyyed-Abdolhamid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Mirhosseini</w:t>
      </w:r>
      <w:r>
        <w:rPr>
          <w:color w:val="1B2D5C"/>
          <w:spacing w:val="-16"/>
          <w:w w:val="105"/>
          <w:sz w:val="22"/>
        </w:rPr>
        <w:t> </w:t>
      </w:r>
      <w:r>
        <w:rPr>
          <w:color w:val="1B2D5C"/>
          <w:spacing w:val="-1"/>
          <w:w w:val="105"/>
          <w:sz w:val="22"/>
        </w:rPr>
        <w:t>and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1"/>
          <w:w w:val="105"/>
          <w:sz w:val="22"/>
        </w:rPr>
        <w:t>Sepideh</w:t>
      </w:r>
      <w:r>
        <w:rPr>
          <w:color w:val="1B2D5C"/>
          <w:spacing w:val="-16"/>
          <w:w w:val="105"/>
          <w:sz w:val="22"/>
        </w:rPr>
        <w:t> </w:t>
      </w:r>
      <w:r>
        <w:rPr>
          <w:color w:val="1B2D5C"/>
          <w:spacing w:val="-1"/>
          <w:w w:val="105"/>
          <w:sz w:val="22"/>
        </w:rPr>
        <w:t>Khodakarami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899"/>
      </w:pPr>
      <w:r>
        <w:rPr>
          <w:color w:val="1B2D5C"/>
          <w:w w:val="105"/>
        </w:rPr>
        <w:t>The English language teaching (ELT) edifice tends to be known by its visible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elements such as course materials, teaching practices and tests. Teachers,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learners, administrators and many academics generally deal with aspects of these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frontline matters, possibly at the expense of noticing subtle higher-order steering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forces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direct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broad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enterprise.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macro-level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forces,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may</w:t>
      </w:r>
    </w:p>
    <w:p>
      <w:pPr>
        <w:pStyle w:val="BodyText"/>
        <w:spacing w:line="268" w:lineRule="auto" w:before="1"/>
        <w:ind w:left="1417" w:right="848"/>
      </w:pPr>
      <w:r>
        <w:rPr>
          <w:color w:val="1B2D5C"/>
          <w:w w:val="105"/>
        </w:rPr>
        <w:t>be called policies, are sometimes officially dictated but may also remain unofficially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embraced and practised without being overtly stated. Policies, however, influence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orient almost the entire administrative and practical scene of any social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institution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context,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including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concerns</w:t>
      </w:r>
    </w:p>
    <w:p>
      <w:pPr>
        <w:pStyle w:val="BodyText"/>
        <w:spacing w:line="268" w:lineRule="auto" w:before="1"/>
        <w:ind w:left="1417" w:right="1024"/>
      </w:pPr>
      <w:r>
        <w:rPr>
          <w:color w:val="1B2D5C"/>
        </w:rPr>
        <w:t>and,</w:t>
      </w:r>
      <w:r>
        <w:rPr>
          <w:color w:val="1B2D5C"/>
          <w:spacing w:val="8"/>
        </w:rPr>
        <w:t> </w:t>
      </w:r>
      <w:r>
        <w:rPr>
          <w:color w:val="1B2D5C"/>
        </w:rPr>
        <w:t>more</w:t>
      </w:r>
      <w:r>
        <w:rPr>
          <w:color w:val="1B2D5C"/>
          <w:spacing w:val="9"/>
        </w:rPr>
        <w:t> </w:t>
      </w:r>
      <w:r>
        <w:rPr>
          <w:color w:val="1B2D5C"/>
        </w:rPr>
        <w:t>specifically,</w:t>
      </w:r>
      <w:r>
        <w:rPr>
          <w:color w:val="1B2D5C"/>
          <w:spacing w:val="9"/>
        </w:rPr>
        <w:t> </w:t>
      </w:r>
      <w:r>
        <w:rPr>
          <w:color w:val="1B2D5C"/>
        </w:rPr>
        <w:t>ELT</w:t>
      </w:r>
      <w:r>
        <w:rPr>
          <w:color w:val="1B2D5C"/>
          <w:spacing w:val="9"/>
        </w:rPr>
        <w:t> </w:t>
      </w:r>
      <w:r>
        <w:rPr>
          <w:color w:val="1B2D5C"/>
        </w:rPr>
        <w:t>in</w:t>
      </w:r>
      <w:r>
        <w:rPr>
          <w:color w:val="1B2D5C"/>
          <w:spacing w:val="9"/>
        </w:rPr>
        <w:t> </w:t>
      </w:r>
      <w:r>
        <w:rPr>
          <w:color w:val="1B2D5C"/>
        </w:rPr>
        <w:t>Iran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8"/>
        </w:rPr>
        <w:t> </w:t>
      </w:r>
      <w:r>
        <w:rPr>
          <w:color w:val="1B2D5C"/>
        </w:rPr>
        <w:t>other</w:t>
      </w:r>
      <w:r>
        <w:rPr>
          <w:color w:val="1B2D5C"/>
          <w:spacing w:val="9"/>
        </w:rPr>
        <w:t> </w:t>
      </w:r>
      <w:r>
        <w:rPr>
          <w:color w:val="1B2D5C"/>
        </w:rPr>
        <w:t>countries</w:t>
      </w:r>
      <w:r>
        <w:rPr>
          <w:color w:val="1B2D5C"/>
          <w:spacing w:val="9"/>
        </w:rPr>
        <w:t> </w:t>
      </w:r>
      <w:r>
        <w:rPr>
          <w:color w:val="1B2D5C"/>
        </w:rPr>
        <w:t>(for</w:t>
      </w:r>
      <w:r>
        <w:rPr>
          <w:color w:val="1B2D5C"/>
          <w:spacing w:val="9"/>
        </w:rPr>
        <w:t> </w:t>
      </w:r>
      <w:r>
        <w:rPr>
          <w:color w:val="1B2D5C"/>
        </w:rPr>
        <w:t>example,</w:t>
      </w:r>
      <w:r>
        <w:rPr>
          <w:color w:val="1B2D5C"/>
          <w:spacing w:val="9"/>
        </w:rPr>
        <w:t> </w:t>
      </w:r>
      <w:r>
        <w:rPr>
          <w:color w:val="1B2D5C"/>
        </w:rPr>
        <w:t>Al-Issa,</w:t>
      </w:r>
      <w:r>
        <w:rPr>
          <w:color w:val="1B2D5C"/>
          <w:spacing w:val="9"/>
        </w:rPr>
        <w:t> </w:t>
      </w:r>
      <w:r>
        <w:rPr>
          <w:color w:val="1B2D5C"/>
        </w:rPr>
        <w:t>2007;</w:t>
      </w:r>
      <w:r>
        <w:rPr>
          <w:color w:val="1B2D5C"/>
          <w:spacing w:val="-51"/>
        </w:rPr>
        <w:t> </w:t>
      </w:r>
      <w:r>
        <w:rPr>
          <w:color w:val="1B2D5C"/>
        </w:rPr>
        <w:t>Chowdhury and Kabir,</w:t>
      </w:r>
      <w:r>
        <w:rPr>
          <w:color w:val="1B2D5C"/>
          <w:spacing w:val="1"/>
        </w:rPr>
        <w:t> </w:t>
      </w:r>
      <w:r>
        <w:rPr>
          <w:color w:val="1B2D5C"/>
        </w:rPr>
        <w:t>2014; Kiany,</w:t>
      </w:r>
      <w:r>
        <w:rPr>
          <w:color w:val="1B2D5C"/>
          <w:spacing w:val="1"/>
        </w:rPr>
        <w:t> </w:t>
      </w:r>
      <w:r>
        <w:rPr>
          <w:color w:val="1B2D5C"/>
        </w:rPr>
        <w:t>et al.,</w:t>
      </w:r>
      <w:r>
        <w:rPr>
          <w:color w:val="1B2D5C"/>
          <w:spacing w:val="1"/>
        </w:rPr>
        <w:t> </w:t>
      </w:r>
      <w:r>
        <w:rPr>
          <w:color w:val="1B2D5C"/>
        </w:rPr>
        <w:t>2011; Kirkgoz, 2009;</w:t>
      </w:r>
      <w:r>
        <w:rPr>
          <w:color w:val="1B2D5C"/>
          <w:spacing w:val="1"/>
        </w:rPr>
        <w:t> </w:t>
      </w:r>
      <w:r>
        <w:rPr>
          <w:color w:val="1B2D5C"/>
        </w:rPr>
        <w:t>Seargeant, 2008).</w:t>
      </w:r>
    </w:p>
    <w:p>
      <w:pPr>
        <w:spacing w:line="271" w:lineRule="auto" w:before="170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In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this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chapter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we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explore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aspects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ELT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policies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Iran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overarching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orientations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at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which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practice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learning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teaching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English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is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directed.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Based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distinction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that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has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been</w:t>
      </w:r>
      <w:r>
        <w:rPr>
          <w:color w:val="1B2D5C"/>
          <w:spacing w:val="16"/>
          <w:sz w:val="17"/>
        </w:rPr>
        <w:t> </w:t>
      </w:r>
      <w:r>
        <w:rPr>
          <w:color w:val="1B2D5C"/>
          <w:sz w:val="17"/>
        </w:rPr>
        <w:t>made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between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overt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covert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policies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(Nero,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2014;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Schiffman,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2006),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(education)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policy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should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not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only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95"/>
          <w:sz w:val="17"/>
        </w:rPr>
        <w:t>be seen as </w:t>
      </w:r>
      <w:r>
        <w:rPr>
          <w:rFonts w:ascii="Trebuchet MS" w:hAnsi="Trebuchet MS"/>
          <w:i/>
          <w:color w:val="1B2D5C"/>
          <w:w w:val="95"/>
          <w:sz w:val="17"/>
        </w:rPr>
        <w:t>‘the explicit, written, overt, de jure, official, and “top-down” decision-</w:t>
      </w:r>
      <w:r>
        <w:rPr>
          <w:rFonts w:ascii="Trebuchet MS" w:hAns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making…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but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also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the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implicit,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unwritten,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covert,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de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facto,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grass-roots,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and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unofficial</w:t>
      </w:r>
      <w:r>
        <w:rPr>
          <w:rFonts w:ascii="Trebuchet MS" w:hAns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de</w:t>
      </w:r>
      <w:r>
        <w:rPr>
          <w:rFonts w:ascii="Trebuchet MS" w:hAnsi="Trebuchet MS"/>
          <w:i/>
          <w:color w:val="1B2D5C"/>
          <w:w w:val="109"/>
          <w:sz w:val="17"/>
        </w:rPr>
        <w:t>as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a</w:t>
      </w:r>
      <w:r>
        <w:rPr>
          <w:rFonts w:ascii="Trebuchet MS" w:hAnsi="Trebuchet MS"/>
          <w:i/>
          <w:color w:val="1B2D5C"/>
          <w:spacing w:val="2"/>
          <w:w w:val="109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9"/>
          <w:sz w:val="17"/>
        </w:rPr>
        <w:t>n</w:t>
      </w:r>
      <w:r>
        <w:rPr>
          <w:rFonts w:ascii="Trebuchet MS" w:hAnsi="Trebuchet MS"/>
          <w:i/>
          <w:color w:val="1B2D5C"/>
          <w:spacing w:val="-2"/>
          <w:w w:val="109"/>
          <w:sz w:val="17"/>
        </w:rPr>
        <w:t>s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-1"/>
          <w:w w:val="80"/>
          <w:sz w:val="17"/>
        </w:rPr>
        <w:t>(</w:t>
      </w:r>
      <w:r>
        <w:rPr>
          <w:color w:val="1B2D5C"/>
          <w:spacing w:val="1"/>
          <w:w w:val="99"/>
          <w:sz w:val="17"/>
        </w:rPr>
        <w:t>S</w:t>
      </w:r>
      <w:r>
        <w:rPr>
          <w:color w:val="1B2D5C"/>
          <w:w w:val="118"/>
          <w:sz w:val="17"/>
        </w:rPr>
        <w:t>c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spacing w:val="1"/>
          <w:w w:val="105"/>
          <w:sz w:val="17"/>
        </w:rPr>
        <w:t>i</w:t>
      </w:r>
      <w:r>
        <w:rPr>
          <w:color w:val="1B2D5C"/>
          <w:spacing w:val="7"/>
          <w:w w:val="97"/>
          <w:sz w:val="17"/>
        </w:rPr>
        <w:t>f</w:t>
      </w:r>
      <w:r>
        <w:rPr>
          <w:color w:val="1B2D5C"/>
          <w:spacing w:val="2"/>
          <w:w w:val="97"/>
          <w:sz w:val="17"/>
        </w:rPr>
        <w:t>f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2"/>
          <w:w w:val="103"/>
          <w:sz w:val="17"/>
        </w:rPr>
        <w:t>n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2</w:t>
      </w:r>
      <w:r>
        <w:rPr>
          <w:color w:val="1B2D5C"/>
          <w:spacing w:val="2"/>
          <w:w w:val="112"/>
          <w:sz w:val="17"/>
        </w:rPr>
        <w:t>0</w:t>
      </w:r>
      <w:r>
        <w:rPr>
          <w:color w:val="1B2D5C"/>
          <w:spacing w:val="1"/>
          <w:w w:val="112"/>
          <w:sz w:val="17"/>
        </w:rPr>
        <w:t>0</w:t>
      </w:r>
      <w:r>
        <w:rPr>
          <w:color w:val="1B2D5C"/>
          <w:spacing w:val="-2"/>
          <w:w w:val="112"/>
          <w:sz w:val="17"/>
        </w:rPr>
        <w:t>6</w:t>
      </w:r>
      <w:r>
        <w:rPr>
          <w:color w:val="1B2D5C"/>
          <w:w w:val="65"/>
          <w:sz w:val="17"/>
        </w:rPr>
        <w:t>: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22"/>
          <w:w w:val="112"/>
          <w:sz w:val="17"/>
        </w:rPr>
        <w:t>1</w:t>
      </w:r>
      <w:r>
        <w:rPr>
          <w:color w:val="1B2D5C"/>
          <w:spacing w:val="-14"/>
          <w:w w:val="112"/>
          <w:sz w:val="17"/>
        </w:rPr>
        <w:t>1</w:t>
      </w:r>
      <w:r>
        <w:rPr>
          <w:color w:val="1B2D5C"/>
          <w:spacing w:val="-1"/>
          <w:w w:val="112"/>
          <w:sz w:val="17"/>
        </w:rPr>
        <w:t>2</w:t>
      </w:r>
      <w:r>
        <w:rPr>
          <w:color w:val="1B2D5C"/>
          <w:spacing w:val="-2"/>
          <w:w w:val="80"/>
          <w:sz w:val="17"/>
        </w:rPr>
        <w:t>)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3"/>
          <w:w w:val="107"/>
          <w:sz w:val="17"/>
        </w:rPr>
        <w:t>C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2"/>
          <w:w w:val="110"/>
          <w:sz w:val="17"/>
        </w:rPr>
        <w:t>r</w:t>
      </w:r>
      <w:r>
        <w:rPr>
          <w:color w:val="1B2D5C"/>
          <w:spacing w:val="6"/>
          <w:w w:val="110"/>
          <w:sz w:val="17"/>
        </w:rPr>
        <w:t>r</w:t>
      </w:r>
      <w:r>
        <w:rPr>
          <w:color w:val="1B2D5C"/>
          <w:w w:val="106"/>
          <w:sz w:val="17"/>
        </w:rPr>
        <w:t>y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8"/>
          <w:sz w:val="17"/>
        </w:rPr>
        <w:t>g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s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8"/>
          <w:sz w:val="17"/>
        </w:rPr>
        <w:t>d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3"/>
          <w:w w:val="108"/>
          <w:sz w:val="17"/>
        </w:rPr>
        <w:t>s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spacing w:val="3"/>
          <w:w w:val="118"/>
          <w:sz w:val="17"/>
        </w:rPr>
        <w:t>c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02"/>
          <w:sz w:val="17"/>
        </w:rPr>
        <w:t>t</w:t>
      </w:r>
      <w:r>
        <w:rPr>
          <w:color w:val="1B2D5C"/>
          <w:w w:val="110"/>
          <w:sz w:val="17"/>
        </w:rPr>
        <w:t>o</w:t>
      </w:r>
    </w:p>
    <w:p>
      <w:pPr>
        <w:pStyle w:val="BodyText"/>
        <w:spacing w:line="268" w:lineRule="auto"/>
        <w:ind w:left="1417" w:right="899"/>
      </w:pPr>
      <w:r>
        <w:rPr>
          <w:color w:val="1B2D5C"/>
          <w:w w:val="105"/>
        </w:rPr>
        <w:t>the specific area of ELT policies, we scrutinise officially stated policies as well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implicitly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embraced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policy orientations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and the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possible mismatch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between them.</w:t>
      </w:r>
    </w:p>
    <w:p>
      <w:pPr>
        <w:pStyle w:val="BodyText"/>
        <w:spacing w:line="268" w:lineRule="auto" w:before="161"/>
        <w:ind w:left="1417" w:right="1045"/>
      </w:pPr>
      <w:r>
        <w:rPr>
          <w:color w:val="1B2D5C"/>
          <w:w w:val="105"/>
        </w:rPr>
        <w:t>In depicting officially stated overt policy directions, we specifically explore four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major national documents that set educational policies or bear policy messages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applicable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educational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endeavours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ELT.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detect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aspects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covert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 facto policy assumptions, we rely on interviews with teachers of several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private language teaching institutes in search of some underlying orientations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shape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real-life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practice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illustration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streams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of overt and covert policies, and their comparison and contrast, shapes the main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body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chapter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conclude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hints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probable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origins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</w:p>
    <w:p>
      <w:pPr>
        <w:pStyle w:val="BodyText"/>
        <w:spacing w:line="268" w:lineRule="auto" w:before="2"/>
        <w:ind w:left="1417" w:right="1158"/>
      </w:pPr>
      <w:r>
        <w:rPr>
          <w:color w:val="1B2D5C"/>
          <w:w w:val="105"/>
        </w:rPr>
        <w:t>well as consequences of the contrasting views that configure each one of these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trends.</w:t>
      </w:r>
    </w:p>
    <w:p>
      <w:pPr>
        <w:spacing w:after="0" w:line="268" w:lineRule="auto"/>
        <w:sectPr>
          <w:pgSz w:w="8850" w:h="13210"/>
          <w:pgMar w:header="0" w:footer="410" w:top="640" w:bottom="600" w:left="0" w:right="0"/>
        </w:sectPr>
      </w:pPr>
    </w:p>
    <w:p>
      <w:pPr>
        <w:pStyle w:val="Heading5"/>
        <w:spacing w:before="81"/>
        <w:ind w:left="850"/>
      </w:pPr>
      <w:r>
        <w:rPr>
          <w:color w:val="1B2D5C"/>
          <w:spacing w:val="-1"/>
        </w:rPr>
        <w:t>Overt</w:t>
      </w:r>
      <w:r>
        <w:rPr>
          <w:color w:val="1B2D5C"/>
          <w:spacing w:val="-12"/>
        </w:rPr>
        <w:t> </w:t>
      </w:r>
      <w:r>
        <w:rPr>
          <w:color w:val="1B2D5C"/>
          <w:spacing w:val="-1"/>
        </w:rPr>
        <w:t>directions</w:t>
      </w:r>
    </w:p>
    <w:p>
      <w:pPr>
        <w:pStyle w:val="BodyText"/>
        <w:spacing w:line="268" w:lineRule="auto" w:before="71"/>
        <w:ind w:left="850" w:right="1475"/>
      </w:pPr>
      <w:r>
        <w:rPr>
          <w:color w:val="1B2D5C"/>
          <w:w w:val="105"/>
        </w:rPr>
        <w:t>One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broad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aspect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tumultuous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story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historically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shaped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by the official influences of socio-cultural and political authorities (Borjian, 2013;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Riazi, 2005). Official policies, though not regarded as the final say, do leave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own traces on actual ELT practice since the allocation of different types of state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resources are determined by such overt policies. Therefore, in this section we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explore four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official documents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include general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specific policy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direction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pertaining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including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English.</w:t>
      </w:r>
    </w:p>
    <w:p>
      <w:pPr>
        <w:spacing w:line="266" w:lineRule="auto" w:before="2"/>
        <w:ind w:left="850" w:right="1795" w:firstLine="0"/>
        <w:jc w:val="left"/>
        <w:rPr>
          <w:sz w:val="17"/>
        </w:rPr>
      </w:pPr>
      <w:r>
        <w:rPr>
          <w:color w:val="1B2D5C"/>
          <w:sz w:val="17"/>
        </w:rPr>
        <w:t>The documents are: </w:t>
      </w:r>
      <w:r>
        <w:rPr>
          <w:rFonts w:ascii="Trebuchet MS"/>
          <w:i/>
          <w:color w:val="1B2D5C"/>
          <w:sz w:val="17"/>
        </w:rPr>
        <w:t>The 20-year National Vision of the Islamic Republic of Iran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color w:val="1B2D5C"/>
          <w:sz w:val="17"/>
        </w:rPr>
        <w:t>(National Vision, 2005);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Comprehensive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Science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Roadmap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color w:val="1B2D5C"/>
          <w:sz w:val="17"/>
        </w:rPr>
        <w:t>(Comprehensive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Roadmap, 2009); </w:t>
      </w:r>
      <w:r>
        <w:rPr>
          <w:rFonts w:ascii="Trebuchet MS"/>
          <w:i/>
          <w:color w:val="1B2D5C"/>
          <w:sz w:val="17"/>
        </w:rPr>
        <w:t>The Fundamental Reform Document of Education </w:t>
      </w:r>
      <w:r>
        <w:rPr>
          <w:color w:val="1B2D5C"/>
          <w:sz w:val="17"/>
        </w:rPr>
        <w:t>(Reform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Document,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2011);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National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Curriculum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Document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color w:val="1B2D5C"/>
          <w:sz w:val="17"/>
        </w:rPr>
        <w:t>(National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Curriculum,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2009). The quotes from the documents are our translation of the original Farsi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texts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though</w:t>
      </w:r>
      <w:r>
        <w:rPr>
          <w:color w:val="1B2D5C"/>
          <w:spacing w:val="12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14"/>
          <w:sz w:val="17"/>
        </w:rPr>
        <w:t> </w:t>
      </w:r>
      <w:r>
        <w:rPr>
          <w:rFonts w:ascii="Trebuchet MS"/>
          <w:i/>
          <w:color w:val="1B2D5C"/>
          <w:sz w:val="17"/>
        </w:rPr>
        <w:t>Fundamental</w:t>
      </w:r>
      <w:r>
        <w:rPr>
          <w:rFonts w:ascii="Trebuchet MS"/>
          <w:i/>
          <w:color w:val="1B2D5C"/>
          <w:spacing w:val="13"/>
          <w:sz w:val="17"/>
        </w:rPr>
        <w:t> </w:t>
      </w:r>
      <w:r>
        <w:rPr>
          <w:rFonts w:ascii="Trebuchet MS"/>
          <w:i/>
          <w:color w:val="1B2D5C"/>
          <w:sz w:val="17"/>
        </w:rPr>
        <w:t>Reform</w:t>
      </w:r>
      <w:r>
        <w:rPr>
          <w:rFonts w:ascii="Trebuchet MS"/>
          <w:i/>
          <w:color w:val="1B2D5C"/>
          <w:spacing w:val="14"/>
          <w:sz w:val="17"/>
        </w:rPr>
        <w:t> </w:t>
      </w:r>
      <w:r>
        <w:rPr>
          <w:rFonts w:ascii="Trebuchet MS"/>
          <w:i/>
          <w:color w:val="1B2D5C"/>
          <w:sz w:val="17"/>
        </w:rPr>
        <w:t>Document</w:t>
      </w:r>
      <w:r>
        <w:rPr>
          <w:rFonts w:ascii="Trebuchet MS"/>
          <w:i/>
          <w:color w:val="1B2D5C"/>
          <w:spacing w:val="14"/>
          <w:sz w:val="17"/>
        </w:rPr>
        <w:t> </w:t>
      </w:r>
      <w:r>
        <w:rPr>
          <w:color w:val="1B2D5C"/>
          <w:sz w:val="17"/>
        </w:rPr>
        <w:t>has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an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official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English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version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from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which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we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quote.</w:t>
      </w:r>
    </w:p>
    <w:p>
      <w:pPr>
        <w:pStyle w:val="BodyText"/>
        <w:spacing w:line="266" w:lineRule="auto" w:before="172"/>
        <w:ind w:left="850" w:right="1475"/>
      </w:pPr>
      <w:r>
        <w:rPr>
          <w:rFonts w:ascii="Trebuchet MS"/>
          <w:i/>
          <w:color w:val="1B2D5C"/>
          <w:w w:val="105"/>
        </w:rPr>
        <w:t>The National Vision </w:t>
      </w:r>
      <w:r>
        <w:rPr>
          <w:color w:val="1B2D5C"/>
          <w:w w:val="105"/>
        </w:rPr>
        <w:t>is set to lead the country through 20 years of progress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aims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aspects.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document,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devised</w:t>
      </w:r>
    </w:p>
    <w:p>
      <w:pPr>
        <w:pStyle w:val="BodyText"/>
        <w:spacing w:line="268" w:lineRule="auto" w:before="2"/>
        <w:ind w:left="850" w:right="1691"/>
      </w:pPr>
      <w:r>
        <w:rPr>
          <w:color w:val="1B2D5C"/>
          <w:w w:val="105"/>
        </w:rPr>
        <w:t>by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Supreme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Leader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Expediency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Council,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reference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official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involvements, including education. The broad vision set by this document can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viewed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bearing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messages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general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direction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official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educational</w:t>
      </w:r>
    </w:p>
    <w:p>
      <w:pPr>
        <w:spacing w:before="0"/>
        <w:ind w:left="850" w:right="0" w:firstLine="0"/>
        <w:jc w:val="left"/>
        <w:rPr>
          <w:rFonts w:ascii="Trebuchet MS"/>
          <w:i/>
          <w:sz w:val="17"/>
        </w:rPr>
      </w:pPr>
      <w:r>
        <w:rPr>
          <w:color w:val="1B2D5C"/>
          <w:sz w:val="17"/>
        </w:rPr>
        <w:t>practices,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including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ELT.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following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are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among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ideals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National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Vision</w:t>
      </w:r>
    </w:p>
    <w:p>
      <w:pPr>
        <w:pStyle w:val="BodyText"/>
        <w:spacing w:before="23"/>
        <w:ind w:left="850"/>
      </w:pP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reached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2025:</w:t>
      </w:r>
    </w:p>
    <w:p>
      <w:pPr>
        <w:pStyle w:val="BodyText"/>
        <w:spacing w:line="268" w:lineRule="auto" w:before="109"/>
        <w:ind w:left="1077" w:right="1609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6"/>
          <w:w w:val="102"/>
        </w:rPr>
        <w:t>t</w:t>
      </w:r>
      <w:r>
        <w:rPr>
          <w:color w:val="1B2D5C"/>
          <w:spacing w:val="-6"/>
          <w:w w:val="106"/>
        </w:rPr>
        <w:t>y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v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4"/>
          <w:w w:val="103"/>
        </w:rPr>
        <w:t>n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5"/>
        </w:rPr>
        <w:t>il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65"/>
        </w:rPr>
        <w:t>: </w:t>
      </w:r>
      <w:r>
        <w:rPr>
          <w:color w:val="1B2D5C"/>
          <w:w w:val="105"/>
        </w:rPr>
        <w:t>developed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accordance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cultural,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geographic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historical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characteristics, and relying on the ethical principles and values of Islam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…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loyal to the Revolution and the Islamic system and to the blossoming of Iran,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proud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Iranian.</w:t>
      </w:r>
    </w:p>
    <w:p>
      <w:pPr>
        <w:pStyle w:val="BodyText"/>
        <w:spacing w:line="268" w:lineRule="auto" w:before="167"/>
        <w:ind w:left="850" w:right="1475"/>
      </w:pPr>
      <w:r>
        <w:rPr>
          <w:rFonts w:ascii="Trebuchet MS"/>
          <w:i/>
          <w:color w:val="1B2D5C"/>
          <w:w w:val="105"/>
        </w:rPr>
        <w:t>The Comprehensive Science Roadmap </w:t>
      </w:r>
      <w:r>
        <w:rPr>
          <w:color w:val="1B2D5C"/>
          <w:w w:val="105"/>
        </w:rPr>
        <w:t>sets national-level policies in science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technology. It includes broad policy lines as well as more specific plans and goals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be attained within science and technology, including educational developments,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encompassing foreign language education. The following statements are excerpts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from the Roadmap that bear messages as to the policies needing to be adopted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regarding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levels:</w:t>
      </w:r>
    </w:p>
    <w:p>
      <w:pPr>
        <w:pStyle w:val="BodyText"/>
        <w:spacing w:line="266" w:lineRule="auto" w:before="84"/>
        <w:ind w:left="1077" w:right="1717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-3"/>
          <w:w w:val="107"/>
        </w:rPr>
        <w:t>V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65"/>
        </w:rPr>
        <w:t>: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4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18"/>
        </w:rPr>
        <w:t>c</w:t>
      </w:r>
      <w:r>
        <w:rPr>
          <w:color w:val="1B2D5C"/>
          <w:spacing w:val="-6"/>
        </w:rPr>
        <w:t> </w:t>
      </w:r>
      <w:r>
        <w:rPr>
          <w:color w:val="1B2D5C"/>
          <w:spacing w:val="-10"/>
          <w:w w:val="94"/>
        </w:rPr>
        <w:t>T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w w:val="105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w w:val="99"/>
        </w:rPr>
        <w:t>w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8"/>
        </w:rPr>
        <w:t>v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9"/>
        </w:rPr>
        <w:t>e</w:t>
      </w:r>
      <w:r>
        <w:rPr>
          <w:color w:val="1B2D5C"/>
          <w:w w:val="99"/>
        </w:rPr>
        <w:t>w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 </w:t>
      </w:r>
      <w:r>
        <w:rPr>
          <w:color w:val="1B2D5C"/>
          <w:w w:val="105"/>
        </w:rPr>
        <w:t>science</w:t>
      </w:r>
      <w:r>
        <w:rPr>
          <w:color w:val="1B2D5C"/>
          <w:spacing w:val="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2"/>
          <w:w w:val="105"/>
        </w:rPr>
        <w:t> </w:t>
      </w:r>
      <w:r>
        <w:rPr>
          <w:color w:val="1B2D5C"/>
          <w:w w:val="105"/>
        </w:rPr>
        <w:t>technology;</w:t>
      </w:r>
      <w:r>
        <w:rPr>
          <w:color w:val="1B2D5C"/>
          <w:spacing w:val="12"/>
          <w:w w:val="105"/>
        </w:rPr>
        <w:t> </w:t>
      </w:r>
      <w:r>
        <w:rPr>
          <w:color w:val="1B2D5C"/>
          <w:w w:val="105"/>
        </w:rPr>
        <w:t>fundamental</w:t>
      </w:r>
      <w:r>
        <w:rPr>
          <w:color w:val="1B2D5C"/>
          <w:spacing w:val="12"/>
          <w:w w:val="105"/>
        </w:rPr>
        <w:t> </w:t>
      </w:r>
      <w:r>
        <w:rPr>
          <w:color w:val="1B2D5C"/>
          <w:w w:val="105"/>
        </w:rPr>
        <w:t>scientific</w:t>
      </w:r>
      <w:r>
        <w:rPr>
          <w:color w:val="1B2D5C"/>
          <w:spacing w:val="11"/>
          <w:w w:val="105"/>
        </w:rPr>
        <w:t> </w:t>
      </w:r>
      <w:r>
        <w:rPr>
          <w:color w:val="1B2D5C"/>
          <w:w w:val="105"/>
        </w:rPr>
        <w:t>reformation,</w:t>
      </w:r>
      <w:r>
        <w:rPr>
          <w:color w:val="1B2D5C"/>
          <w:spacing w:val="12"/>
          <w:w w:val="105"/>
        </w:rPr>
        <w:t> </w:t>
      </w:r>
      <w:r>
        <w:rPr>
          <w:color w:val="1B2D5C"/>
          <w:w w:val="105"/>
        </w:rPr>
        <w:t>especially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revising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humanities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framework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worldview.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(p.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9)</w:t>
      </w:r>
    </w:p>
    <w:p>
      <w:pPr>
        <w:pStyle w:val="BodyText"/>
        <w:spacing w:line="264" w:lineRule="auto" w:before="87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2"/>
          <w:w w:val="102"/>
        </w:rPr>
        <w:t>N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na</w:t>
      </w:r>
      <w:r>
        <w:rPr>
          <w:color w:val="1B2D5C"/>
          <w:w w:val="103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6"/>
        </w:rPr>
        <w:t>y</w:t>
      </w:r>
      <w:r>
        <w:rPr>
          <w:color w:val="1B2D5C"/>
          <w:w w:val="65"/>
        </w:rPr>
        <w:t>: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2"/>
          <w:w w:val="110"/>
        </w:rPr>
        <w:t>nco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6"/>
        </w:rPr>
        <w:t>h</w:t>
      </w:r>
      <w:r>
        <w:rPr>
          <w:color w:val="1B2D5C"/>
          <w:w w:val="106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2"/>
        </w:rPr>
        <w:t>mi</w:t>
      </w:r>
      <w:r>
        <w:rPr>
          <w:color w:val="1B2D5C"/>
          <w:w w:val="118"/>
        </w:rPr>
        <w:t>c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8"/>
        </w:rPr>
        <w:t>d</w:t>
      </w:r>
      <w:r>
        <w:rPr>
          <w:color w:val="1B2D5C"/>
          <w:spacing w:val="2"/>
          <w:w w:val="110"/>
        </w:rPr>
        <w:t>u</w:t>
      </w:r>
      <w:r>
        <w:rPr>
          <w:color w:val="1B2D5C"/>
          <w:spacing w:val="4"/>
          <w:w w:val="110"/>
        </w:rPr>
        <w:t>c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na</w:t>
      </w:r>
      <w:r>
        <w:rPr>
          <w:color w:val="1B2D5C"/>
          <w:w w:val="103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6"/>
        </w:rPr>
        <w:t>y</w:t>
      </w:r>
      <w:r>
        <w:rPr>
          <w:color w:val="1B2D5C"/>
          <w:spacing w:val="2"/>
          <w:w w:val="105"/>
        </w:rPr>
        <w:t>ll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w w:val="105"/>
        </w:rPr>
        <w:t>i </w:t>
      </w:r>
      <w:r>
        <w:rPr>
          <w:color w:val="1B2D5C"/>
        </w:rPr>
        <w:t>and</w:t>
      </w:r>
      <w:r>
        <w:rPr>
          <w:color w:val="1B2D5C"/>
          <w:spacing w:val="-6"/>
        </w:rPr>
        <w:t> </w:t>
      </w:r>
      <w:r>
        <w:rPr>
          <w:color w:val="1B2D5C"/>
        </w:rPr>
        <w:t>textbooks.</w:t>
      </w:r>
      <w:r>
        <w:rPr>
          <w:color w:val="1B2D5C"/>
          <w:spacing w:val="-5"/>
        </w:rPr>
        <w:t> </w:t>
      </w:r>
      <w:r>
        <w:rPr>
          <w:color w:val="1B2D5C"/>
        </w:rPr>
        <w:t>(p.</w:t>
      </w:r>
      <w:r>
        <w:rPr>
          <w:color w:val="1B2D5C"/>
          <w:spacing w:val="-5"/>
        </w:rPr>
        <w:t> </w:t>
      </w:r>
      <w:r>
        <w:rPr>
          <w:color w:val="1B2D5C"/>
        </w:rPr>
        <w:t>36)</w:t>
      </w:r>
    </w:p>
    <w:p>
      <w:pPr>
        <w:pStyle w:val="BodyText"/>
        <w:spacing w:line="264" w:lineRule="auto" w:before="89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2"/>
          <w:w w:val="102"/>
        </w:rPr>
        <w:t>N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6"/>
        </w:rPr>
        <w:t>y</w:t>
      </w:r>
      <w:r>
        <w:rPr>
          <w:color w:val="1B2D5C"/>
          <w:w w:val="65"/>
        </w:rPr>
        <w:t>: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18"/>
        </w:rPr>
        <w:t>c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3"/>
          <w:w w:val="99"/>
        </w:rPr>
        <w:t>w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4"/>
          <w:w w:val="108"/>
        </w:rPr>
        <w:t>s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b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 </w:t>
      </w:r>
      <w:r>
        <w:rPr>
          <w:color w:val="1B2D5C"/>
          <w:w w:val="105"/>
        </w:rPr>
        <w:t>behaviour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those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science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technology.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(p.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37)</w:t>
      </w:r>
    </w:p>
    <w:p>
      <w:pPr>
        <w:pStyle w:val="BodyText"/>
        <w:spacing w:line="264" w:lineRule="auto" w:before="90"/>
        <w:ind w:left="1077" w:right="1117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2"/>
          <w:w w:val="102"/>
        </w:rPr>
        <w:t>N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na</w:t>
      </w:r>
      <w:r>
        <w:rPr>
          <w:color w:val="1B2D5C"/>
          <w:w w:val="103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88"/>
        </w:rPr>
        <w:t>n</w:t>
      </w:r>
      <w:r>
        <w:rPr>
          <w:color w:val="1B2D5C"/>
          <w:w w:val="88"/>
        </w:rPr>
        <w:t>: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3"/>
        </w:rPr>
        <w:t>R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5"/>
        </w:rPr>
        <w:t>n</w:t>
      </w:r>
      <w:r>
        <w:rPr>
          <w:color w:val="1B2D5C"/>
          <w:spacing w:val="5"/>
          <w:w w:val="105"/>
        </w:rPr>
        <w:t>s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spacing w:val="3"/>
          <w:w w:val="106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6"/>
        </w:rPr>
        <w:t>ho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4"/>
          <w:w w:val="108"/>
        </w:rPr>
        <w:t>s</w:t>
      </w:r>
      <w:r>
        <w:rPr>
          <w:color w:val="1B2D5C"/>
          <w:w w:val="75"/>
        </w:rPr>
        <w:t>, </w:t>
      </w:r>
      <w:r>
        <w:rPr>
          <w:color w:val="1B2D5C"/>
        </w:rPr>
        <w:t>especially</w:t>
      </w:r>
      <w:r>
        <w:rPr>
          <w:color w:val="1B2D5C"/>
          <w:spacing w:val="3"/>
        </w:rPr>
        <w:t> </w:t>
      </w:r>
      <w:r>
        <w:rPr>
          <w:color w:val="1B2D5C"/>
        </w:rPr>
        <w:t>for</w:t>
      </w:r>
      <w:r>
        <w:rPr>
          <w:color w:val="1B2D5C"/>
          <w:spacing w:val="3"/>
        </w:rPr>
        <w:t> </w:t>
      </w:r>
      <w:r>
        <w:rPr>
          <w:color w:val="1B2D5C"/>
        </w:rPr>
        <w:t>Arabic</w:t>
      </w:r>
      <w:r>
        <w:rPr>
          <w:color w:val="1B2D5C"/>
          <w:spacing w:val="4"/>
        </w:rPr>
        <w:t> </w:t>
      </w:r>
      <w:r>
        <w:rPr>
          <w:color w:val="1B2D5C"/>
        </w:rPr>
        <w:t>and</w:t>
      </w:r>
      <w:r>
        <w:rPr>
          <w:color w:val="1B2D5C"/>
          <w:spacing w:val="3"/>
        </w:rPr>
        <w:t> </w:t>
      </w:r>
      <w:r>
        <w:rPr>
          <w:color w:val="1B2D5C"/>
        </w:rPr>
        <w:t>English</w:t>
      </w:r>
      <w:r>
        <w:rPr>
          <w:color w:val="1B2D5C"/>
          <w:spacing w:val="4"/>
        </w:rPr>
        <w:t> </w:t>
      </w:r>
      <w:r>
        <w:rPr>
          <w:color w:val="1B2D5C"/>
        </w:rPr>
        <w:t>in</w:t>
      </w:r>
      <w:r>
        <w:rPr>
          <w:color w:val="1B2D5C"/>
          <w:spacing w:val="3"/>
        </w:rPr>
        <w:t> </w:t>
      </w:r>
      <w:r>
        <w:rPr>
          <w:color w:val="1B2D5C"/>
        </w:rPr>
        <w:t>general</w:t>
      </w:r>
      <w:r>
        <w:rPr>
          <w:color w:val="1B2D5C"/>
          <w:spacing w:val="4"/>
        </w:rPr>
        <w:t> </w:t>
      </w:r>
      <w:r>
        <w:rPr>
          <w:color w:val="1B2D5C"/>
        </w:rPr>
        <w:t>education.</w:t>
      </w:r>
      <w:r>
        <w:rPr>
          <w:color w:val="1B2D5C"/>
          <w:spacing w:val="3"/>
        </w:rPr>
        <w:t> </w:t>
      </w:r>
      <w:r>
        <w:rPr>
          <w:color w:val="1B2D5C"/>
        </w:rPr>
        <w:t>(p.</w:t>
      </w:r>
      <w:r>
        <w:rPr>
          <w:color w:val="1B2D5C"/>
          <w:spacing w:val="4"/>
        </w:rPr>
        <w:t> </w:t>
      </w:r>
      <w:r>
        <w:rPr>
          <w:color w:val="1B2D5C"/>
        </w:rPr>
        <w:t>51)</w:t>
      </w:r>
    </w:p>
    <w:p>
      <w:pPr>
        <w:pStyle w:val="BodyText"/>
        <w:spacing w:line="264" w:lineRule="auto" w:before="89"/>
        <w:ind w:left="1077" w:right="2158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2"/>
          <w:w w:val="102"/>
        </w:rPr>
        <w:t>N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na</w:t>
      </w:r>
      <w:r>
        <w:rPr>
          <w:color w:val="1B2D5C"/>
          <w:w w:val="103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88"/>
        </w:rPr>
        <w:t>n</w:t>
      </w:r>
      <w:r>
        <w:rPr>
          <w:color w:val="1B2D5C"/>
          <w:w w:val="88"/>
        </w:rPr>
        <w:t>:</w:t>
      </w:r>
      <w:r>
        <w:rPr>
          <w:color w:val="1B2D5C"/>
          <w:spacing w:val="-6"/>
        </w:rPr>
        <w:t> </w:t>
      </w:r>
      <w:r>
        <w:rPr>
          <w:color w:val="1B2D5C"/>
          <w:w w:val="108"/>
        </w:rPr>
        <w:t>L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2"/>
          <w:w w:val="104"/>
        </w:rPr>
        <w:t>al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3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spacing w:val="3"/>
          <w:w w:val="106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 </w:t>
      </w:r>
      <w:r>
        <w:rPr>
          <w:color w:val="1B2D5C"/>
        </w:rPr>
        <w:t>education</w:t>
      </w:r>
      <w:r>
        <w:rPr>
          <w:color w:val="1B2D5C"/>
          <w:spacing w:val="15"/>
        </w:rPr>
        <w:t> </w:t>
      </w:r>
      <w:r>
        <w:rPr>
          <w:color w:val="1B2D5C"/>
        </w:rPr>
        <w:t>syllabi</w:t>
      </w:r>
      <w:r>
        <w:rPr>
          <w:color w:val="1B2D5C"/>
          <w:spacing w:val="15"/>
        </w:rPr>
        <w:t> </w:t>
      </w:r>
      <w:r>
        <w:rPr>
          <w:color w:val="1B2D5C"/>
        </w:rPr>
        <w:t>and</w:t>
      </w:r>
      <w:r>
        <w:rPr>
          <w:color w:val="1B2D5C"/>
          <w:spacing w:val="15"/>
        </w:rPr>
        <w:t> </w:t>
      </w:r>
      <w:r>
        <w:rPr>
          <w:color w:val="1B2D5C"/>
        </w:rPr>
        <w:t>contents</w:t>
      </w:r>
      <w:r>
        <w:rPr>
          <w:color w:val="1B2D5C"/>
          <w:spacing w:val="15"/>
        </w:rPr>
        <w:t> </w:t>
      </w:r>
      <w:r>
        <w:rPr>
          <w:color w:val="1B2D5C"/>
        </w:rPr>
        <w:t>based</w:t>
      </w:r>
      <w:r>
        <w:rPr>
          <w:color w:val="1B2D5C"/>
          <w:spacing w:val="15"/>
        </w:rPr>
        <w:t> </w:t>
      </w:r>
      <w:r>
        <w:rPr>
          <w:color w:val="1B2D5C"/>
        </w:rPr>
        <w:t>on</w:t>
      </w:r>
      <w:r>
        <w:rPr>
          <w:color w:val="1B2D5C"/>
          <w:spacing w:val="15"/>
        </w:rPr>
        <w:t> </w:t>
      </w:r>
      <w:r>
        <w:rPr>
          <w:color w:val="1B2D5C"/>
        </w:rPr>
        <w:t>Islamic</w:t>
      </w:r>
      <w:r>
        <w:rPr>
          <w:color w:val="1B2D5C"/>
          <w:spacing w:val="15"/>
        </w:rPr>
        <w:t> </w:t>
      </w:r>
      <w:r>
        <w:rPr>
          <w:color w:val="1B2D5C"/>
        </w:rPr>
        <w:t>culture.</w:t>
      </w:r>
      <w:r>
        <w:rPr>
          <w:color w:val="1B2D5C"/>
          <w:spacing w:val="15"/>
        </w:rPr>
        <w:t> </w:t>
      </w:r>
      <w:r>
        <w:rPr>
          <w:color w:val="1B2D5C"/>
        </w:rPr>
        <w:t>(p.</w:t>
      </w:r>
      <w:r>
        <w:rPr>
          <w:color w:val="1B2D5C"/>
          <w:spacing w:val="16"/>
        </w:rPr>
        <w:t> </w:t>
      </w:r>
      <w:r>
        <w:rPr>
          <w:color w:val="1B2D5C"/>
        </w:rPr>
        <w:t>57)</w:t>
      </w:r>
    </w:p>
    <w:p>
      <w:pPr>
        <w:spacing w:after="0" w:line="264" w:lineRule="auto"/>
        <w:sectPr>
          <w:footerReference w:type="even" r:id="rId30"/>
          <w:footerReference w:type="default" r:id="rId31"/>
          <w:pgSz w:w="8850" w:h="13210"/>
          <w:pgMar w:footer="343" w:header="0" w:top="720" w:bottom="540" w:left="0" w:right="0"/>
          <w:pgNumType w:start="24"/>
        </w:sectPr>
      </w:pPr>
    </w:p>
    <w:p>
      <w:pPr>
        <w:spacing w:line="268" w:lineRule="auto" w:before="66"/>
        <w:ind w:left="1417" w:right="1011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Fundamental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Reform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Document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color w:val="1B2D5C"/>
          <w:sz w:val="17"/>
        </w:rPr>
        <w:t>sets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educational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reform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ideals.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Efforts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are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stated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have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been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made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‘take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note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strategic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objectives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he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8"/>
          <w:sz w:val="17"/>
        </w:rPr>
        <w:t>Is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p</w:t>
      </w:r>
      <w:r>
        <w:rPr>
          <w:rFonts w:ascii="Trebuchet MS" w:hAnsi="Trebuchet MS"/>
          <w:i/>
          <w:color w:val="1B2D5C"/>
          <w:spacing w:val="1"/>
          <w:w w:val="103"/>
          <w:sz w:val="17"/>
        </w:rPr>
        <w:t>u</w:t>
      </w:r>
      <w:r>
        <w:rPr>
          <w:rFonts w:ascii="Trebuchet MS" w:hAnsi="Trebuchet MS"/>
          <w:i/>
          <w:color w:val="1B2D5C"/>
          <w:w w:val="93"/>
          <w:sz w:val="17"/>
        </w:rPr>
        <w:t>bl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85"/>
          <w:sz w:val="17"/>
        </w:rPr>
        <w:t>…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6"/>
          <w:w w:val="83"/>
          <w:sz w:val="17"/>
        </w:rPr>
        <w:t>[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4"/>
          <w:sz w:val="17"/>
        </w:rPr>
        <w:t>n</w:t>
      </w:r>
      <w:r>
        <w:rPr>
          <w:rFonts w:ascii="Trebuchet MS" w:hAnsi="Trebuchet MS"/>
          <w:i/>
          <w:color w:val="1B2D5C"/>
          <w:spacing w:val="-3"/>
          <w:w w:val="104"/>
          <w:sz w:val="17"/>
        </w:rPr>
        <w:t>d</w:t>
      </w:r>
      <w:r>
        <w:rPr>
          <w:rFonts w:ascii="Trebuchet MS" w:hAnsi="Trebuchet MS"/>
          <w:i/>
          <w:color w:val="1B2D5C"/>
          <w:w w:val="83"/>
          <w:sz w:val="17"/>
        </w:rPr>
        <w:t>]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he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6"/>
          <w:sz w:val="17"/>
        </w:rPr>
        <w:t>er</w:t>
      </w:r>
      <w:r>
        <w:rPr>
          <w:rFonts w:ascii="Trebuchet MS" w:hAnsi="Trebuchet MS"/>
          <w:i/>
          <w:color w:val="1B2D5C"/>
          <w:spacing w:val="-1"/>
          <w:w w:val="10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4"/>
          <w:sz w:val="17"/>
        </w:rPr>
        <w:t>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3"/>
          <w:sz w:val="17"/>
        </w:rPr>
        <w:t>go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8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108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6"/>
          <w:sz w:val="17"/>
        </w:rPr>
        <w:t>on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he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5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4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 </w:t>
      </w:r>
      <w:r>
        <w:rPr>
          <w:rFonts w:ascii="Trebuchet MS" w:hAnsi="Trebuchet MS"/>
          <w:i/>
          <w:color w:val="1B2D5C"/>
          <w:spacing w:val="-4"/>
          <w:w w:val="116"/>
          <w:sz w:val="17"/>
        </w:rPr>
        <w:t>20</w:t>
      </w:r>
      <w:r>
        <w:rPr>
          <w:rFonts w:ascii="Trebuchet MS" w:hAnsi="Trebuchet MS"/>
          <w:i/>
          <w:color w:val="1B2D5C"/>
          <w:spacing w:val="-3"/>
          <w:w w:val="116"/>
          <w:sz w:val="17"/>
        </w:rPr>
        <w:t>2</w:t>
      </w:r>
      <w:r>
        <w:rPr>
          <w:rFonts w:ascii="Trebuchet MS" w:hAnsi="Trebuchet MS"/>
          <w:i/>
          <w:color w:val="1B2D5C"/>
          <w:w w:val="116"/>
          <w:sz w:val="17"/>
        </w:rPr>
        <w:t>5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8"/>
          <w:sz w:val="17"/>
        </w:rPr>
        <w:t>p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12"/>
          <w:sz w:val="17"/>
        </w:rPr>
        <w:t>7</w:t>
      </w:r>
      <w:r>
        <w:rPr>
          <w:color w:val="1B2D5C"/>
          <w:spacing w:val="-2"/>
          <w:w w:val="80"/>
          <w:sz w:val="17"/>
        </w:rPr>
        <w:t>)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72"/>
          <w:sz w:val="17"/>
        </w:rPr>
        <w:t>I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3"/>
          <w:w w:val="108"/>
          <w:sz w:val="17"/>
        </w:rPr>
        <w:t>s</w:t>
      </w:r>
      <w:r>
        <w:rPr>
          <w:color w:val="1B2D5C"/>
          <w:spacing w:val="1"/>
          <w:w w:val="102"/>
          <w:sz w:val="17"/>
        </w:rPr>
        <w:t>t</w:t>
      </w:r>
      <w:r>
        <w:rPr>
          <w:color w:val="1B2D5C"/>
          <w:w w:val="103"/>
          <w:sz w:val="17"/>
        </w:rPr>
        <w:t>a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8"/>
          <w:sz w:val="17"/>
        </w:rPr>
        <w:t>g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5"/>
          <w:sz w:val="17"/>
        </w:rPr>
        <w:t>i</w:t>
      </w:r>
      <w:r>
        <w:rPr>
          <w:color w:val="1B2D5C"/>
          <w:spacing w:val="3"/>
          <w:w w:val="102"/>
          <w:sz w:val="17"/>
        </w:rPr>
        <w:t>t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8"/>
          <w:sz w:val="17"/>
        </w:rPr>
        <w:t>b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8"/>
          <w:sz w:val="17"/>
        </w:rPr>
        <w:t>s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18"/>
          <w:sz w:val="17"/>
        </w:rPr>
        <w:t>c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8"/>
          <w:sz w:val="17"/>
        </w:rPr>
        <w:t>v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5"/>
          <w:sz w:val="17"/>
        </w:rPr>
        <w:t>l</w:t>
      </w:r>
      <w:r>
        <w:rPr>
          <w:color w:val="1B2D5C"/>
          <w:spacing w:val="1"/>
          <w:w w:val="103"/>
          <w:sz w:val="17"/>
        </w:rPr>
        <w:t>u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spacing w:val="2"/>
          <w:w w:val="108"/>
          <w:sz w:val="17"/>
        </w:rPr>
        <w:t>s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18"/>
          <w:sz w:val="17"/>
        </w:rPr>
        <w:t>c</w:t>
      </w:r>
      <w:r>
        <w:rPr>
          <w:color w:val="1B2D5C"/>
          <w:spacing w:val="1"/>
          <w:w w:val="103"/>
          <w:sz w:val="17"/>
        </w:rPr>
        <w:t>u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-1"/>
          <w:w w:val="109"/>
          <w:sz w:val="17"/>
        </w:rPr>
        <w:t>e</w:t>
      </w:r>
      <w:r>
        <w:rPr>
          <w:color w:val="1B2D5C"/>
          <w:spacing w:val="-1"/>
          <w:w w:val="97"/>
          <w:sz w:val="17"/>
        </w:rPr>
        <w:t>f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10"/>
          <w:sz w:val="17"/>
        </w:rPr>
        <w:t>r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02"/>
          <w:sz w:val="17"/>
        </w:rPr>
        <w:t>t</w:t>
      </w:r>
      <w:r>
        <w:rPr>
          <w:color w:val="1B2D5C"/>
          <w:w w:val="110"/>
          <w:sz w:val="17"/>
        </w:rPr>
        <w:t>o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2"/>
          <w:sz w:val="17"/>
        </w:rPr>
        <w:t>N</w:t>
      </w:r>
      <w:r>
        <w:rPr>
          <w:color w:val="1B2D5C"/>
          <w:w w:val="103"/>
          <w:sz w:val="17"/>
        </w:rPr>
        <w:t>a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l </w:t>
      </w:r>
      <w:r>
        <w:rPr>
          <w:color w:val="1B2D5C"/>
          <w:spacing w:val="1"/>
          <w:w w:val="107"/>
          <w:sz w:val="17"/>
        </w:rPr>
        <w:t>V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8"/>
          <w:sz w:val="17"/>
        </w:rPr>
        <w:t>s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2"/>
          <w:w w:val="99"/>
          <w:sz w:val="17"/>
        </w:rPr>
        <w:t>w</w:t>
      </w:r>
      <w:r>
        <w:rPr>
          <w:color w:val="1B2D5C"/>
          <w:w w:val="109"/>
          <w:sz w:val="17"/>
        </w:rPr>
        <w:t>e</w:t>
      </w:r>
      <w:r>
        <w:rPr>
          <w:color w:val="1B2D5C"/>
          <w:w w:val="105"/>
          <w:sz w:val="17"/>
        </w:rPr>
        <w:t>ll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99"/>
          <w:sz w:val="17"/>
        </w:rPr>
        <w:t>S</w:t>
      </w:r>
      <w:r>
        <w:rPr>
          <w:color w:val="1B2D5C"/>
          <w:w w:val="118"/>
          <w:sz w:val="17"/>
        </w:rPr>
        <w:t>c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18"/>
          <w:sz w:val="17"/>
        </w:rPr>
        <w:t>c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03"/>
          <w:sz w:val="17"/>
        </w:rPr>
        <w:t>R</w:t>
      </w:r>
      <w:r>
        <w:rPr>
          <w:color w:val="1B2D5C"/>
          <w:w w:val="110"/>
          <w:sz w:val="17"/>
        </w:rPr>
        <w:t>o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8"/>
          <w:sz w:val="17"/>
        </w:rPr>
        <w:t>p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p</w:t>
      </w:r>
      <w:r>
        <w:rPr>
          <w:color w:val="1B2D5C"/>
          <w:spacing w:val="2"/>
          <w:w w:val="103"/>
          <w:sz w:val="17"/>
        </w:rPr>
        <w:t>u</w:t>
      </w:r>
      <w:r>
        <w:rPr>
          <w:color w:val="1B2D5C"/>
          <w:spacing w:val="3"/>
          <w:w w:val="102"/>
          <w:sz w:val="17"/>
        </w:rPr>
        <w:t>t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spacing w:val="1"/>
          <w:w w:val="108"/>
          <w:sz w:val="17"/>
        </w:rPr>
        <w:t>p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8"/>
          <w:sz w:val="17"/>
        </w:rPr>
        <w:t>s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‘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2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02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7"/>
          <w:w w:val="136"/>
          <w:sz w:val="17"/>
        </w:rPr>
        <w:t>–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w w:val="105"/>
          <w:sz w:val="17"/>
        </w:rPr>
        <w:t>d 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96"/>
          <w:sz w:val="17"/>
        </w:rPr>
        <w:t>ol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6"/>
          <w:sz w:val="17"/>
        </w:rPr>
        <w:t>on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8"/>
          <w:sz w:val="17"/>
        </w:rPr>
        <w:t>ch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0"/>
          <w:sz w:val="17"/>
        </w:rPr>
        <w:t>ra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er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3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8"/>
          <w:sz w:val="17"/>
        </w:rPr>
        <w:t>p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5"/>
          <w:w w:val="112"/>
          <w:sz w:val="17"/>
        </w:rPr>
        <w:t>1</w:t>
      </w:r>
      <w:r>
        <w:rPr>
          <w:color w:val="1B2D5C"/>
          <w:w w:val="112"/>
          <w:sz w:val="17"/>
        </w:rPr>
        <w:t>7</w:t>
      </w:r>
      <w:r>
        <w:rPr>
          <w:color w:val="1B2D5C"/>
          <w:w w:val="80"/>
          <w:sz w:val="17"/>
        </w:rPr>
        <w:t>)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w w:val="61"/>
          <w:sz w:val="17"/>
        </w:rPr>
        <w:t>‘j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4"/>
          <w:sz w:val="17"/>
        </w:rPr>
        <w:t>in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2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02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7"/>
          <w:w w:val="136"/>
          <w:sz w:val="17"/>
        </w:rPr>
        <w:t>–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97"/>
          <w:sz w:val="17"/>
        </w:rPr>
        <w:t>an</w:t>
      </w:r>
      <w:r>
        <w:rPr>
          <w:rFonts w:ascii="Trebuchet MS" w:hAnsi="Trebuchet MS"/>
          <w:i/>
          <w:color w:val="1B2D5C"/>
          <w:spacing w:val="-1"/>
          <w:w w:val="9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4"/>
          <w:w w:val="101"/>
          <w:sz w:val="17"/>
        </w:rPr>
        <w:t>y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8"/>
          <w:sz w:val="17"/>
        </w:rPr>
        <w:t>p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2"/>
          <w:w w:val="112"/>
          <w:sz w:val="17"/>
        </w:rPr>
        <w:t>1</w:t>
      </w:r>
      <w:r>
        <w:rPr>
          <w:color w:val="1B2D5C"/>
          <w:spacing w:val="-4"/>
          <w:w w:val="112"/>
          <w:sz w:val="17"/>
        </w:rPr>
        <w:t>8</w:t>
      </w:r>
      <w:r>
        <w:rPr>
          <w:color w:val="1B2D5C"/>
          <w:w w:val="80"/>
          <w:sz w:val="17"/>
        </w:rPr>
        <w:t>)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3"/>
          <w:sz w:val="17"/>
        </w:rPr>
        <w:t>n </w:t>
      </w:r>
      <w:r>
        <w:rPr>
          <w:color w:val="1B2D5C"/>
          <w:sz w:val="17"/>
        </w:rPr>
        <w:t>the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part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learners.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Setting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objectives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strategies,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document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specifically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refers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educating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individuals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who,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among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other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characteristics:</w:t>
      </w:r>
      <w:r>
        <w:rPr>
          <w:color w:val="1B2D5C"/>
          <w:spacing w:val="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‘…</w:t>
      </w:r>
      <w:r>
        <w:rPr>
          <w:rFonts w:ascii="Trebuchet MS" w:hAnsi="Trebuchet MS"/>
          <w:i/>
          <w:color w:val="1B2D5C"/>
          <w:spacing w:val="1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believe</w:t>
      </w:r>
      <w:r>
        <w:rPr>
          <w:rFonts w:ascii="Trebuchet MS" w:hAnsi="Trebuchet MS"/>
          <w:i/>
          <w:color w:val="1B2D5C"/>
          <w:spacing w:val="1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Islam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as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right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path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norm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system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…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abide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by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religious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ritual,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ethical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pr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9"/>
          <w:sz w:val="17"/>
        </w:rPr>
        <w:t>nc</w:t>
      </w:r>
      <w:r>
        <w:rPr>
          <w:rFonts w:ascii="Trebuchet MS" w:hAnsi="Trebuchet MS"/>
          <w:i/>
          <w:color w:val="1B2D5C"/>
          <w:w w:val="89"/>
          <w:sz w:val="17"/>
        </w:rPr>
        <w:t>ipl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8"/>
          <w:sz w:val="17"/>
        </w:rPr>
        <w:t>p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12"/>
          <w:sz w:val="17"/>
        </w:rPr>
        <w:t>2</w:t>
      </w:r>
      <w:r>
        <w:rPr>
          <w:color w:val="1B2D5C"/>
          <w:spacing w:val="-5"/>
          <w:w w:val="99"/>
          <w:sz w:val="17"/>
        </w:rPr>
        <w:t>9</w:t>
      </w:r>
      <w:r>
        <w:rPr>
          <w:color w:val="1B2D5C"/>
          <w:spacing w:val="-2"/>
          <w:w w:val="99"/>
          <w:sz w:val="17"/>
        </w:rPr>
        <w:t>)</w:t>
      </w:r>
      <w:r>
        <w:rPr>
          <w:color w:val="1B2D5C"/>
          <w:w w:val="75"/>
          <w:sz w:val="17"/>
        </w:rPr>
        <w:t>.</w:t>
      </w:r>
    </w:p>
    <w:p>
      <w:pPr>
        <w:spacing w:line="266" w:lineRule="auto" w:before="171"/>
        <w:ind w:left="1417" w:right="1071" w:firstLine="0"/>
        <w:jc w:val="left"/>
        <w:rPr>
          <w:sz w:val="17"/>
        </w:rPr>
      </w:pPr>
      <w:r>
        <w:rPr>
          <w:color w:val="1B2D5C"/>
          <w:sz w:val="17"/>
        </w:rPr>
        <w:t>Among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ideals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mentioned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this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document,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cultivating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commitment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‘the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85"/>
          <w:sz w:val="17"/>
        </w:rPr>
        <w:t>…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nn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8"/>
          <w:sz w:val="17"/>
        </w:rPr>
        <w:t>p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3</w:t>
      </w:r>
      <w:r>
        <w:rPr>
          <w:color w:val="1B2D5C"/>
          <w:spacing w:val="-1"/>
          <w:w w:val="112"/>
          <w:sz w:val="17"/>
        </w:rPr>
        <w:t>2</w:t>
      </w:r>
      <w:r>
        <w:rPr>
          <w:color w:val="1B2D5C"/>
          <w:spacing w:val="-3"/>
          <w:w w:val="80"/>
          <w:sz w:val="17"/>
        </w:rPr>
        <w:t>)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02"/>
          <w:sz w:val="17"/>
        </w:rPr>
        <w:t>t</w:t>
      </w:r>
      <w:r>
        <w:rPr>
          <w:color w:val="1B2D5C"/>
          <w:w w:val="110"/>
          <w:sz w:val="17"/>
        </w:rPr>
        <w:t>o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6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6"/>
          <w:sz w:val="17"/>
        </w:rPr>
        <w:t>R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8"/>
          <w:sz w:val="17"/>
        </w:rPr>
        <w:t>p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3</w:t>
      </w:r>
      <w:r>
        <w:rPr>
          <w:color w:val="1B2D5C"/>
          <w:spacing w:val="-1"/>
          <w:w w:val="112"/>
          <w:sz w:val="17"/>
        </w:rPr>
        <w:t>2</w:t>
      </w:r>
      <w:r>
        <w:rPr>
          <w:color w:val="1B2D5C"/>
          <w:w w:val="80"/>
          <w:sz w:val="17"/>
        </w:rPr>
        <w:t>) </w:t>
      </w:r>
      <w:r>
        <w:rPr>
          <w:color w:val="1B2D5C"/>
          <w:sz w:val="17"/>
        </w:rPr>
        <w:t>and to </w:t>
      </w:r>
      <w:r>
        <w:rPr>
          <w:rFonts w:ascii="Trebuchet MS" w:hAnsi="Trebuchet MS"/>
          <w:i/>
          <w:color w:val="1B2D5C"/>
          <w:sz w:val="17"/>
        </w:rPr>
        <w:t>‘Hijab (Islamic dress code)’ </w:t>
      </w:r>
      <w:r>
        <w:rPr>
          <w:color w:val="1B2D5C"/>
          <w:sz w:val="17"/>
        </w:rPr>
        <w:t>(p. 34) is highlighted. The document, while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emphasising the need to strengthen </w:t>
      </w:r>
      <w:r>
        <w:rPr>
          <w:rFonts w:ascii="Trebuchet MS" w:hAnsi="Trebuchet MS"/>
          <w:i/>
          <w:color w:val="1B2D5C"/>
          <w:sz w:val="17"/>
        </w:rPr>
        <w:t>‘Persian language and literature,’ </w:t>
      </w:r>
      <w:r>
        <w:rPr>
          <w:color w:val="1B2D5C"/>
          <w:sz w:val="17"/>
        </w:rPr>
        <w:t>(p. 18) sets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clear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policy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for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foreign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teaching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states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one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its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strategies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as:</w:t>
      </w:r>
    </w:p>
    <w:p>
      <w:pPr>
        <w:spacing w:before="1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pacing w:val="1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-1"/>
          <w:w w:val="108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2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6"/>
          <w:sz w:val="17"/>
        </w:rPr>
        <w:t>on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3"/>
          <w:sz w:val="17"/>
        </w:rPr>
        <w:t>o</w:t>
      </w:r>
      <w:r>
        <w:rPr>
          <w:rFonts w:ascii="Trebuchet MS" w:hAnsi="Trebuchet MS"/>
          <w:i/>
          <w:color w:val="1B2D5C"/>
          <w:spacing w:val="-4"/>
          <w:w w:val="103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2"/>
          <w:sz w:val="17"/>
        </w:rPr>
        <w:t>ua</w:t>
      </w:r>
      <w:r>
        <w:rPr>
          <w:rFonts w:ascii="Trebuchet MS" w:hAnsi="Trebuchet MS"/>
          <w:i/>
          <w:color w:val="1B2D5C"/>
          <w:w w:val="111"/>
          <w:sz w:val="17"/>
        </w:rPr>
        <w:t>ge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8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108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6"/>
          <w:sz w:val="17"/>
        </w:rPr>
        <w:t>on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85"/>
          <w:sz w:val="17"/>
        </w:rPr>
        <w:t>…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4"/>
          <w:w w:val="83"/>
          <w:sz w:val="17"/>
        </w:rPr>
        <w:t>[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6"/>
          <w:sz w:val="17"/>
        </w:rPr>
        <w:t>o</w:t>
      </w:r>
      <w:r>
        <w:rPr>
          <w:rFonts w:ascii="Trebuchet MS" w:hAnsi="Trebuchet MS"/>
          <w:i/>
          <w:color w:val="1B2D5C"/>
          <w:spacing w:val="-3"/>
          <w:w w:val="106"/>
          <w:sz w:val="17"/>
        </w:rPr>
        <w:t>n</w:t>
      </w:r>
      <w:r>
        <w:rPr>
          <w:rFonts w:ascii="Trebuchet MS" w:hAnsi="Trebuchet MS"/>
          <w:i/>
          <w:color w:val="1B2D5C"/>
          <w:w w:val="83"/>
          <w:sz w:val="17"/>
        </w:rPr>
        <w:t>]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8"/>
          <w:sz w:val="17"/>
        </w:rPr>
        <w:t>Is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7"/>
          <w:w w:val="136"/>
          <w:sz w:val="17"/>
        </w:rPr>
        <w:t>–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100"/>
          <w:sz w:val="17"/>
        </w:rPr>
        <w:t>ra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4"/>
          <w:sz w:val="17"/>
        </w:rPr>
        <w:t>en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4"/>
          <w:w w:val="101"/>
          <w:sz w:val="17"/>
        </w:rPr>
        <w:t>y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8"/>
          <w:sz w:val="17"/>
        </w:rPr>
        <w:t>p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3</w:t>
      </w:r>
      <w:r>
        <w:rPr>
          <w:color w:val="1B2D5C"/>
          <w:spacing w:val="-1"/>
          <w:w w:val="112"/>
          <w:sz w:val="17"/>
        </w:rPr>
        <w:t>2</w:t>
      </w:r>
      <w:r>
        <w:rPr>
          <w:color w:val="1B2D5C"/>
          <w:spacing w:val="-2"/>
          <w:w w:val="80"/>
          <w:sz w:val="17"/>
        </w:rPr>
        <w:t>)</w:t>
      </w:r>
      <w:r>
        <w:rPr>
          <w:color w:val="1B2D5C"/>
          <w:w w:val="75"/>
          <w:sz w:val="17"/>
        </w:rPr>
        <w:t>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1417" w:right="1024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The National Curriculum Document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color w:val="1B2D5C"/>
          <w:sz w:val="17"/>
        </w:rPr>
        <w:t>considers</w:t>
      </w:r>
      <w:r>
        <w:rPr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foreign language teaching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color w:val="1B2D5C"/>
          <w:sz w:val="17"/>
        </w:rPr>
        <w:t>as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major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educational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area.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Together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with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content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specification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features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other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educational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areas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such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as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Persian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literature,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arts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23"/>
          <w:sz w:val="17"/>
        </w:rPr>
        <w:t> </w:t>
      </w:r>
      <w:r>
        <w:rPr>
          <w:color w:val="1B2D5C"/>
          <w:sz w:val="17"/>
        </w:rPr>
        <w:t>sciences,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document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focuses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foreign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learning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24"/>
          <w:sz w:val="17"/>
        </w:rPr>
        <w:t> </w:t>
      </w:r>
      <w:r>
        <w:rPr>
          <w:color w:val="1B2D5C"/>
          <w:sz w:val="17"/>
        </w:rPr>
        <w:t>teaching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99"/>
          <w:sz w:val="17"/>
        </w:rPr>
        <w:t>w</w:t>
      </w:r>
      <w:r>
        <w:rPr>
          <w:color w:val="1B2D5C"/>
          <w:spacing w:val="1"/>
          <w:w w:val="105"/>
          <w:sz w:val="17"/>
        </w:rPr>
        <w:t>i</w:t>
      </w:r>
      <w:r>
        <w:rPr>
          <w:color w:val="1B2D5C"/>
          <w:w w:val="102"/>
          <w:sz w:val="17"/>
        </w:rPr>
        <w:t>t</w:t>
      </w:r>
      <w:r>
        <w:rPr>
          <w:color w:val="1B2D5C"/>
          <w:w w:val="103"/>
          <w:sz w:val="17"/>
        </w:rPr>
        <w:t>h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2"/>
          <w:sz w:val="17"/>
        </w:rPr>
        <w:t>m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"/>
          <w:w w:val="110"/>
          <w:sz w:val="17"/>
        </w:rPr>
        <w:t>o</w:t>
      </w:r>
      <w:r>
        <w:rPr>
          <w:color w:val="1B2D5C"/>
          <w:w w:val="97"/>
          <w:sz w:val="17"/>
        </w:rPr>
        <w:t>f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-3"/>
          <w:w w:val="109"/>
          <w:sz w:val="17"/>
        </w:rPr>
        <w:t>e</w:t>
      </w:r>
      <w:r>
        <w:rPr>
          <w:color w:val="1B2D5C"/>
          <w:spacing w:val="-3"/>
          <w:w w:val="108"/>
          <w:sz w:val="17"/>
        </w:rPr>
        <w:t>v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05"/>
          <w:sz w:val="17"/>
        </w:rPr>
        <w:t>l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8"/>
          <w:sz w:val="17"/>
        </w:rPr>
        <w:t>p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8"/>
          <w:sz w:val="17"/>
        </w:rPr>
        <w:t>g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6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97"/>
          <w:sz w:val="17"/>
        </w:rPr>
        <w:t>k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3"/>
          <w:sz w:val="17"/>
        </w:rPr>
        <w:t>ll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3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"/>
          <w:w w:val="110"/>
          <w:sz w:val="17"/>
        </w:rPr>
        <w:t>o</w:t>
      </w:r>
      <w:r>
        <w:rPr>
          <w:color w:val="1B2D5C"/>
          <w:w w:val="97"/>
          <w:sz w:val="17"/>
        </w:rPr>
        <w:t>f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4"/>
          <w:sz w:val="17"/>
        </w:rPr>
        <w:t>en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hen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 </w:t>
      </w:r>
      <w:r>
        <w:rPr>
          <w:rFonts w:ascii="Trebuchet MS" w:hAnsi="Trebuchet MS"/>
          <w:i/>
          <w:color w:val="1B2D5C"/>
          <w:sz w:val="17"/>
        </w:rPr>
        <w:t>Islamic–Iranian identity’ </w:t>
      </w:r>
      <w:r>
        <w:rPr>
          <w:color w:val="1B2D5C"/>
          <w:sz w:val="17"/>
        </w:rPr>
        <w:t>(p. 18). The following are highlights of ELT-related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specifications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this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document:</w:t>
      </w:r>
    </w:p>
    <w:p>
      <w:pPr>
        <w:pStyle w:val="BodyText"/>
        <w:spacing w:before="90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106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</w:t>
      </w:r>
      <w:r>
        <w:rPr>
          <w:color w:val="1B2D5C"/>
          <w:spacing w:val="3"/>
          <w:w w:val="106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8"/>
        </w:rPr>
        <w:t>d</w:t>
      </w:r>
      <w:r>
        <w:rPr>
          <w:color w:val="1B2D5C"/>
          <w:spacing w:val="2"/>
          <w:w w:val="110"/>
        </w:rPr>
        <w:t>u</w:t>
      </w:r>
      <w:r>
        <w:rPr>
          <w:color w:val="1B2D5C"/>
          <w:spacing w:val="4"/>
          <w:w w:val="110"/>
        </w:rPr>
        <w:t>c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su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6"/>
        </w:rPr>
        <w:t>oun</w:t>
      </w:r>
      <w:r>
        <w:rPr>
          <w:color w:val="1B2D5C"/>
          <w:w w:val="106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und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nd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spacing w:val="4"/>
          <w:w w:val="106"/>
        </w:rPr>
        <w:t>g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v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ng</w:t>
      </w:r>
    </w:p>
    <w:p>
      <w:pPr>
        <w:pStyle w:val="BodyText"/>
        <w:spacing w:line="268" w:lineRule="auto" w:before="20"/>
        <w:ind w:left="1644" w:right="848"/>
      </w:pPr>
      <w:r>
        <w:rPr>
          <w:color w:val="1B2D5C"/>
        </w:rPr>
        <w:t>…</w:t>
      </w:r>
      <w:r>
        <w:rPr>
          <w:color w:val="1B2D5C"/>
          <w:spacing w:val="1"/>
        </w:rPr>
        <w:t> </w:t>
      </w:r>
      <w:r>
        <w:rPr>
          <w:color w:val="1B2D5C"/>
        </w:rPr>
        <w:t>and</w:t>
      </w:r>
      <w:r>
        <w:rPr>
          <w:color w:val="1B2D5C"/>
          <w:spacing w:val="1"/>
        </w:rPr>
        <w:t> </w:t>
      </w:r>
      <w:r>
        <w:rPr>
          <w:color w:val="1B2D5C"/>
        </w:rPr>
        <w:t>transferring</w:t>
      </w:r>
      <w:r>
        <w:rPr>
          <w:color w:val="1B2D5C"/>
          <w:spacing w:val="1"/>
        </w:rPr>
        <w:t> </w:t>
      </w:r>
      <w:r>
        <w:rPr>
          <w:color w:val="1B2D5C"/>
        </w:rPr>
        <w:t>human</w:t>
      </w:r>
      <w:r>
        <w:rPr>
          <w:color w:val="1B2D5C"/>
          <w:spacing w:val="53"/>
        </w:rPr>
        <w:t> </w:t>
      </w:r>
      <w:r>
        <w:rPr>
          <w:color w:val="1B2D5C"/>
        </w:rPr>
        <w:t>achievements</w:t>
      </w:r>
      <w:r>
        <w:rPr>
          <w:color w:val="1B2D5C"/>
          <w:spacing w:val="53"/>
        </w:rPr>
        <w:t> </w:t>
      </w:r>
      <w:r>
        <w:rPr>
          <w:color w:val="1B2D5C"/>
        </w:rPr>
        <w:t>in</w:t>
      </w:r>
      <w:r>
        <w:rPr>
          <w:color w:val="1B2D5C"/>
          <w:spacing w:val="53"/>
        </w:rPr>
        <w:t> </w:t>
      </w:r>
      <w:r>
        <w:rPr>
          <w:color w:val="1B2D5C"/>
        </w:rPr>
        <w:t>various</w:t>
      </w:r>
      <w:r>
        <w:rPr>
          <w:color w:val="1B2D5C"/>
          <w:spacing w:val="53"/>
        </w:rPr>
        <w:t> </w:t>
      </w:r>
      <w:r>
        <w:rPr>
          <w:color w:val="1B2D5C"/>
        </w:rPr>
        <w:t>oral,</w:t>
      </w:r>
      <w:r>
        <w:rPr>
          <w:color w:val="1B2D5C"/>
          <w:spacing w:val="53"/>
        </w:rPr>
        <w:t> </w:t>
      </w:r>
      <w:r>
        <w:rPr>
          <w:color w:val="1B2D5C"/>
        </w:rPr>
        <w:t>visual</w:t>
      </w:r>
      <w:r>
        <w:rPr>
          <w:color w:val="1B2D5C"/>
          <w:spacing w:val="53"/>
        </w:rPr>
        <w:t> </w:t>
      </w:r>
      <w:r>
        <w:rPr>
          <w:color w:val="1B2D5C"/>
        </w:rPr>
        <w:t>and</w:t>
      </w:r>
      <w:r>
        <w:rPr>
          <w:color w:val="1B2D5C"/>
          <w:spacing w:val="53"/>
        </w:rPr>
        <w:t> </w:t>
      </w:r>
      <w:r>
        <w:rPr>
          <w:color w:val="1B2D5C"/>
        </w:rPr>
        <w:t>written</w:t>
      </w:r>
      <w:r>
        <w:rPr>
          <w:color w:val="1B2D5C"/>
          <w:spacing w:val="1"/>
        </w:rPr>
        <w:t> </w:t>
      </w:r>
      <w:r>
        <w:rPr>
          <w:color w:val="1B2D5C"/>
        </w:rPr>
        <w:t>forms</w:t>
      </w:r>
      <w:r>
        <w:rPr>
          <w:color w:val="1B2D5C"/>
          <w:spacing w:val="29"/>
        </w:rPr>
        <w:t> </w:t>
      </w:r>
      <w:r>
        <w:rPr>
          <w:color w:val="1B2D5C"/>
        </w:rPr>
        <w:t>for</w:t>
      </w:r>
      <w:r>
        <w:rPr>
          <w:color w:val="1B2D5C"/>
          <w:spacing w:val="29"/>
        </w:rPr>
        <w:t> </w:t>
      </w:r>
      <w:r>
        <w:rPr>
          <w:color w:val="1B2D5C"/>
        </w:rPr>
        <w:t>different</w:t>
      </w:r>
      <w:r>
        <w:rPr>
          <w:color w:val="1B2D5C"/>
          <w:spacing w:val="29"/>
        </w:rPr>
        <w:t> </w:t>
      </w:r>
      <w:r>
        <w:rPr>
          <w:color w:val="1B2D5C"/>
        </w:rPr>
        <w:t>purposes</w:t>
      </w:r>
      <w:r>
        <w:rPr>
          <w:color w:val="1B2D5C"/>
          <w:spacing w:val="29"/>
        </w:rPr>
        <w:t> </w:t>
      </w:r>
      <w:r>
        <w:rPr>
          <w:color w:val="1B2D5C"/>
        </w:rPr>
        <w:t>and</w:t>
      </w:r>
      <w:r>
        <w:rPr>
          <w:color w:val="1B2D5C"/>
          <w:spacing w:val="29"/>
        </w:rPr>
        <w:t> </w:t>
      </w:r>
      <w:r>
        <w:rPr>
          <w:color w:val="1B2D5C"/>
        </w:rPr>
        <w:t>audiences</w:t>
      </w:r>
      <w:r>
        <w:rPr>
          <w:color w:val="1B2D5C"/>
          <w:spacing w:val="29"/>
        </w:rPr>
        <w:t> </w:t>
      </w:r>
      <w:r>
        <w:rPr>
          <w:color w:val="1B2D5C"/>
        </w:rPr>
        <w:t>within</w:t>
      </w:r>
      <w:r>
        <w:rPr>
          <w:color w:val="1B2D5C"/>
          <w:spacing w:val="29"/>
        </w:rPr>
        <w:t> </w:t>
      </w:r>
      <w:r>
        <w:rPr>
          <w:color w:val="1B2D5C"/>
        </w:rPr>
        <w:t>the</w:t>
      </w:r>
      <w:r>
        <w:rPr>
          <w:color w:val="1B2D5C"/>
          <w:spacing w:val="29"/>
        </w:rPr>
        <w:t> </w:t>
      </w:r>
      <w:r>
        <w:rPr>
          <w:color w:val="1B2D5C"/>
        </w:rPr>
        <w:t>framework</w:t>
      </w:r>
      <w:r>
        <w:rPr>
          <w:color w:val="1B2D5C"/>
          <w:spacing w:val="29"/>
        </w:rPr>
        <w:t> </w:t>
      </w:r>
      <w:r>
        <w:rPr>
          <w:color w:val="1B2D5C"/>
        </w:rPr>
        <w:t>of</w:t>
      </w:r>
      <w:r>
        <w:rPr>
          <w:color w:val="1B2D5C"/>
          <w:spacing w:val="29"/>
        </w:rPr>
        <w:t> </w:t>
      </w:r>
      <w:r>
        <w:rPr>
          <w:color w:val="1B2D5C"/>
        </w:rPr>
        <w:t>the</w:t>
      </w:r>
      <w:r>
        <w:rPr>
          <w:color w:val="1B2D5C"/>
          <w:spacing w:val="29"/>
        </w:rPr>
        <w:t> </w:t>
      </w:r>
      <w:r>
        <w:rPr>
          <w:color w:val="1B2D5C"/>
        </w:rPr>
        <w:t>Islamic</w:t>
      </w:r>
      <w:r>
        <w:rPr>
          <w:color w:val="1B2D5C"/>
          <w:spacing w:val="1"/>
        </w:rPr>
        <w:t> </w:t>
      </w:r>
      <w:r>
        <w:rPr>
          <w:color w:val="1B2D5C"/>
        </w:rPr>
        <w:t>system</w:t>
      </w:r>
      <w:r>
        <w:rPr>
          <w:color w:val="1B2D5C"/>
          <w:spacing w:val="-6"/>
        </w:rPr>
        <w:t> </w:t>
      </w:r>
      <w:r>
        <w:rPr>
          <w:color w:val="1B2D5C"/>
        </w:rPr>
        <w:t>...</w:t>
      </w:r>
      <w:r>
        <w:rPr>
          <w:color w:val="1B2D5C"/>
          <w:spacing w:val="-6"/>
        </w:rPr>
        <w:t> </w:t>
      </w:r>
      <w:r>
        <w:rPr>
          <w:color w:val="1B2D5C"/>
        </w:rPr>
        <w:t>(p.</w:t>
      </w:r>
      <w:r>
        <w:rPr>
          <w:color w:val="1B2D5C"/>
          <w:spacing w:val="-6"/>
        </w:rPr>
        <w:t> </w:t>
      </w:r>
      <w:r>
        <w:rPr>
          <w:color w:val="1B2D5C"/>
        </w:rPr>
        <w:t>37)</w:t>
      </w:r>
    </w:p>
    <w:p>
      <w:pPr>
        <w:pStyle w:val="BodyText"/>
        <w:spacing w:line="268" w:lineRule="auto" w:before="86"/>
        <w:ind w:left="1644" w:right="907" w:hanging="227"/>
      </w:pPr>
      <w:r>
        <w:rPr>
          <w:rFonts w:ascii="MS UI Gothic" w:hAnsi="MS UI Gothic"/>
          <w:color w:val="1B2D5C"/>
          <w:spacing w:val="-2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3"/>
          <w:sz w:val="14"/>
        </w:rPr>
        <w:t> </w:t>
      </w:r>
      <w:r>
        <w:rPr>
          <w:color w:val="1B2D5C"/>
          <w:spacing w:val="-2"/>
          <w:w w:val="106"/>
        </w:rPr>
        <w:t>F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-3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8"/>
        </w:rPr>
        <w:t>g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l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6"/>
        </w:rPr>
        <w:t>ng</w:t>
      </w:r>
      <w:r>
        <w:rPr>
          <w:color w:val="1B2D5C"/>
          <w:spacing w:val="1"/>
          <w:w w:val="103"/>
        </w:rPr>
        <w:t>ua</w:t>
      </w:r>
      <w:r>
        <w:rPr>
          <w:color w:val="1B2D5C"/>
          <w:spacing w:val="1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18"/>
        </w:rPr>
        <w:t>c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9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s</w:t>
      </w:r>
      <w:r>
        <w:rPr>
          <w:color w:val="1B2D5C"/>
          <w:spacing w:val="1"/>
          <w:w w:val="105"/>
        </w:rPr>
        <w:t>ho</w:t>
      </w:r>
      <w:r>
        <w:rPr>
          <w:color w:val="1B2D5C"/>
          <w:w w:val="105"/>
        </w:rPr>
        <w:t>u</w:t>
      </w:r>
      <w:r>
        <w:rPr>
          <w:color w:val="1B2D5C"/>
          <w:spacing w:val="1"/>
          <w:w w:val="105"/>
        </w:rPr>
        <w:t>l</w:t>
      </w:r>
      <w:r>
        <w:rPr>
          <w:color w:val="1B2D5C"/>
          <w:w w:val="108"/>
        </w:rPr>
        <w:t>d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b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w w:val="118"/>
        </w:rPr>
        <w:t>c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5"/>
        </w:rPr>
        <w:t>n</w:t>
      </w:r>
      <w:r>
        <w:rPr>
          <w:color w:val="1B2D5C"/>
          <w:w w:val="105"/>
        </w:rPr>
        <w:t>s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8"/>
        </w:rPr>
        <w:t>d</w:t>
      </w:r>
      <w:r>
        <w:rPr>
          <w:color w:val="1B2D5C"/>
          <w:w w:val="109"/>
        </w:rPr>
        <w:t>e</w:t>
      </w:r>
      <w:r>
        <w:rPr>
          <w:color w:val="1B2D5C"/>
          <w:spacing w:val="-3"/>
          <w:w w:val="110"/>
        </w:rPr>
        <w:t>r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8"/>
        </w:rPr>
        <w:t>d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2"/>
        </w:rPr>
        <w:t>m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5"/>
        </w:rPr>
        <w:t>n</w:t>
      </w:r>
      <w:r>
        <w:rPr>
          <w:color w:val="1B2D5C"/>
          <w:w w:val="105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9"/>
        </w:rPr>
        <w:t> </w:t>
      </w:r>
      <w:r>
        <w:rPr>
          <w:color w:val="1B2D5C"/>
          <w:spacing w:val="3"/>
          <w:w w:val="108"/>
        </w:rPr>
        <w:t>s</w:t>
      </w:r>
      <w:r>
        <w:rPr>
          <w:color w:val="1B2D5C"/>
          <w:w w:val="102"/>
        </w:rPr>
        <w:t>t</w:t>
      </w:r>
      <w:r>
        <w:rPr>
          <w:color w:val="1B2D5C"/>
          <w:spacing w:val="-3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06"/>
        </w:rPr>
        <w:t>ng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6"/>
        </w:rPr>
        <w:t>h</w:t>
      </w:r>
      <w:r>
        <w:rPr>
          <w:color w:val="1B2D5C"/>
          <w:w w:val="106"/>
        </w:rPr>
        <w:t>e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6"/>
        </w:rPr>
        <w:t>ng </w:t>
      </w:r>
      <w:r>
        <w:rPr>
          <w:color w:val="1B2D5C"/>
        </w:rPr>
        <w:t>national</w:t>
      </w:r>
      <w:r>
        <w:rPr>
          <w:color w:val="1B2D5C"/>
          <w:spacing w:val="7"/>
        </w:rPr>
        <w:t> </w:t>
      </w:r>
      <w:r>
        <w:rPr>
          <w:color w:val="1B2D5C"/>
        </w:rPr>
        <w:t>culture</w:t>
      </w:r>
      <w:r>
        <w:rPr>
          <w:color w:val="1B2D5C"/>
          <w:spacing w:val="8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our</w:t>
      </w:r>
      <w:r>
        <w:rPr>
          <w:color w:val="1B2D5C"/>
          <w:spacing w:val="8"/>
        </w:rPr>
        <w:t> </w:t>
      </w:r>
      <w:r>
        <w:rPr>
          <w:color w:val="1B2D5C"/>
        </w:rPr>
        <w:t>own</w:t>
      </w:r>
      <w:r>
        <w:rPr>
          <w:color w:val="1B2D5C"/>
          <w:spacing w:val="8"/>
        </w:rPr>
        <w:t> </w:t>
      </w:r>
      <w:r>
        <w:rPr>
          <w:color w:val="1B2D5C"/>
        </w:rPr>
        <w:t>beliefs</w:t>
      </w:r>
      <w:r>
        <w:rPr>
          <w:color w:val="1B2D5C"/>
          <w:spacing w:val="7"/>
        </w:rPr>
        <w:t> </w:t>
      </w:r>
      <w:r>
        <w:rPr>
          <w:color w:val="1B2D5C"/>
        </w:rPr>
        <w:t>and</w:t>
      </w:r>
      <w:r>
        <w:rPr>
          <w:color w:val="1B2D5C"/>
          <w:spacing w:val="8"/>
        </w:rPr>
        <w:t> </w:t>
      </w:r>
      <w:r>
        <w:rPr>
          <w:color w:val="1B2D5C"/>
        </w:rPr>
        <w:t>values</w:t>
      </w:r>
      <w:r>
        <w:rPr>
          <w:color w:val="1B2D5C"/>
          <w:spacing w:val="7"/>
        </w:rPr>
        <w:t> </w:t>
      </w:r>
      <w:r>
        <w:rPr>
          <w:color w:val="1B2D5C"/>
        </w:rPr>
        <w:t>…</w:t>
      </w:r>
      <w:r>
        <w:rPr>
          <w:color w:val="1B2D5C"/>
          <w:spacing w:val="8"/>
        </w:rPr>
        <w:t> </w:t>
      </w:r>
      <w:r>
        <w:rPr>
          <w:color w:val="1B2D5C"/>
        </w:rPr>
        <w:t>At</w:t>
      </w:r>
      <w:r>
        <w:rPr>
          <w:color w:val="1B2D5C"/>
          <w:spacing w:val="8"/>
        </w:rPr>
        <w:t> </w:t>
      </w:r>
      <w:r>
        <w:rPr>
          <w:color w:val="1B2D5C"/>
        </w:rPr>
        <w:t>elementary</w:t>
      </w:r>
      <w:r>
        <w:rPr>
          <w:color w:val="1B2D5C"/>
          <w:spacing w:val="7"/>
        </w:rPr>
        <w:t> </w:t>
      </w:r>
      <w:r>
        <w:rPr>
          <w:color w:val="1B2D5C"/>
        </w:rPr>
        <w:t>levels,</w:t>
      </w:r>
      <w:r>
        <w:rPr>
          <w:color w:val="1B2D5C"/>
          <w:spacing w:val="1"/>
        </w:rPr>
        <w:t> </w:t>
      </w:r>
      <w:r>
        <w:rPr>
          <w:color w:val="1B2D5C"/>
        </w:rPr>
        <w:t>educational</w:t>
      </w:r>
      <w:r>
        <w:rPr>
          <w:color w:val="1B2D5C"/>
          <w:spacing w:val="53"/>
        </w:rPr>
        <w:t> </w:t>
      </w:r>
      <w:r>
        <w:rPr>
          <w:color w:val="1B2D5C"/>
        </w:rPr>
        <w:t>content</w:t>
      </w:r>
      <w:r>
        <w:rPr>
          <w:color w:val="1B2D5C"/>
          <w:spacing w:val="53"/>
        </w:rPr>
        <w:t> </w:t>
      </w:r>
      <w:r>
        <w:rPr>
          <w:color w:val="1B2D5C"/>
        </w:rPr>
        <w:t>should</w:t>
      </w:r>
      <w:r>
        <w:rPr>
          <w:color w:val="1B2D5C"/>
          <w:spacing w:val="53"/>
        </w:rPr>
        <w:t> </w:t>
      </w:r>
      <w:r>
        <w:rPr>
          <w:color w:val="1B2D5C"/>
        </w:rPr>
        <w:t>be</w:t>
      </w:r>
      <w:r>
        <w:rPr>
          <w:color w:val="1B2D5C"/>
          <w:spacing w:val="53"/>
        </w:rPr>
        <w:t> </w:t>
      </w:r>
      <w:r>
        <w:rPr>
          <w:color w:val="1B2D5C"/>
        </w:rPr>
        <w:t>organised</w:t>
      </w:r>
      <w:r>
        <w:rPr>
          <w:color w:val="1B2D5C"/>
          <w:spacing w:val="53"/>
        </w:rPr>
        <w:t> </w:t>
      </w:r>
      <w:r>
        <w:rPr>
          <w:color w:val="1B2D5C"/>
        </w:rPr>
        <w:t>around</w:t>
      </w:r>
      <w:r>
        <w:rPr>
          <w:color w:val="1B2D5C"/>
          <w:spacing w:val="53"/>
        </w:rPr>
        <w:t> </w:t>
      </w:r>
      <w:r>
        <w:rPr>
          <w:color w:val="1B2D5C"/>
        </w:rPr>
        <w:t>local</w:t>
      </w:r>
      <w:r>
        <w:rPr>
          <w:color w:val="1B2D5C"/>
          <w:spacing w:val="53"/>
        </w:rPr>
        <w:t> </w:t>
      </w:r>
      <w:r>
        <w:rPr>
          <w:color w:val="1B2D5C"/>
        </w:rPr>
        <w:t>topics</w:t>
      </w:r>
      <w:r>
        <w:rPr>
          <w:color w:val="1B2D5C"/>
          <w:spacing w:val="54"/>
        </w:rPr>
        <w:t> </w:t>
      </w:r>
      <w:r>
        <w:rPr>
          <w:color w:val="1B2D5C"/>
        </w:rPr>
        <w:t>and</w:t>
      </w:r>
      <w:r>
        <w:rPr>
          <w:color w:val="1B2D5C"/>
          <w:spacing w:val="53"/>
        </w:rPr>
        <w:t> </w:t>
      </w:r>
      <w:r>
        <w:rPr>
          <w:color w:val="1B2D5C"/>
        </w:rPr>
        <w:t>learner</w:t>
      </w:r>
      <w:r>
        <w:rPr>
          <w:color w:val="1B2D5C"/>
          <w:spacing w:val="1"/>
        </w:rPr>
        <w:t> </w:t>
      </w:r>
      <w:r>
        <w:rPr>
          <w:color w:val="1B2D5C"/>
        </w:rPr>
        <w:t>needs</w:t>
      </w:r>
      <w:r>
        <w:rPr>
          <w:color w:val="1B2D5C"/>
          <w:spacing w:val="21"/>
        </w:rPr>
        <w:t> </w:t>
      </w:r>
      <w:r>
        <w:rPr>
          <w:color w:val="1B2D5C"/>
        </w:rPr>
        <w:t>like</w:t>
      </w:r>
      <w:r>
        <w:rPr>
          <w:color w:val="1B2D5C"/>
          <w:spacing w:val="21"/>
        </w:rPr>
        <w:t> </w:t>
      </w:r>
      <w:r>
        <w:rPr>
          <w:color w:val="1B2D5C"/>
        </w:rPr>
        <w:t>health</w:t>
      </w:r>
      <w:r>
        <w:rPr>
          <w:color w:val="1B2D5C"/>
          <w:spacing w:val="21"/>
        </w:rPr>
        <w:t> </w:t>
      </w:r>
      <w:r>
        <w:rPr>
          <w:color w:val="1B2D5C"/>
        </w:rPr>
        <w:t>and</w:t>
      </w:r>
      <w:r>
        <w:rPr>
          <w:color w:val="1B2D5C"/>
          <w:spacing w:val="22"/>
        </w:rPr>
        <w:t> </w:t>
      </w:r>
      <w:r>
        <w:rPr>
          <w:color w:val="1B2D5C"/>
        </w:rPr>
        <w:t>hygiene,</w:t>
      </w:r>
      <w:r>
        <w:rPr>
          <w:color w:val="1B2D5C"/>
          <w:spacing w:val="21"/>
        </w:rPr>
        <w:t> </w:t>
      </w:r>
      <w:r>
        <w:rPr>
          <w:color w:val="1B2D5C"/>
        </w:rPr>
        <w:t>daily</w:t>
      </w:r>
      <w:r>
        <w:rPr>
          <w:color w:val="1B2D5C"/>
          <w:spacing w:val="21"/>
        </w:rPr>
        <w:t> </w:t>
      </w:r>
      <w:r>
        <w:rPr>
          <w:color w:val="1B2D5C"/>
        </w:rPr>
        <w:t>life,</w:t>
      </w:r>
      <w:r>
        <w:rPr>
          <w:color w:val="1B2D5C"/>
          <w:spacing w:val="22"/>
        </w:rPr>
        <w:t> </w:t>
      </w:r>
      <w:r>
        <w:rPr>
          <w:color w:val="1B2D5C"/>
        </w:rPr>
        <w:t>the</w:t>
      </w:r>
      <w:r>
        <w:rPr>
          <w:color w:val="1B2D5C"/>
          <w:spacing w:val="21"/>
        </w:rPr>
        <w:t> </w:t>
      </w:r>
      <w:r>
        <w:rPr>
          <w:color w:val="1B2D5C"/>
        </w:rPr>
        <w:t>environment,</w:t>
      </w:r>
      <w:r>
        <w:rPr>
          <w:color w:val="1B2D5C"/>
          <w:spacing w:val="21"/>
        </w:rPr>
        <w:t> </w:t>
      </w:r>
      <w:r>
        <w:rPr>
          <w:color w:val="1B2D5C"/>
        </w:rPr>
        <w:t>and</w:t>
      </w:r>
      <w:r>
        <w:rPr>
          <w:color w:val="1B2D5C"/>
          <w:spacing w:val="22"/>
        </w:rPr>
        <w:t> </w:t>
      </w:r>
      <w:r>
        <w:rPr>
          <w:color w:val="1B2D5C"/>
        </w:rPr>
        <w:t>societal</w:t>
      </w:r>
      <w:r>
        <w:rPr>
          <w:color w:val="1B2D5C"/>
          <w:spacing w:val="21"/>
        </w:rPr>
        <w:t> </w:t>
      </w:r>
      <w:r>
        <w:rPr>
          <w:color w:val="1B2D5C"/>
        </w:rPr>
        <w:t>values</w:t>
      </w:r>
      <w:r>
        <w:rPr>
          <w:color w:val="1B2D5C"/>
          <w:spacing w:val="1"/>
        </w:rPr>
        <w:t> </w:t>
      </w:r>
      <w:r>
        <w:rPr>
          <w:color w:val="1B2D5C"/>
        </w:rPr>
        <w:t>and</w:t>
      </w:r>
      <w:r>
        <w:rPr>
          <w:color w:val="1B2D5C"/>
          <w:spacing w:val="33"/>
        </w:rPr>
        <w:t> </w:t>
      </w:r>
      <w:r>
        <w:rPr>
          <w:color w:val="1B2D5C"/>
        </w:rPr>
        <w:t>culture</w:t>
      </w:r>
      <w:r>
        <w:rPr>
          <w:color w:val="1B2D5C"/>
          <w:spacing w:val="33"/>
        </w:rPr>
        <w:t> </w:t>
      </w:r>
      <w:r>
        <w:rPr>
          <w:color w:val="1B2D5C"/>
        </w:rPr>
        <w:t>…</w:t>
      </w:r>
      <w:r>
        <w:rPr>
          <w:color w:val="1B2D5C"/>
          <w:spacing w:val="34"/>
        </w:rPr>
        <w:t> </w:t>
      </w:r>
      <w:r>
        <w:rPr>
          <w:color w:val="1B2D5C"/>
        </w:rPr>
        <w:t>At</w:t>
      </w:r>
      <w:r>
        <w:rPr>
          <w:color w:val="1B2D5C"/>
          <w:spacing w:val="33"/>
        </w:rPr>
        <w:t> </w:t>
      </w:r>
      <w:r>
        <w:rPr>
          <w:color w:val="1B2D5C"/>
        </w:rPr>
        <w:t>higher</w:t>
      </w:r>
      <w:r>
        <w:rPr>
          <w:color w:val="1B2D5C"/>
          <w:spacing w:val="34"/>
        </w:rPr>
        <w:t> </w:t>
      </w:r>
      <w:r>
        <w:rPr>
          <w:color w:val="1B2D5C"/>
        </w:rPr>
        <w:t>levels,</w:t>
      </w:r>
      <w:r>
        <w:rPr>
          <w:color w:val="1B2D5C"/>
          <w:spacing w:val="33"/>
        </w:rPr>
        <w:t> </w:t>
      </w:r>
      <w:r>
        <w:rPr>
          <w:color w:val="1B2D5C"/>
        </w:rPr>
        <w:t>the</w:t>
      </w:r>
      <w:r>
        <w:rPr>
          <w:color w:val="1B2D5C"/>
          <w:spacing w:val="33"/>
        </w:rPr>
        <w:t> </w:t>
      </w:r>
      <w:r>
        <w:rPr>
          <w:color w:val="1B2D5C"/>
        </w:rPr>
        <w:t>selection</w:t>
      </w:r>
      <w:r>
        <w:rPr>
          <w:color w:val="1B2D5C"/>
          <w:spacing w:val="34"/>
        </w:rPr>
        <w:t> </w:t>
      </w:r>
      <w:r>
        <w:rPr>
          <w:color w:val="1B2D5C"/>
        </w:rPr>
        <w:t>and</w:t>
      </w:r>
      <w:r>
        <w:rPr>
          <w:color w:val="1B2D5C"/>
          <w:spacing w:val="33"/>
        </w:rPr>
        <w:t> </w:t>
      </w:r>
      <w:r>
        <w:rPr>
          <w:color w:val="1B2D5C"/>
        </w:rPr>
        <w:t>organisation</w:t>
      </w:r>
      <w:r>
        <w:rPr>
          <w:color w:val="1B2D5C"/>
          <w:spacing w:val="34"/>
        </w:rPr>
        <w:t> </w:t>
      </w:r>
      <w:r>
        <w:rPr>
          <w:color w:val="1B2D5C"/>
        </w:rPr>
        <w:t>of</w:t>
      </w:r>
      <w:r>
        <w:rPr>
          <w:color w:val="1B2D5C"/>
          <w:spacing w:val="33"/>
        </w:rPr>
        <w:t> </w:t>
      </w:r>
      <w:r>
        <w:rPr>
          <w:color w:val="1B2D5C"/>
        </w:rPr>
        <w:t>content</w:t>
      </w:r>
      <w:r>
        <w:rPr>
          <w:color w:val="1B2D5C"/>
          <w:spacing w:val="33"/>
        </w:rPr>
        <w:t> </w:t>
      </w:r>
      <w:r>
        <w:rPr>
          <w:color w:val="1B2D5C"/>
        </w:rPr>
        <w:t>will</w:t>
      </w:r>
      <w:r>
        <w:rPr>
          <w:color w:val="1B2D5C"/>
          <w:spacing w:val="1"/>
        </w:rPr>
        <w:t> </w:t>
      </w:r>
      <w:r>
        <w:rPr>
          <w:color w:val="1B2D5C"/>
        </w:rPr>
        <w:t>be</w:t>
      </w:r>
      <w:r>
        <w:rPr>
          <w:color w:val="1B2D5C"/>
          <w:spacing w:val="12"/>
        </w:rPr>
        <w:t> </w:t>
      </w:r>
      <w:r>
        <w:rPr>
          <w:color w:val="1B2D5C"/>
        </w:rPr>
        <w:t>based</w:t>
      </w:r>
      <w:r>
        <w:rPr>
          <w:color w:val="1B2D5C"/>
          <w:spacing w:val="12"/>
        </w:rPr>
        <w:t> </w:t>
      </w:r>
      <w:r>
        <w:rPr>
          <w:color w:val="1B2D5C"/>
        </w:rPr>
        <w:t>on</w:t>
      </w:r>
      <w:r>
        <w:rPr>
          <w:color w:val="1B2D5C"/>
          <w:spacing w:val="12"/>
        </w:rPr>
        <w:t> </w:t>
      </w:r>
      <w:r>
        <w:rPr>
          <w:color w:val="1B2D5C"/>
        </w:rPr>
        <w:t>cultural,</w:t>
      </w:r>
      <w:r>
        <w:rPr>
          <w:color w:val="1B2D5C"/>
          <w:spacing w:val="12"/>
        </w:rPr>
        <w:t> </w:t>
      </w:r>
      <w:r>
        <w:rPr>
          <w:color w:val="1B2D5C"/>
        </w:rPr>
        <w:t>scientific,</w:t>
      </w:r>
      <w:r>
        <w:rPr>
          <w:color w:val="1B2D5C"/>
          <w:spacing w:val="12"/>
        </w:rPr>
        <w:t> </w:t>
      </w:r>
      <w:r>
        <w:rPr>
          <w:color w:val="1B2D5C"/>
        </w:rPr>
        <w:t>economic</w:t>
      </w:r>
      <w:r>
        <w:rPr>
          <w:color w:val="1B2D5C"/>
          <w:spacing w:val="12"/>
        </w:rPr>
        <w:t> </w:t>
      </w:r>
      <w:r>
        <w:rPr>
          <w:color w:val="1B2D5C"/>
        </w:rPr>
        <w:t>and</w:t>
      </w:r>
      <w:r>
        <w:rPr>
          <w:color w:val="1B2D5C"/>
          <w:spacing w:val="12"/>
        </w:rPr>
        <w:t> </w:t>
      </w:r>
      <w:r>
        <w:rPr>
          <w:color w:val="1B2D5C"/>
        </w:rPr>
        <w:t>political</w:t>
      </w:r>
      <w:r>
        <w:rPr>
          <w:color w:val="1B2D5C"/>
          <w:spacing w:val="12"/>
        </w:rPr>
        <w:t> </w:t>
      </w:r>
      <w:r>
        <w:rPr>
          <w:color w:val="1B2D5C"/>
        </w:rPr>
        <w:t>functions</w:t>
      </w:r>
      <w:r>
        <w:rPr>
          <w:color w:val="1B2D5C"/>
          <w:spacing w:val="13"/>
        </w:rPr>
        <w:t> </w:t>
      </w:r>
      <w:r>
        <w:rPr>
          <w:color w:val="1B2D5C"/>
        </w:rPr>
        <w:t>…</w:t>
      </w:r>
      <w:r>
        <w:rPr>
          <w:color w:val="1B2D5C"/>
          <w:spacing w:val="12"/>
        </w:rPr>
        <w:t> </w:t>
      </w:r>
      <w:r>
        <w:rPr>
          <w:color w:val="1B2D5C"/>
        </w:rPr>
        <w:t>(p.</w:t>
      </w:r>
      <w:r>
        <w:rPr>
          <w:color w:val="1B2D5C"/>
          <w:spacing w:val="12"/>
        </w:rPr>
        <w:t> </w:t>
      </w:r>
      <w:r>
        <w:rPr>
          <w:color w:val="1B2D5C"/>
        </w:rPr>
        <w:t>38)</w:t>
      </w:r>
    </w:p>
    <w:p>
      <w:pPr>
        <w:pStyle w:val="BodyText"/>
        <w:spacing w:before="11"/>
        <w:rPr>
          <w:sz w:val="19"/>
        </w:rPr>
      </w:pPr>
    </w:p>
    <w:p>
      <w:pPr>
        <w:pStyle w:val="Heading5"/>
      </w:pPr>
      <w:r>
        <w:rPr>
          <w:color w:val="1B2D5C"/>
          <w:spacing w:val="-1"/>
        </w:rPr>
        <w:t>Covert</w:t>
      </w:r>
      <w:r>
        <w:rPr>
          <w:color w:val="1B2D5C"/>
          <w:spacing w:val="-15"/>
        </w:rPr>
        <w:t> </w:t>
      </w:r>
      <w:r>
        <w:rPr>
          <w:color w:val="1B2D5C"/>
        </w:rPr>
        <w:t>trends</w:t>
      </w:r>
    </w:p>
    <w:p>
      <w:pPr>
        <w:pStyle w:val="BodyText"/>
        <w:spacing w:line="268" w:lineRule="auto" w:before="71"/>
        <w:ind w:left="1417" w:right="1100"/>
      </w:pPr>
      <w:r>
        <w:rPr>
          <w:color w:val="1B2D5C"/>
          <w:w w:val="105"/>
        </w:rPr>
        <w:t>The realisation of these official policies in actual ELT practice is not easy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assess. However, even a sketch of general implementation in a few teaching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contexts might illustrate some aspects of how overt policies are received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educational institutions. Aiming at such a sketch, we tried to focus on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institutes with nationwide branches popular among language learners.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Five institutes were approached and five participants including one deputy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manager and four teachers were interviewed. To preserve anonymity,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institutes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referred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institutes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807"/>
      </w:pPr>
      <w:r>
        <w:rPr>
          <w:color w:val="1B2D5C"/>
          <w:w w:val="105"/>
        </w:rPr>
        <w:t>Our semi-structured interview, conducted in English, included two sections.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first section focused on overall directions as well as the cultural and social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concerns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institute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authorities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various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aspects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institute’s</w:t>
      </w:r>
    </w:p>
    <w:p>
      <w:pPr>
        <w:pStyle w:val="BodyText"/>
        <w:spacing w:line="268" w:lineRule="auto"/>
        <w:ind w:left="850" w:right="1441"/>
      </w:pPr>
      <w:r>
        <w:rPr>
          <w:color w:val="1B2D5C"/>
          <w:w w:val="105"/>
        </w:rPr>
        <w:t>practice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teaching.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second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section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brief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explanation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official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ELT policies discussed above was presented to the interview participants and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 asked to comment based on their institutes’ position and to compare those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official policies with implicit institute policies. The interviews were recorded,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transcribed and explored based on a grounded theory approach (Charmaz, 2006).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institutes’ policy directions fall into three thematic patterns: </w:t>
      </w:r>
      <w:r>
        <w:rPr>
          <w:rFonts w:ascii="Trebuchet MS" w:hAnsi="Trebuchet MS"/>
          <w:i/>
          <w:color w:val="1B2D5C"/>
          <w:w w:val="105"/>
        </w:rPr>
        <w:t>general positions,</w:t>
      </w:r>
      <w:r>
        <w:rPr>
          <w:rFonts w:ascii="Trebuchet MS" w:hAnsi="Trebuchet MS"/>
          <w:i/>
          <w:color w:val="1B2D5C"/>
          <w:spacing w:val="-51"/>
          <w:w w:val="105"/>
        </w:rPr>
        <w:t> </w:t>
      </w:r>
      <w:r>
        <w:rPr>
          <w:rFonts w:ascii="Trebuchet MS" w:hAnsi="Trebuchet MS"/>
          <w:i/>
          <w:color w:val="1B2D5C"/>
        </w:rPr>
        <w:t>socio-cultural stance </w:t>
      </w:r>
      <w:r>
        <w:rPr>
          <w:color w:val="1B2D5C"/>
        </w:rPr>
        <w:t>and </w:t>
      </w:r>
      <w:r>
        <w:rPr>
          <w:rFonts w:ascii="Trebuchet MS" w:hAnsi="Trebuchet MS"/>
          <w:i/>
          <w:color w:val="1B2D5C"/>
        </w:rPr>
        <w:t>positions towards official policies</w:t>
      </w:r>
      <w:r>
        <w:rPr>
          <w:color w:val="1B2D5C"/>
        </w:rPr>
        <w:t>. The following is a fairly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detailed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depiction,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explanation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exemplification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major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themes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minor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thematic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components.</w:t>
      </w:r>
    </w:p>
    <w:p>
      <w:pPr>
        <w:pStyle w:val="BodyText"/>
        <w:spacing w:before="10"/>
        <w:rPr>
          <w:sz w:val="19"/>
        </w:rPr>
      </w:pPr>
    </w:p>
    <w:p>
      <w:pPr>
        <w:pStyle w:val="Heading5"/>
        <w:spacing w:before="1"/>
        <w:ind w:left="850"/>
      </w:pPr>
      <w:r>
        <w:rPr>
          <w:color w:val="1B2D5C"/>
          <w:spacing w:val="-2"/>
        </w:rPr>
        <w:t>General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positions</w:t>
      </w:r>
    </w:p>
    <w:p>
      <w:pPr>
        <w:pStyle w:val="BodyText"/>
        <w:spacing w:line="268" w:lineRule="auto" w:before="71"/>
        <w:ind w:left="850" w:right="1585"/>
      </w:pPr>
      <w:r>
        <w:rPr>
          <w:color w:val="1B2D5C"/>
          <w:w w:val="105"/>
        </w:rPr>
        <w:t>The institutes’ general view of issues such as an ideal language learner and ideal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depicted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major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theme.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many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cases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interviewed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referred to the lack of consistency among institute branches. Different branches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may act differently toward policy issues but the overall aims and directions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institutes’ decision makers as interpreted by these teachers comprise the two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sub-themes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business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success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addressing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student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demands</w:t>
      </w:r>
      <w:r>
        <w:rPr>
          <w:color w:val="1B2D5C"/>
          <w:w w:val="105"/>
        </w:rPr>
        <w:t>.</w:t>
      </w:r>
    </w:p>
    <w:p>
      <w:pPr>
        <w:pStyle w:val="Heading8"/>
        <w:spacing w:before="148"/>
      </w:pPr>
      <w:r>
        <w:rPr>
          <w:color w:val="1B2D5C"/>
        </w:rPr>
        <w:t>Business</w:t>
      </w:r>
      <w:r>
        <w:rPr>
          <w:color w:val="1B2D5C"/>
          <w:spacing w:val="-3"/>
        </w:rPr>
        <w:t> </w:t>
      </w:r>
      <w:r>
        <w:rPr>
          <w:color w:val="1B2D5C"/>
        </w:rPr>
        <w:t>success</w:t>
      </w:r>
    </w:p>
    <w:p>
      <w:pPr>
        <w:pStyle w:val="BodyText"/>
        <w:spacing w:line="268" w:lineRule="auto" w:before="25"/>
        <w:ind w:left="850" w:right="1426"/>
      </w:pPr>
      <w:r>
        <w:rPr>
          <w:color w:val="1B2D5C"/>
          <w:w w:val="105"/>
        </w:rPr>
        <w:t>Apart from policies on teaching and learning practices, language teaching institute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authorities seem to have financial success as their overarching aim and main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concern. Finance appears to be a major policy-setting force in their ELT practices.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interviewed,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institutes,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learning content and even the regulations are strongly connected to financial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issues,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branch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expansion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attaining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so-called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standards:</w:t>
      </w:r>
    </w:p>
    <w:p>
      <w:pPr>
        <w:pStyle w:val="BodyText"/>
        <w:spacing w:line="264" w:lineRule="auto" w:before="86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6"/>
          <w:w w:val="104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2"/>
          <w:w w:val="106"/>
        </w:rPr>
        <w:t>y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8"/>
          <w:w w:val="102"/>
        </w:rPr>
        <w:t>t</w:t>
      </w:r>
      <w:r>
        <w:rPr>
          <w:color w:val="1B2D5C"/>
          <w:spacing w:val="-3"/>
          <w:w w:val="102"/>
        </w:rPr>
        <w:t>’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1"/>
        </w:rPr>
        <w:t>O</w:t>
      </w:r>
      <w:r>
        <w:rPr>
          <w:color w:val="1B2D5C"/>
          <w:w w:val="104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4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97"/>
        </w:rPr>
        <w:t>f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4"/>
          <w:w w:val="118"/>
        </w:rPr>
        <w:t>c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 </w:t>
      </w:r>
      <w:r>
        <w:rPr>
          <w:color w:val="1B2D5C"/>
        </w:rPr>
        <w:t>it’s</w:t>
      </w:r>
      <w:r>
        <w:rPr>
          <w:color w:val="1B2D5C"/>
          <w:spacing w:val="-3"/>
        </w:rPr>
        <w:t> </w:t>
      </w:r>
      <w:r>
        <w:rPr>
          <w:color w:val="1B2D5C"/>
        </w:rPr>
        <w:t>more</w:t>
      </w:r>
      <w:r>
        <w:rPr>
          <w:color w:val="1B2D5C"/>
          <w:spacing w:val="-3"/>
        </w:rPr>
        <w:t> </w:t>
      </w:r>
      <w:r>
        <w:rPr>
          <w:color w:val="1B2D5C"/>
        </w:rPr>
        <w:t>like</w:t>
      </w:r>
      <w:r>
        <w:rPr>
          <w:color w:val="1B2D5C"/>
          <w:spacing w:val="-3"/>
        </w:rPr>
        <w:t> </w:t>
      </w:r>
      <w:r>
        <w:rPr>
          <w:color w:val="1B2D5C"/>
        </w:rPr>
        <w:t>a</w:t>
      </w:r>
      <w:r>
        <w:rPr>
          <w:color w:val="1B2D5C"/>
          <w:spacing w:val="-3"/>
        </w:rPr>
        <w:t> </w:t>
      </w:r>
      <w:r>
        <w:rPr>
          <w:color w:val="1B2D5C"/>
        </w:rPr>
        <w:t>business</w:t>
      </w:r>
      <w:r>
        <w:rPr>
          <w:color w:val="1B2D5C"/>
          <w:spacing w:val="-3"/>
        </w:rPr>
        <w:t> </w:t>
      </w:r>
      <w:r>
        <w:rPr>
          <w:color w:val="1B2D5C"/>
        </w:rPr>
        <w:t>than</w:t>
      </w:r>
      <w:r>
        <w:rPr>
          <w:color w:val="1B2D5C"/>
          <w:spacing w:val="-2"/>
        </w:rPr>
        <w:t> </w:t>
      </w:r>
      <w:r>
        <w:rPr>
          <w:color w:val="1B2D5C"/>
        </w:rPr>
        <w:t>anything</w:t>
      </w:r>
      <w:r>
        <w:rPr>
          <w:color w:val="1B2D5C"/>
          <w:spacing w:val="-3"/>
        </w:rPr>
        <w:t> </w:t>
      </w:r>
      <w:r>
        <w:rPr>
          <w:color w:val="1B2D5C"/>
        </w:rPr>
        <w:t>else</w:t>
      </w:r>
      <w:r>
        <w:rPr>
          <w:color w:val="1B2D5C"/>
          <w:spacing w:val="-3"/>
        </w:rPr>
        <w:t> </w:t>
      </w:r>
      <w:r>
        <w:rPr>
          <w:color w:val="1B2D5C"/>
        </w:rPr>
        <w:t>...</w:t>
      </w:r>
      <w:r>
        <w:rPr>
          <w:color w:val="1B2D5C"/>
          <w:spacing w:val="-3"/>
        </w:rPr>
        <w:t> </w:t>
      </w:r>
      <w:r>
        <w:rPr>
          <w:color w:val="1B2D5C"/>
        </w:rPr>
        <w:t>(A)</w:t>
      </w:r>
    </w:p>
    <w:p>
      <w:pPr>
        <w:pStyle w:val="BodyText"/>
        <w:spacing w:line="268" w:lineRule="auto" w:before="89"/>
        <w:ind w:left="1077" w:right="1426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4"/>
          <w:w w:val="75"/>
        </w:rPr>
        <w:t>..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4"/>
          <w:w w:val="108"/>
        </w:rPr>
        <w:t>s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4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3"/>
          <w:w w:val="103"/>
        </w:rPr>
        <w:t>u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0"/>
        </w:rPr>
        <w:t>f</w:t>
      </w:r>
      <w:r>
        <w:rPr>
          <w:color w:val="1B2D5C"/>
          <w:spacing w:val="3"/>
          <w:w w:val="100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10"/>
        </w:rPr>
        <w:t>oo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 </w:t>
      </w:r>
      <w:r>
        <w:rPr>
          <w:color w:val="1B2D5C"/>
        </w:rPr>
        <w:t>based</w:t>
      </w:r>
      <w:r>
        <w:rPr>
          <w:color w:val="1B2D5C"/>
          <w:spacing w:val="13"/>
        </w:rPr>
        <w:t> </w:t>
      </w:r>
      <w:r>
        <w:rPr>
          <w:color w:val="1B2D5C"/>
        </w:rPr>
        <w:t>on</w:t>
      </w:r>
      <w:r>
        <w:rPr>
          <w:color w:val="1B2D5C"/>
          <w:spacing w:val="14"/>
        </w:rPr>
        <w:t> </w:t>
      </w:r>
      <w:r>
        <w:rPr>
          <w:color w:val="1B2D5C"/>
        </w:rPr>
        <w:t>what</w:t>
      </w:r>
      <w:r>
        <w:rPr>
          <w:color w:val="1B2D5C"/>
          <w:spacing w:val="13"/>
        </w:rPr>
        <w:t> </w:t>
      </w:r>
      <w:r>
        <w:rPr>
          <w:color w:val="1B2D5C"/>
        </w:rPr>
        <w:t>I</w:t>
      </w:r>
      <w:r>
        <w:rPr>
          <w:color w:val="1B2D5C"/>
          <w:spacing w:val="14"/>
        </w:rPr>
        <w:t> </w:t>
      </w:r>
      <w:r>
        <w:rPr>
          <w:color w:val="1B2D5C"/>
        </w:rPr>
        <w:t>can</w:t>
      </w:r>
      <w:r>
        <w:rPr>
          <w:color w:val="1B2D5C"/>
          <w:spacing w:val="14"/>
        </w:rPr>
        <w:t> </w:t>
      </w:r>
      <w:r>
        <w:rPr>
          <w:color w:val="1B2D5C"/>
        </w:rPr>
        <w:t>see</w:t>
      </w:r>
      <w:r>
        <w:rPr>
          <w:color w:val="1B2D5C"/>
          <w:spacing w:val="13"/>
        </w:rPr>
        <w:t> </w:t>
      </w:r>
      <w:r>
        <w:rPr>
          <w:color w:val="1B2D5C"/>
        </w:rPr>
        <w:t>in</w:t>
      </w:r>
      <w:r>
        <w:rPr>
          <w:color w:val="1B2D5C"/>
          <w:spacing w:val="14"/>
        </w:rPr>
        <w:t> </w:t>
      </w:r>
      <w:r>
        <w:rPr>
          <w:color w:val="1B2D5C"/>
        </w:rPr>
        <w:t>the</w:t>
      </w:r>
      <w:r>
        <w:rPr>
          <w:color w:val="1B2D5C"/>
          <w:spacing w:val="13"/>
        </w:rPr>
        <w:t> </w:t>
      </w:r>
      <w:r>
        <w:rPr>
          <w:color w:val="1B2D5C"/>
        </w:rPr>
        <w:t>institute,</w:t>
      </w:r>
      <w:r>
        <w:rPr>
          <w:color w:val="1B2D5C"/>
          <w:spacing w:val="14"/>
        </w:rPr>
        <w:t> </w:t>
      </w:r>
      <w:r>
        <w:rPr>
          <w:color w:val="1B2D5C"/>
        </w:rPr>
        <w:t>a</w:t>
      </w:r>
      <w:r>
        <w:rPr>
          <w:color w:val="1B2D5C"/>
          <w:spacing w:val="14"/>
        </w:rPr>
        <w:t> </w:t>
      </w:r>
      <w:r>
        <w:rPr>
          <w:color w:val="1B2D5C"/>
        </w:rPr>
        <w:t>good</w:t>
      </w:r>
      <w:r>
        <w:rPr>
          <w:color w:val="1B2D5C"/>
          <w:spacing w:val="13"/>
        </w:rPr>
        <w:t> </w:t>
      </w:r>
      <w:r>
        <w:rPr>
          <w:color w:val="1B2D5C"/>
        </w:rPr>
        <w:t>student</w:t>
      </w:r>
      <w:r>
        <w:rPr>
          <w:color w:val="1B2D5C"/>
          <w:spacing w:val="14"/>
        </w:rPr>
        <w:t> </w:t>
      </w:r>
      <w:r>
        <w:rPr>
          <w:color w:val="1B2D5C"/>
        </w:rPr>
        <w:t>is</w:t>
      </w:r>
      <w:r>
        <w:rPr>
          <w:color w:val="1B2D5C"/>
          <w:spacing w:val="14"/>
        </w:rPr>
        <w:t> </w:t>
      </w:r>
      <w:r>
        <w:rPr>
          <w:color w:val="1B2D5C"/>
        </w:rPr>
        <w:t>the</w:t>
      </w:r>
      <w:r>
        <w:rPr>
          <w:color w:val="1B2D5C"/>
          <w:spacing w:val="13"/>
        </w:rPr>
        <w:t> </w:t>
      </w:r>
      <w:r>
        <w:rPr>
          <w:color w:val="1B2D5C"/>
        </w:rPr>
        <w:t>one</w:t>
      </w:r>
      <w:r>
        <w:rPr>
          <w:color w:val="1B2D5C"/>
          <w:spacing w:val="14"/>
        </w:rPr>
        <w:t> </w:t>
      </w:r>
      <w:r>
        <w:rPr>
          <w:color w:val="1B2D5C"/>
        </w:rPr>
        <w:t>who</w:t>
      </w:r>
      <w:r>
        <w:rPr>
          <w:color w:val="1B2D5C"/>
          <w:spacing w:val="13"/>
        </w:rPr>
        <w:t> </w:t>
      </w:r>
      <w:r>
        <w:rPr>
          <w:color w:val="1B2D5C"/>
        </w:rPr>
        <w:t>comes</w:t>
      </w:r>
      <w:r>
        <w:rPr>
          <w:color w:val="1B2D5C"/>
          <w:spacing w:val="1"/>
        </w:rPr>
        <w:t> </w:t>
      </w:r>
      <w:r>
        <w:rPr>
          <w:color w:val="1B2D5C"/>
        </w:rPr>
        <w:t>and</w:t>
      </w:r>
      <w:r>
        <w:rPr>
          <w:color w:val="1B2D5C"/>
          <w:spacing w:val="10"/>
        </w:rPr>
        <w:t> </w:t>
      </w:r>
      <w:r>
        <w:rPr>
          <w:color w:val="1B2D5C"/>
        </w:rPr>
        <w:t>registers</w:t>
      </w:r>
      <w:r>
        <w:rPr>
          <w:color w:val="1B2D5C"/>
          <w:spacing w:val="11"/>
        </w:rPr>
        <w:t> </w:t>
      </w:r>
      <w:r>
        <w:rPr>
          <w:color w:val="1B2D5C"/>
        </w:rPr>
        <w:t>each</w:t>
      </w:r>
      <w:r>
        <w:rPr>
          <w:color w:val="1B2D5C"/>
          <w:spacing w:val="11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every</w:t>
      </w:r>
      <w:r>
        <w:rPr>
          <w:color w:val="1B2D5C"/>
          <w:spacing w:val="11"/>
        </w:rPr>
        <w:t> </w:t>
      </w:r>
      <w:r>
        <w:rPr>
          <w:color w:val="1B2D5C"/>
        </w:rPr>
        <w:t>term</w:t>
      </w:r>
      <w:r>
        <w:rPr>
          <w:color w:val="1B2D5C"/>
          <w:spacing w:val="11"/>
        </w:rPr>
        <w:t> </w:t>
      </w:r>
      <w:r>
        <w:rPr>
          <w:color w:val="1B2D5C"/>
        </w:rPr>
        <w:t>...</w:t>
      </w:r>
      <w:r>
        <w:rPr>
          <w:color w:val="1B2D5C"/>
          <w:spacing w:val="11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a</w:t>
      </w:r>
      <w:r>
        <w:rPr>
          <w:color w:val="1B2D5C"/>
          <w:spacing w:val="11"/>
        </w:rPr>
        <w:t> </w:t>
      </w:r>
      <w:r>
        <w:rPr>
          <w:color w:val="1B2D5C"/>
        </w:rPr>
        <w:t>good</w:t>
      </w:r>
      <w:r>
        <w:rPr>
          <w:color w:val="1B2D5C"/>
          <w:spacing w:val="11"/>
        </w:rPr>
        <w:t> </w:t>
      </w:r>
      <w:r>
        <w:rPr>
          <w:color w:val="1B2D5C"/>
        </w:rPr>
        <w:t>teacher</w:t>
      </w:r>
      <w:r>
        <w:rPr>
          <w:color w:val="1B2D5C"/>
          <w:spacing w:val="11"/>
        </w:rPr>
        <w:t> </w:t>
      </w:r>
      <w:r>
        <w:rPr>
          <w:color w:val="1B2D5C"/>
        </w:rPr>
        <w:t>is</w:t>
      </w:r>
      <w:r>
        <w:rPr>
          <w:color w:val="1B2D5C"/>
          <w:spacing w:val="11"/>
        </w:rPr>
        <w:t> </w:t>
      </w:r>
      <w:r>
        <w:rPr>
          <w:color w:val="1B2D5C"/>
        </w:rPr>
        <w:t>a</w:t>
      </w:r>
      <w:r>
        <w:rPr>
          <w:color w:val="1B2D5C"/>
          <w:spacing w:val="11"/>
        </w:rPr>
        <w:t> </w:t>
      </w:r>
      <w:r>
        <w:rPr>
          <w:color w:val="1B2D5C"/>
        </w:rPr>
        <w:t>teacher</w:t>
      </w:r>
      <w:r>
        <w:rPr>
          <w:color w:val="1B2D5C"/>
          <w:spacing w:val="11"/>
        </w:rPr>
        <w:t> </w:t>
      </w:r>
      <w:r>
        <w:rPr>
          <w:color w:val="1B2D5C"/>
        </w:rPr>
        <w:t>who</w:t>
      </w:r>
      <w:r>
        <w:rPr>
          <w:color w:val="1B2D5C"/>
          <w:spacing w:val="11"/>
        </w:rPr>
        <w:t> </w:t>
      </w:r>
      <w:r>
        <w:rPr>
          <w:color w:val="1B2D5C"/>
        </w:rPr>
        <w:t>…</w:t>
      </w:r>
      <w:r>
        <w:rPr>
          <w:color w:val="1B2D5C"/>
          <w:spacing w:val="1"/>
        </w:rPr>
        <w:t> </w:t>
      </w:r>
      <w:r>
        <w:rPr>
          <w:color w:val="1B2D5C"/>
        </w:rPr>
        <w:t>keeps</w:t>
      </w:r>
      <w:r>
        <w:rPr>
          <w:color w:val="1B2D5C"/>
          <w:spacing w:val="15"/>
        </w:rPr>
        <w:t> </w:t>
      </w:r>
      <w:r>
        <w:rPr>
          <w:color w:val="1B2D5C"/>
        </w:rPr>
        <w:t>the</w:t>
      </w:r>
      <w:r>
        <w:rPr>
          <w:color w:val="1B2D5C"/>
          <w:spacing w:val="16"/>
        </w:rPr>
        <w:t> </w:t>
      </w:r>
      <w:r>
        <w:rPr>
          <w:color w:val="1B2D5C"/>
        </w:rPr>
        <w:t>students</w:t>
      </w:r>
      <w:r>
        <w:rPr>
          <w:color w:val="1B2D5C"/>
          <w:spacing w:val="15"/>
        </w:rPr>
        <w:t> </w:t>
      </w:r>
      <w:r>
        <w:rPr>
          <w:color w:val="1B2D5C"/>
        </w:rPr>
        <w:t>happy</w:t>
      </w:r>
      <w:r>
        <w:rPr>
          <w:color w:val="1B2D5C"/>
          <w:spacing w:val="16"/>
        </w:rPr>
        <w:t> </w:t>
      </w:r>
      <w:r>
        <w:rPr>
          <w:color w:val="1B2D5C"/>
        </w:rPr>
        <w:t>…</w:t>
      </w:r>
      <w:r>
        <w:rPr>
          <w:color w:val="1B2D5C"/>
          <w:spacing w:val="15"/>
        </w:rPr>
        <w:t> </w:t>
      </w:r>
      <w:r>
        <w:rPr>
          <w:color w:val="1B2D5C"/>
        </w:rPr>
        <w:t>No</w:t>
      </w:r>
      <w:r>
        <w:rPr>
          <w:color w:val="1B2D5C"/>
          <w:spacing w:val="16"/>
        </w:rPr>
        <w:t> </w:t>
      </w:r>
      <w:r>
        <w:rPr>
          <w:color w:val="1B2D5C"/>
        </w:rPr>
        <w:t>matter</w:t>
      </w:r>
      <w:r>
        <w:rPr>
          <w:color w:val="1B2D5C"/>
          <w:spacing w:val="15"/>
        </w:rPr>
        <w:t> </w:t>
      </w:r>
      <w:r>
        <w:rPr>
          <w:color w:val="1B2D5C"/>
        </w:rPr>
        <w:t>what</w:t>
      </w:r>
      <w:r>
        <w:rPr>
          <w:color w:val="1B2D5C"/>
          <w:spacing w:val="16"/>
        </w:rPr>
        <w:t> </w:t>
      </w:r>
      <w:r>
        <w:rPr>
          <w:color w:val="1B2D5C"/>
        </w:rPr>
        <w:t>you</w:t>
      </w:r>
      <w:r>
        <w:rPr>
          <w:color w:val="1B2D5C"/>
          <w:spacing w:val="15"/>
        </w:rPr>
        <w:t> </w:t>
      </w:r>
      <w:r>
        <w:rPr>
          <w:color w:val="1B2D5C"/>
        </w:rPr>
        <w:t>do</w:t>
      </w:r>
      <w:r>
        <w:rPr>
          <w:color w:val="1B2D5C"/>
          <w:spacing w:val="16"/>
        </w:rPr>
        <w:t> </w:t>
      </w:r>
      <w:r>
        <w:rPr>
          <w:color w:val="1B2D5C"/>
        </w:rPr>
        <w:t>in</w:t>
      </w:r>
      <w:r>
        <w:rPr>
          <w:color w:val="1B2D5C"/>
          <w:spacing w:val="16"/>
        </w:rPr>
        <w:t> </w:t>
      </w:r>
      <w:r>
        <w:rPr>
          <w:color w:val="1B2D5C"/>
        </w:rPr>
        <w:t>the</w:t>
      </w:r>
      <w:r>
        <w:rPr>
          <w:color w:val="1B2D5C"/>
          <w:spacing w:val="15"/>
        </w:rPr>
        <w:t> </w:t>
      </w:r>
      <w:r>
        <w:rPr>
          <w:color w:val="1B2D5C"/>
        </w:rPr>
        <w:t>class</w:t>
      </w:r>
      <w:r>
        <w:rPr>
          <w:color w:val="1B2D5C"/>
          <w:spacing w:val="16"/>
        </w:rPr>
        <w:t> </w:t>
      </w:r>
      <w:r>
        <w:rPr>
          <w:color w:val="1B2D5C"/>
        </w:rPr>
        <w:t>you</w:t>
      </w:r>
      <w:r>
        <w:rPr>
          <w:color w:val="1B2D5C"/>
          <w:spacing w:val="15"/>
        </w:rPr>
        <w:t> </w:t>
      </w:r>
      <w:r>
        <w:rPr>
          <w:color w:val="1B2D5C"/>
        </w:rPr>
        <w:t>got</w:t>
      </w:r>
      <w:r>
        <w:rPr>
          <w:color w:val="1B2D5C"/>
          <w:spacing w:val="16"/>
        </w:rPr>
        <w:t> </w:t>
      </w:r>
      <w:r>
        <w:rPr>
          <w:color w:val="1B2D5C"/>
        </w:rPr>
        <w:t>to</w:t>
      </w:r>
      <w:r>
        <w:rPr>
          <w:color w:val="1B2D5C"/>
          <w:spacing w:val="15"/>
        </w:rPr>
        <w:t> </w:t>
      </w:r>
      <w:r>
        <w:rPr>
          <w:color w:val="1B2D5C"/>
        </w:rPr>
        <w:t>keep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9"/>
        </w:rPr>
        <w:t> </w:t>
      </w:r>
      <w:r>
        <w:rPr>
          <w:color w:val="1B2D5C"/>
        </w:rPr>
        <w:t>students</w:t>
      </w:r>
      <w:r>
        <w:rPr>
          <w:color w:val="1B2D5C"/>
          <w:spacing w:val="9"/>
        </w:rPr>
        <w:t> </w:t>
      </w:r>
      <w:r>
        <w:rPr>
          <w:color w:val="1B2D5C"/>
        </w:rPr>
        <w:t>happy,</w:t>
      </w:r>
      <w:r>
        <w:rPr>
          <w:color w:val="1B2D5C"/>
          <w:spacing w:val="10"/>
        </w:rPr>
        <w:t> </w:t>
      </w:r>
      <w:r>
        <w:rPr>
          <w:color w:val="1B2D5C"/>
        </w:rPr>
        <w:t>students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9"/>
        </w:rPr>
        <w:t> </w:t>
      </w:r>
      <w:r>
        <w:rPr>
          <w:color w:val="1B2D5C"/>
        </w:rPr>
        <w:t>parents.</w:t>
      </w:r>
      <w:r>
        <w:rPr>
          <w:color w:val="1B2D5C"/>
          <w:spacing w:val="10"/>
        </w:rPr>
        <w:t> </w:t>
      </w:r>
      <w:r>
        <w:rPr>
          <w:color w:val="1B2D5C"/>
        </w:rPr>
        <w:t>I</w:t>
      </w:r>
      <w:r>
        <w:rPr>
          <w:color w:val="1B2D5C"/>
          <w:spacing w:val="9"/>
        </w:rPr>
        <w:t> </w:t>
      </w:r>
      <w:r>
        <w:rPr>
          <w:color w:val="1B2D5C"/>
        </w:rPr>
        <w:t>mean</w:t>
      </w:r>
      <w:r>
        <w:rPr>
          <w:color w:val="1B2D5C"/>
          <w:spacing w:val="10"/>
        </w:rPr>
        <w:t> </w:t>
      </w:r>
      <w:r>
        <w:rPr>
          <w:color w:val="1B2D5C"/>
        </w:rPr>
        <w:t>the</w:t>
      </w:r>
      <w:r>
        <w:rPr>
          <w:color w:val="1B2D5C"/>
          <w:spacing w:val="9"/>
        </w:rPr>
        <w:t> </w:t>
      </w:r>
      <w:r>
        <w:rPr>
          <w:color w:val="1B2D5C"/>
        </w:rPr>
        <w:t>person</w:t>
      </w:r>
      <w:r>
        <w:rPr>
          <w:color w:val="1B2D5C"/>
          <w:spacing w:val="9"/>
        </w:rPr>
        <w:t> </w:t>
      </w:r>
      <w:r>
        <w:rPr>
          <w:color w:val="1B2D5C"/>
        </w:rPr>
        <w:t>who</w:t>
      </w:r>
      <w:r>
        <w:rPr>
          <w:color w:val="1B2D5C"/>
          <w:spacing w:val="10"/>
        </w:rPr>
        <w:t> </w:t>
      </w:r>
      <w:r>
        <w:rPr>
          <w:color w:val="1B2D5C"/>
        </w:rPr>
        <w:t>pays</w:t>
      </w:r>
      <w:r>
        <w:rPr>
          <w:color w:val="1B2D5C"/>
          <w:spacing w:val="9"/>
        </w:rPr>
        <w:t> </w:t>
      </w:r>
      <w:r>
        <w:rPr>
          <w:color w:val="1B2D5C"/>
        </w:rPr>
        <w:t>…</w:t>
      </w:r>
      <w:r>
        <w:rPr>
          <w:color w:val="1B2D5C"/>
          <w:spacing w:val="10"/>
        </w:rPr>
        <w:t> </w:t>
      </w:r>
      <w:r>
        <w:rPr>
          <w:color w:val="1B2D5C"/>
        </w:rPr>
        <w:t>(A)</w:t>
      </w:r>
    </w:p>
    <w:p>
      <w:pPr>
        <w:pStyle w:val="BodyText"/>
        <w:spacing w:before="82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3"/>
          <w:w w:val="96"/>
        </w:rPr>
        <w:t>W</w:t>
      </w:r>
      <w:r>
        <w:rPr>
          <w:color w:val="1B2D5C"/>
          <w:spacing w:val="2"/>
          <w:w w:val="103"/>
        </w:rPr>
        <w:t>ha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6"/>
        </w:rPr>
        <w:t>h</w:t>
      </w:r>
      <w:r>
        <w:rPr>
          <w:color w:val="1B2D5C"/>
          <w:spacing w:val="-2"/>
          <w:w w:val="106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6"/>
        </w:rPr>
        <w:t>o</w:t>
      </w:r>
      <w:r>
        <w:rPr>
          <w:color w:val="1B2D5C"/>
          <w:spacing w:val="3"/>
          <w:w w:val="106"/>
        </w:rPr>
        <w:t>u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-2"/>
          <w:w w:val="103"/>
        </w:rPr>
        <w:t>k</w:t>
      </w:r>
      <w:r>
        <w:rPr>
          <w:color w:val="1B2D5C"/>
          <w:spacing w:val="2"/>
          <w:w w:val="109"/>
        </w:rPr>
        <w:t>ee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6"/>
        </w:rPr>
        <w:t>n</w:t>
      </w:r>
      <w:r>
        <w:rPr>
          <w:color w:val="1B2D5C"/>
          <w:w w:val="106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-1"/>
          <w:w w:val="103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na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na</w:t>
      </w:r>
      <w:r>
        <w:rPr>
          <w:color w:val="1B2D5C"/>
          <w:w w:val="103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nd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8"/>
        </w:rPr>
        <w:t>ds</w:t>
      </w:r>
    </w:p>
    <w:p>
      <w:pPr>
        <w:pStyle w:val="BodyText"/>
        <w:spacing w:before="21"/>
        <w:ind w:left="1077"/>
      </w:pPr>
      <w:r>
        <w:rPr>
          <w:color w:val="1B2D5C"/>
        </w:rPr>
        <w:t>… so you see all these workshops … CELTA, CELT, DELTA. (B)</w:t>
      </w:r>
    </w:p>
    <w:p>
      <w:pPr>
        <w:pStyle w:val="Heading8"/>
        <w:spacing w:before="175"/>
      </w:pPr>
      <w:r>
        <w:rPr>
          <w:color w:val="1B2D5C"/>
          <w:w w:val="95"/>
        </w:rPr>
        <w:t>Student</w:t>
      </w:r>
      <w:r>
        <w:rPr>
          <w:color w:val="1B2D5C"/>
          <w:spacing w:val="17"/>
          <w:w w:val="95"/>
        </w:rPr>
        <w:t> </w:t>
      </w:r>
      <w:r>
        <w:rPr>
          <w:color w:val="1B2D5C"/>
          <w:w w:val="95"/>
        </w:rPr>
        <w:t>demands</w:t>
      </w:r>
    </w:p>
    <w:p>
      <w:pPr>
        <w:pStyle w:val="BodyText"/>
        <w:spacing w:line="266" w:lineRule="auto" w:before="24"/>
        <w:ind w:left="850" w:right="1815"/>
      </w:pPr>
      <w:r>
        <w:rPr>
          <w:color w:val="1B2D5C"/>
          <w:w w:val="105"/>
        </w:rPr>
        <w:t>Translating the policy goal of </w:t>
      </w:r>
      <w:r>
        <w:rPr>
          <w:rFonts w:ascii="Trebuchet MS"/>
          <w:i/>
          <w:color w:val="1B2D5C"/>
          <w:w w:val="105"/>
        </w:rPr>
        <w:t>business success </w:t>
      </w:r>
      <w:r>
        <w:rPr>
          <w:color w:val="1B2D5C"/>
          <w:w w:val="105"/>
        </w:rPr>
        <w:t>into a more tangible version,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institute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managers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regard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satisfaction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client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demands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major</w:t>
      </w:r>
    </w:p>
    <w:p>
      <w:pPr>
        <w:pStyle w:val="BodyText"/>
        <w:spacing w:line="268" w:lineRule="auto" w:before="2"/>
        <w:ind w:left="850" w:right="1602"/>
      </w:pPr>
      <w:r>
        <w:rPr>
          <w:color w:val="1B2D5C"/>
          <w:w w:val="105"/>
        </w:rPr>
        <w:t>overall aim. English language learners, despite diversity in age and social status,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often share similar concerns when devoting time and money to learning English.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importance of what is labelled learning quality and gaining the supposedly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best</w:t>
      </w:r>
      <w:r>
        <w:rPr>
          <w:color w:val="1B2D5C"/>
          <w:spacing w:val="-8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results</w:t>
      </w:r>
      <w:r>
        <w:rPr>
          <w:rFonts w:ascii="Trebuchet MS" w:hAnsi="Trebuchet MS"/>
          <w:i/>
          <w:color w:val="1B2D5C"/>
          <w:spacing w:val="-5"/>
          <w:w w:val="105"/>
        </w:rPr>
        <w:t> </w:t>
      </w:r>
      <w:r>
        <w:rPr>
          <w:color w:val="1B2D5C"/>
          <w:w w:val="105"/>
        </w:rPr>
        <w:t>dominates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even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minds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case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younger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learners,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concerns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parents.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Fulfilling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ambitions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major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1258"/>
      </w:pPr>
      <w:r>
        <w:rPr>
          <w:color w:val="1B2D5C"/>
          <w:w w:val="105"/>
        </w:rPr>
        <w:t>language centre in order to retain learners as their clients. The ability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communicate, regardless of its exact meaning, is probably the most important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stated student demand and is therefore a high priority in the overall policy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institutes:</w:t>
      </w:r>
    </w:p>
    <w:p>
      <w:pPr>
        <w:pStyle w:val="BodyText"/>
        <w:spacing w:line="264" w:lineRule="auto" w:before="85"/>
        <w:ind w:left="1644" w:right="98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3"/>
          <w:w w:val="94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0"/>
        </w:rPr>
        <w:t>f</w:t>
      </w:r>
      <w:r>
        <w:rPr>
          <w:color w:val="1B2D5C"/>
          <w:spacing w:val="3"/>
          <w:w w:val="100"/>
        </w:rPr>
        <w:t>i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 </w:t>
      </w:r>
      <w:r>
        <w:rPr>
          <w:color w:val="1B2D5C"/>
        </w:rPr>
        <w:t>communicate</w:t>
      </w:r>
      <w:r>
        <w:rPr>
          <w:color w:val="1B2D5C"/>
          <w:spacing w:val="-4"/>
        </w:rPr>
        <w:t> </w:t>
      </w:r>
      <w:r>
        <w:rPr>
          <w:color w:val="1B2D5C"/>
        </w:rPr>
        <w:t>in</w:t>
      </w:r>
      <w:r>
        <w:rPr>
          <w:color w:val="1B2D5C"/>
          <w:spacing w:val="-4"/>
        </w:rPr>
        <w:t> </w:t>
      </w:r>
      <w:r>
        <w:rPr>
          <w:color w:val="1B2D5C"/>
        </w:rPr>
        <w:t>the</w:t>
      </w:r>
      <w:r>
        <w:rPr>
          <w:color w:val="1B2D5C"/>
          <w:spacing w:val="-4"/>
        </w:rPr>
        <w:t> </w:t>
      </w:r>
      <w:r>
        <w:rPr>
          <w:color w:val="1B2D5C"/>
        </w:rPr>
        <w:t>language.</w:t>
      </w:r>
      <w:r>
        <w:rPr>
          <w:color w:val="1B2D5C"/>
          <w:spacing w:val="-3"/>
        </w:rPr>
        <w:t> </w:t>
      </w:r>
      <w:r>
        <w:rPr>
          <w:color w:val="1B2D5C"/>
        </w:rPr>
        <w:t>(B)</w:t>
      </w:r>
    </w:p>
    <w:p>
      <w:pPr>
        <w:pStyle w:val="BodyText"/>
        <w:spacing w:line="264" w:lineRule="auto" w:before="90"/>
        <w:ind w:left="1644" w:right="98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-3"/>
          <w:w w:val="96"/>
        </w:rPr>
        <w:t>W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5"/>
        </w:rPr>
        <w:t>l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 </w:t>
      </w:r>
      <w:r>
        <w:rPr>
          <w:color w:val="1B2D5C"/>
        </w:rPr>
        <w:t>speak</w:t>
      </w:r>
      <w:r>
        <w:rPr>
          <w:color w:val="1B2D5C"/>
          <w:spacing w:val="17"/>
        </w:rPr>
        <w:t> </w:t>
      </w:r>
      <w:r>
        <w:rPr>
          <w:color w:val="1B2D5C"/>
        </w:rPr>
        <w:t>the</w:t>
      </w:r>
      <w:r>
        <w:rPr>
          <w:color w:val="1B2D5C"/>
          <w:spacing w:val="17"/>
        </w:rPr>
        <w:t> </w:t>
      </w:r>
      <w:r>
        <w:rPr>
          <w:color w:val="1B2D5C"/>
        </w:rPr>
        <w:t>language</w:t>
      </w:r>
      <w:r>
        <w:rPr>
          <w:color w:val="1B2D5C"/>
          <w:spacing w:val="17"/>
        </w:rPr>
        <w:t> </w:t>
      </w:r>
      <w:r>
        <w:rPr>
          <w:color w:val="1B2D5C"/>
        </w:rPr>
        <w:t>…</w:t>
      </w:r>
      <w:r>
        <w:rPr>
          <w:color w:val="1B2D5C"/>
          <w:spacing w:val="17"/>
        </w:rPr>
        <w:t> </w:t>
      </w:r>
      <w:r>
        <w:rPr>
          <w:color w:val="1B2D5C"/>
        </w:rPr>
        <w:t>But</w:t>
      </w:r>
      <w:r>
        <w:rPr>
          <w:color w:val="1B2D5C"/>
          <w:spacing w:val="17"/>
        </w:rPr>
        <w:t> </w:t>
      </w:r>
      <w:r>
        <w:rPr>
          <w:color w:val="1B2D5C"/>
        </w:rPr>
        <w:t>other</w:t>
      </w:r>
      <w:r>
        <w:rPr>
          <w:color w:val="1B2D5C"/>
          <w:spacing w:val="17"/>
        </w:rPr>
        <w:t> </w:t>
      </w:r>
      <w:r>
        <w:rPr>
          <w:color w:val="1B2D5C"/>
        </w:rPr>
        <w:t>than</w:t>
      </w:r>
      <w:r>
        <w:rPr>
          <w:color w:val="1B2D5C"/>
          <w:spacing w:val="17"/>
        </w:rPr>
        <w:t> </w:t>
      </w:r>
      <w:r>
        <w:rPr>
          <w:color w:val="1B2D5C"/>
        </w:rPr>
        <w:t>the</w:t>
      </w:r>
      <w:r>
        <w:rPr>
          <w:color w:val="1B2D5C"/>
          <w:spacing w:val="17"/>
        </w:rPr>
        <w:t> </w:t>
      </w:r>
      <w:r>
        <w:rPr>
          <w:color w:val="1B2D5C"/>
        </w:rPr>
        <w:t>test</w:t>
      </w:r>
      <w:r>
        <w:rPr>
          <w:color w:val="1B2D5C"/>
          <w:spacing w:val="17"/>
        </w:rPr>
        <w:t> </w:t>
      </w:r>
      <w:r>
        <w:rPr>
          <w:color w:val="1B2D5C"/>
        </w:rPr>
        <w:t>we</w:t>
      </w:r>
      <w:r>
        <w:rPr>
          <w:color w:val="1B2D5C"/>
          <w:spacing w:val="17"/>
        </w:rPr>
        <w:t> </w:t>
      </w:r>
      <w:r>
        <w:rPr>
          <w:color w:val="1B2D5C"/>
        </w:rPr>
        <w:t>have</w:t>
      </w:r>
      <w:r>
        <w:rPr>
          <w:color w:val="1B2D5C"/>
          <w:spacing w:val="17"/>
        </w:rPr>
        <w:t> </w:t>
      </w:r>
      <w:r>
        <w:rPr>
          <w:color w:val="1B2D5C"/>
        </w:rPr>
        <w:t>no</w:t>
      </w:r>
      <w:r>
        <w:rPr>
          <w:color w:val="1B2D5C"/>
          <w:spacing w:val="17"/>
        </w:rPr>
        <w:t> </w:t>
      </w:r>
      <w:r>
        <w:rPr>
          <w:color w:val="1B2D5C"/>
        </w:rPr>
        <w:t>means</w:t>
      </w:r>
      <w:r>
        <w:rPr>
          <w:color w:val="1B2D5C"/>
          <w:spacing w:val="17"/>
        </w:rPr>
        <w:t> </w:t>
      </w:r>
      <w:r>
        <w:rPr>
          <w:color w:val="1B2D5C"/>
        </w:rPr>
        <w:t>of</w:t>
      </w:r>
      <w:r>
        <w:rPr>
          <w:color w:val="1B2D5C"/>
          <w:spacing w:val="17"/>
        </w:rPr>
        <w:t> </w:t>
      </w:r>
      <w:r>
        <w:rPr>
          <w:color w:val="1B2D5C"/>
        </w:rPr>
        <w:t>measuring</w:t>
      </w:r>
    </w:p>
    <w:p>
      <w:pPr>
        <w:pStyle w:val="BodyText"/>
        <w:spacing w:before="4"/>
        <w:ind w:left="1644"/>
      </w:pPr>
      <w:r>
        <w:rPr>
          <w:color w:val="1B2D5C"/>
        </w:rPr>
        <w:t>…</w:t>
      </w:r>
      <w:r>
        <w:rPr>
          <w:color w:val="1B2D5C"/>
          <w:spacing w:val="16"/>
        </w:rPr>
        <w:t> </w:t>
      </w:r>
      <w:r>
        <w:rPr>
          <w:color w:val="1B2D5C"/>
        </w:rPr>
        <w:t>whether</w:t>
      </w:r>
      <w:r>
        <w:rPr>
          <w:color w:val="1B2D5C"/>
          <w:spacing w:val="16"/>
        </w:rPr>
        <w:t> </w:t>
      </w:r>
      <w:r>
        <w:rPr>
          <w:color w:val="1B2D5C"/>
        </w:rPr>
        <w:t>the</w:t>
      </w:r>
      <w:r>
        <w:rPr>
          <w:color w:val="1B2D5C"/>
          <w:spacing w:val="16"/>
        </w:rPr>
        <w:t> </w:t>
      </w:r>
      <w:r>
        <w:rPr>
          <w:color w:val="1B2D5C"/>
        </w:rPr>
        <w:t>student</w:t>
      </w:r>
      <w:r>
        <w:rPr>
          <w:color w:val="1B2D5C"/>
          <w:spacing w:val="16"/>
        </w:rPr>
        <w:t> </w:t>
      </w:r>
      <w:r>
        <w:rPr>
          <w:color w:val="1B2D5C"/>
        </w:rPr>
        <w:t>has</w:t>
      </w:r>
      <w:r>
        <w:rPr>
          <w:color w:val="1B2D5C"/>
          <w:spacing w:val="16"/>
        </w:rPr>
        <w:t> </w:t>
      </w:r>
      <w:r>
        <w:rPr>
          <w:color w:val="1B2D5C"/>
        </w:rPr>
        <w:t>been</w:t>
      </w:r>
      <w:r>
        <w:rPr>
          <w:color w:val="1B2D5C"/>
          <w:spacing w:val="16"/>
        </w:rPr>
        <w:t> </w:t>
      </w:r>
      <w:r>
        <w:rPr>
          <w:color w:val="1B2D5C"/>
        </w:rPr>
        <w:t>successful</w:t>
      </w:r>
      <w:r>
        <w:rPr>
          <w:color w:val="1B2D5C"/>
          <w:spacing w:val="16"/>
        </w:rPr>
        <w:t> </w:t>
      </w:r>
      <w:r>
        <w:rPr>
          <w:color w:val="1B2D5C"/>
        </w:rPr>
        <w:t>or</w:t>
      </w:r>
      <w:r>
        <w:rPr>
          <w:color w:val="1B2D5C"/>
          <w:spacing w:val="16"/>
        </w:rPr>
        <w:t> </w:t>
      </w:r>
      <w:r>
        <w:rPr>
          <w:color w:val="1B2D5C"/>
        </w:rPr>
        <w:t>not.</w:t>
      </w:r>
      <w:r>
        <w:rPr>
          <w:color w:val="1B2D5C"/>
          <w:spacing w:val="16"/>
        </w:rPr>
        <w:t> </w:t>
      </w:r>
      <w:r>
        <w:rPr>
          <w:color w:val="1B2D5C"/>
        </w:rPr>
        <w:t>(B)</w:t>
      </w:r>
    </w:p>
    <w:p>
      <w:pPr>
        <w:pStyle w:val="BodyText"/>
        <w:spacing w:before="110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3"/>
          <w:w w:val="94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b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8"/>
          <w:w w:val="110"/>
        </w:rPr>
        <w:t>r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-6"/>
          <w:w w:val="106"/>
        </w:rPr>
        <w:t>y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-3"/>
          <w:w w:val="80"/>
        </w:rPr>
        <w:t>(</w:t>
      </w:r>
      <w:r>
        <w:rPr>
          <w:color w:val="1B2D5C"/>
          <w:spacing w:val="1"/>
          <w:w w:val="107"/>
        </w:rPr>
        <w:t>C</w:t>
      </w:r>
      <w:r>
        <w:rPr>
          <w:color w:val="1B2D5C"/>
          <w:w w:val="80"/>
        </w:rPr>
        <w:t>)</w:t>
      </w:r>
    </w:p>
    <w:p>
      <w:pPr>
        <w:pStyle w:val="BodyText"/>
        <w:spacing w:before="105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2"/>
        </w:rPr>
        <w:t>mm</w:t>
      </w:r>
      <w:r>
        <w:rPr>
          <w:color w:val="1B2D5C"/>
          <w:spacing w:val="2"/>
          <w:w w:val="103"/>
        </w:rPr>
        <w:t>un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4"/>
          <w:w w:val="103"/>
        </w:rPr>
        <w:t>n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6"/>
          <w:w w:val="80"/>
        </w:rPr>
        <w:t>(</w:t>
      </w:r>
      <w:r>
        <w:rPr>
          <w:color w:val="1B2D5C"/>
          <w:spacing w:val="5"/>
          <w:w w:val="104"/>
        </w:rPr>
        <w:t>A</w:t>
      </w:r>
      <w:r>
        <w:rPr>
          <w:color w:val="1B2D5C"/>
          <w:w w:val="80"/>
        </w:rPr>
        <w:t>)</w:t>
      </w:r>
    </w:p>
    <w:p>
      <w:pPr>
        <w:pStyle w:val="BodyText"/>
        <w:spacing w:before="106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03"/>
        </w:rPr>
        <w:t>M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8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80"/>
        </w:rPr>
        <w:t>(</w:t>
      </w:r>
      <w:r>
        <w:rPr>
          <w:color w:val="1B2D5C"/>
          <w:spacing w:val="-4"/>
          <w:w w:val="101"/>
        </w:rPr>
        <w:t>D</w:t>
      </w:r>
      <w:r>
        <w:rPr>
          <w:color w:val="1B2D5C"/>
          <w:w w:val="80"/>
        </w:rPr>
        <w:t>)</w:t>
      </w:r>
    </w:p>
    <w:p>
      <w:pPr>
        <w:pStyle w:val="BodyText"/>
        <w:spacing w:line="264" w:lineRule="auto" w:before="106"/>
        <w:ind w:left="1644" w:right="589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3"/>
        </w:rPr>
        <w:t>n</w:t>
      </w:r>
      <w:r>
        <w:rPr>
          <w:color w:val="1B2D5C"/>
          <w:spacing w:val="2"/>
          <w:w w:val="103"/>
        </w:rPr>
        <w:t>u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2"/>
        </w:rPr>
        <w:t>m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4"/>
          <w:w w:val="103"/>
        </w:rPr>
        <w:t>n</w:t>
      </w:r>
      <w:r>
        <w:rPr>
          <w:color w:val="1B2D5C"/>
          <w:w w:val="75"/>
        </w:rPr>
        <w:t>, </w:t>
      </w:r>
      <w:r>
        <w:rPr>
          <w:color w:val="1B2D5C"/>
        </w:rPr>
        <w:t>ideal</w:t>
      </w:r>
      <w:r>
        <w:rPr>
          <w:color w:val="1B2D5C"/>
          <w:spacing w:val="-6"/>
        </w:rPr>
        <w:t> </w:t>
      </w:r>
      <w:r>
        <w:rPr>
          <w:color w:val="1B2D5C"/>
        </w:rPr>
        <w:t>English</w:t>
      </w:r>
      <w:r>
        <w:rPr>
          <w:color w:val="1B2D5C"/>
          <w:spacing w:val="-5"/>
        </w:rPr>
        <w:t> </w:t>
      </w:r>
      <w:r>
        <w:rPr>
          <w:color w:val="1B2D5C"/>
        </w:rPr>
        <w:t>speaker.</w:t>
      </w:r>
      <w:r>
        <w:rPr>
          <w:color w:val="1B2D5C"/>
          <w:spacing w:val="-5"/>
        </w:rPr>
        <w:t> </w:t>
      </w:r>
      <w:r>
        <w:rPr>
          <w:color w:val="1B2D5C"/>
        </w:rPr>
        <w:t>(E)</w:t>
      </w:r>
    </w:p>
    <w:p>
      <w:pPr>
        <w:pStyle w:val="BodyText"/>
        <w:spacing w:line="268" w:lineRule="auto" w:before="174"/>
        <w:ind w:left="1417" w:right="1246"/>
      </w:pPr>
      <w:r>
        <w:rPr>
          <w:color w:val="1B2D5C"/>
          <w:w w:val="105"/>
        </w:rPr>
        <w:t>Apart from the broad and unspecified purpose of being able to </w:t>
      </w:r>
      <w:r>
        <w:rPr>
          <w:rFonts w:ascii="Trebuchet MS"/>
          <w:i/>
          <w:color w:val="1B2D5C"/>
          <w:w w:val="105"/>
        </w:rPr>
        <w:t>speak English</w:t>
      </w:r>
      <w:r>
        <w:rPr>
          <w:color w:val="1B2D5C"/>
          <w:w w:val="105"/>
        </w:rPr>
        <w:t>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 vast majority of adult Iranian learners start learning English with the motive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either applying abroad or qualifying in the national university entrance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examinations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graduate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postgraduate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studies,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requiring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language</w:t>
      </w:r>
    </w:p>
    <w:p>
      <w:pPr>
        <w:pStyle w:val="BodyText"/>
        <w:spacing w:line="268" w:lineRule="auto"/>
        <w:ind w:left="1417" w:right="1117"/>
      </w:pPr>
      <w:r>
        <w:rPr>
          <w:color w:val="1B2D5C"/>
          <w:w w:val="105"/>
        </w:rPr>
        <w:t>proficiency certificate. It is unsurprising, therefore, to see institutes advertising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 teaching quality by promising learners high scores on international 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tests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IELTS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TOEFL,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regarded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yardstick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measuring learners’ language proficiency and are in high demand from learners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institutes:</w:t>
      </w:r>
    </w:p>
    <w:p>
      <w:pPr>
        <w:pStyle w:val="BodyText"/>
        <w:spacing w:line="264" w:lineRule="auto" w:before="84"/>
        <w:ind w:left="1644" w:right="98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1"/>
          <w:w w:val="104"/>
        </w:rPr>
        <w:t>A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ll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72"/>
        </w:rPr>
        <w:t>I</w:t>
      </w:r>
      <w:r>
        <w:rPr>
          <w:color w:val="1B2D5C"/>
          <w:w w:val="105"/>
        </w:rPr>
        <w:t>E</w:t>
      </w:r>
      <w:r>
        <w:rPr>
          <w:color w:val="1B2D5C"/>
          <w:spacing w:val="-10"/>
          <w:w w:val="105"/>
        </w:rPr>
        <w:t>L</w:t>
      </w:r>
      <w:r>
        <w:rPr>
          <w:color w:val="1B2D5C"/>
          <w:spacing w:val="4"/>
          <w:w w:val="94"/>
        </w:rPr>
        <w:t>T</w:t>
      </w:r>
      <w:r>
        <w:rPr>
          <w:color w:val="1B2D5C"/>
          <w:w w:val="99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75"/>
        </w:rPr>
        <w:t>..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4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9"/>
        </w:rPr>
        <w:t>w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10"/>
        </w:rPr>
        <w:t>r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7"/>
          <w:w w:val="110"/>
        </w:rPr>
        <w:t>r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 </w:t>
      </w:r>
      <w:r>
        <w:rPr>
          <w:color w:val="1B2D5C"/>
        </w:rPr>
        <w:t>pass</w:t>
      </w:r>
      <w:r>
        <w:rPr>
          <w:color w:val="1B2D5C"/>
          <w:spacing w:val="13"/>
        </w:rPr>
        <w:t> </w:t>
      </w:r>
      <w:r>
        <w:rPr>
          <w:color w:val="1B2D5C"/>
        </w:rPr>
        <w:t>that</w:t>
      </w:r>
      <w:r>
        <w:rPr>
          <w:color w:val="1B2D5C"/>
          <w:spacing w:val="14"/>
        </w:rPr>
        <w:t> </w:t>
      </w:r>
      <w:r>
        <w:rPr>
          <w:color w:val="1B2D5C"/>
        </w:rPr>
        <w:t>level</w:t>
      </w:r>
      <w:r>
        <w:rPr>
          <w:color w:val="1B2D5C"/>
          <w:spacing w:val="14"/>
        </w:rPr>
        <w:t> </w:t>
      </w:r>
      <w:r>
        <w:rPr>
          <w:color w:val="1B2D5C"/>
        </w:rPr>
        <w:t>with</w:t>
      </w:r>
      <w:r>
        <w:rPr>
          <w:color w:val="1B2D5C"/>
          <w:spacing w:val="14"/>
        </w:rPr>
        <w:t> </w:t>
      </w:r>
      <w:r>
        <w:rPr>
          <w:color w:val="1B2D5C"/>
        </w:rPr>
        <w:t>actually</w:t>
      </w:r>
      <w:r>
        <w:rPr>
          <w:color w:val="1B2D5C"/>
          <w:spacing w:val="13"/>
        </w:rPr>
        <w:t> </w:t>
      </w:r>
      <w:r>
        <w:rPr>
          <w:color w:val="1B2D5C"/>
        </w:rPr>
        <w:t>about</w:t>
      </w:r>
      <w:r>
        <w:rPr>
          <w:color w:val="1B2D5C"/>
          <w:spacing w:val="14"/>
        </w:rPr>
        <w:t> </w:t>
      </w:r>
      <w:r>
        <w:rPr>
          <w:color w:val="1B2D5C"/>
        </w:rPr>
        <w:t>seven.</w:t>
      </w:r>
      <w:r>
        <w:rPr>
          <w:color w:val="1B2D5C"/>
          <w:spacing w:val="14"/>
        </w:rPr>
        <w:t> </w:t>
      </w:r>
      <w:r>
        <w:rPr>
          <w:color w:val="1B2D5C"/>
        </w:rPr>
        <w:t>Good</w:t>
      </w:r>
      <w:r>
        <w:rPr>
          <w:color w:val="1B2D5C"/>
          <w:spacing w:val="14"/>
        </w:rPr>
        <w:t> </w:t>
      </w:r>
      <w:r>
        <w:rPr>
          <w:color w:val="1B2D5C"/>
        </w:rPr>
        <w:t>mark</w:t>
      </w:r>
      <w:r>
        <w:rPr>
          <w:color w:val="1B2D5C"/>
          <w:spacing w:val="13"/>
        </w:rPr>
        <w:t> </w:t>
      </w:r>
      <w:r>
        <w:rPr>
          <w:color w:val="1B2D5C"/>
        </w:rPr>
        <w:t>is</w:t>
      </w:r>
      <w:r>
        <w:rPr>
          <w:color w:val="1B2D5C"/>
          <w:spacing w:val="14"/>
        </w:rPr>
        <w:t> </w:t>
      </w:r>
      <w:r>
        <w:rPr>
          <w:color w:val="1B2D5C"/>
        </w:rPr>
        <w:t>seven</w:t>
      </w:r>
      <w:r>
        <w:rPr>
          <w:color w:val="1B2D5C"/>
          <w:spacing w:val="14"/>
        </w:rPr>
        <w:t> </w:t>
      </w:r>
      <w:r>
        <w:rPr>
          <w:color w:val="1B2D5C"/>
        </w:rPr>
        <w:t>for</w:t>
      </w:r>
      <w:r>
        <w:rPr>
          <w:color w:val="1B2D5C"/>
          <w:spacing w:val="14"/>
        </w:rPr>
        <w:t> </w:t>
      </w:r>
      <w:r>
        <w:rPr>
          <w:color w:val="1B2D5C"/>
        </w:rPr>
        <w:t>them.</w:t>
      </w:r>
      <w:r>
        <w:rPr>
          <w:color w:val="1B2D5C"/>
          <w:spacing w:val="13"/>
        </w:rPr>
        <w:t> </w:t>
      </w:r>
      <w:r>
        <w:rPr>
          <w:color w:val="1B2D5C"/>
        </w:rPr>
        <w:t>(C)</w:t>
      </w:r>
    </w:p>
    <w:p>
      <w:pPr>
        <w:pStyle w:val="BodyText"/>
        <w:spacing w:line="266" w:lineRule="auto" w:before="89"/>
        <w:ind w:left="1644" w:right="1555" w:hanging="227"/>
        <w:jc w:val="both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-3"/>
          <w:w w:val="96"/>
        </w:rPr>
        <w:t>W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4"/>
          <w:w w:val="102"/>
        </w:rPr>
        <w:t>m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2"/>
        </w:rPr>
        <w:t>4</w:t>
      </w:r>
      <w:r>
        <w:rPr>
          <w:color w:val="1B2D5C"/>
          <w:w w:val="112"/>
        </w:rPr>
        <w:t>0 </w:t>
      </w:r>
      <w:r>
        <w:rPr>
          <w:color w:val="1B2D5C"/>
        </w:rPr>
        <w:t>days the whole elementary level is covered and it has been especially</w:t>
      </w:r>
      <w:r>
        <w:rPr>
          <w:color w:val="1B2D5C"/>
          <w:spacing w:val="1"/>
        </w:rPr>
        <w:t> </w:t>
      </w:r>
      <w:r>
        <w:rPr>
          <w:color w:val="1B2D5C"/>
        </w:rPr>
        <w:t>designed for people who want to emigrate ... That is how we serve the</w:t>
      </w:r>
      <w:r>
        <w:rPr>
          <w:color w:val="1B2D5C"/>
          <w:spacing w:val="1"/>
        </w:rPr>
        <w:t> </w:t>
      </w:r>
      <w:r>
        <w:rPr>
          <w:color w:val="1B2D5C"/>
        </w:rPr>
        <w:t>society</w:t>
      </w:r>
      <w:r>
        <w:rPr>
          <w:color w:val="1B2D5C"/>
          <w:spacing w:val="-6"/>
        </w:rPr>
        <w:t> </w:t>
      </w:r>
      <w:r>
        <w:rPr>
          <w:color w:val="1B2D5C"/>
        </w:rPr>
        <w:t>[laughing]</w:t>
      </w:r>
      <w:r>
        <w:rPr>
          <w:color w:val="1B2D5C"/>
          <w:spacing w:val="-6"/>
        </w:rPr>
        <w:t> </w:t>
      </w:r>
      <w:r>
        <w:rPr>
          <w:color w:val="1B2D5C"/>
        </w:rPr>
        <w:t>…</w:t>
      </w:r>
      <w:r>
        <w:rPr>
          <w:color w:val="1B2D5C"/>
          <w:spacing w:val="-5"/>
        </w:rPr>
        <w:t> </w:t>
      </w:r>
      <w:r>
        <w:rPr>
          <w:color w:val="1B2D5C"/>
        </w:rPr>
        <w:t>(B)</w:t>
      </w:r>
    </w:p>
    <w:p>
      <w:pPr>
        <w:pStyle w:val="BodyText"/>
        <w:spacing w:line="264" w:lineRule="auto" w:before="90"/>
        <w:ind w:left="1644" w:right="1344" w:hanging="227"/>
        <w:jc w:val="both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u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w w:val="99"/>
        </w:rPr>
        <w:t>w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-2"/>
          <w:w w:val="94"/>
        </w:rPr>
        <w:t>T</w:t>
      </w:r>
      <w:r>
        <w:rPr>
          <w:color w:val="1B2D5C"/>
          <w:spacing w:val="2"/>
          <w:w w:val="101"/>
        </w:rPr>
        <w:t>O</w:t>
      </w:r>
      <w:r>
        <w:rPr>
          <w:color w:val="1B2D5C"/>
          <w:w w:val="105"/>
        </w:rPr>
        <w:t>E</w:t>
      </w:r>
      <w:r>
        <w:rPr>
          <w:color w:val="1B2D5C"/>
          <w:spacing w:val="2"/>
          <w:w w:val="105"/>
        </w:rPr>
        <w:t>F</w:t>
      </w:r>
      <w:r>
        <w:rPr>
          <w:color w:val="1B2D5C"/>
          <w:w w:val="108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72"/>
        </w:rPr>
        <w:t>I</w:t>
      </w:r>
      <w:r>
        <w:rPr>
          <w:color w:val="1B2D5C"/>
          <w:w w:val="105"/>
        </w:rPr>
        <w:t>E</w:t>
      </w:r>
      <w:r>
        <w:rPr>
          <w:color w:val="1B2D5C"/>
          <w:spacing w:val="-10"/>
          <w:w w:val="105"/>
        </w:rPr>
        <w:t>L</w:t>
      </w:r>
      <w:r>
        <w:rPr>
          <w:color w:val="1B2D5C"/>
          <w:spacing w:val="4"/>
          <w:w w:val="94"/>
        </w:rPr>
        <w:t>T</w:t>
      </w:r>
      <w:r>
        <w:rPr>
          <w:color w:val="1B2D5C"/>
          <w:w w:val="99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109"/>
        </w:rPr>
        <w:t>ex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4"/>
          <w:w w:val="103"/>
        </w:rPr>
        <w:t>n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 </w:t>
      </w:r>
      <w:r>
        <w:rPr>
          <w:color w:val="1B2D5C"/>
        </w:rPr>
        <w:t>intention</w:t>
      </w:r>
      <w:r>
        <w:rPr>
          <w:color w:val="1B2D5C"/>
          <w:spacing w:val="1"/>
        </w:rPr>
        <w:t> </w:t>
      </w:r>
      <w:r>
        <w:rPr>
          <w:color w:val="1B2D5C"/>
        </w:rPr>
        <w:t>of</w:t>
      </w:r>
      <w:r>
        <w:rPr>
          <w:color w:val="1B2D5C"/>
          <w:spacing w:val="2"/>
        </w:rPr>
        <w:t> </w:t>
      </w:r>
      <w:r>
        <w:rPr>
          <w:color w:val="1B2D5C"/>
        </w:rPr>
        <w:t>emigration</w:t>
      </w:r>
      <w:r>
        <w:rPr>
          <w:color w:val="1B2D5C"/>
          <w:spacing w:val="1"/>
        </w:rPr>
        <w:t> </w:t>
      </w:r>
      <w:r>
        <w:rPr>
          <w:color w:val="1B2D5C"/>
        </w:rPr>
        <w:t>either</w:t>
      </w:r>
      <w:r>
        <w:rPr>
          <w:color w:val="1B2D5C"/>
          <w:spacing w:val="2"/>
        </w:rPr>
        <w:t> </w:t>
      </w:r>
      <w:r>
        <w:rPr>
          <w:color w:val="1B2D5C"/>
        </w:rPr>
        <w:t>for</w:t>
      </w:r>
      <w:r>
        <w:rPr>
          <w:color w:val="1B2D5C"/>
          <w:spacing w:val="1"/>
        </w:rPr>
        <w:t> </w:t>
      </w:r>
      <w:r>
        <w:rPr>
          <w:color w:val="1B2D5C"/>
        </w:rPr>
        <w:t>education</w:t>
      </w:r>
      <w:r>
        <w:rPr>
          <w:color w:val="1B2D5C"/>
          <w:spacing w:val="2"/>
        </w:rPr>
        <w:t> </w:t>
      </w:r>
      <w:r>
        <w:rPr>
          <w:color w:val="1B2D5C"/>
        </w:rPr>
        <w:t>of</w:t>
      </w:r>
      <w:r>
        <w:rPr>
          <w:color w:val="1B2D5C"/>
          <w:spacing w:val="1"/>
        </w:rPr>
        <w:t> </w:t>
      </w:r>
      <w:r>
        <w:rPr>
          <w:color w:val="1B2D5C"/>
        </w:rPr>
        <w:t>for</w:t>
      </w:r>
      <w:r>
        <w:rPr>
          <w:color w:val="1B2D5C"/>
          <w:spacing w:val="2"/>
        </w:rPr>
        <w:t> </w:t>
      </w:r>
      <w:r>
        <w:rPr>
          <w:color w:val="1B2D5C"/>
        </w:rPr>
        <w:t>life.</w:t>
      </w:r>
      <w:r>
        <w:rPr>
          <w:color w:val="1B2D5C"/>
          <w:spacing w:val="1"/>
        </w:rPr>
        <w:t> </w:t>
      </w:r>
      <w:r>
        <w:rPr>
          <w:color w:val="1B2D5C"/>
        </w:rPr>
        <w:t>(A)</w:t>
      </w:r>
    </w:p>
    <w:p>
      <w:pPr>
        <w:pStyle w:val="BodyText"/>
        <w:spacing w:line="264" w:lineRule="auto" w:before="89"/>
        <w:ind w:left="1644" w:right="1388" w:hanging="227"/>
        <w:jc w:val="both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4"/>
          <w:w w:val="75"/>
        </w:rPr>
        <w:t>..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5"/>
          <w:w w:val="108"/>
        </w:rPr>
        <w:t>s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w w:val="99"/>
        </w:rPr>
        <w:t>w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w w:val="103"/>
        </w:rPr>
        <w:t>h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6"/>
        </w:rPr>
        <w:t>y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 </w:t>
      </w:r>
      <w:r>
        <w:rPr>
          <w:color w:val="1B2D5C"/>
        </w:rPr>
        <w:t>they</w:t>
      </w:r>
      <w:r>
        <w:rPr>
          <w:color w:val="1B2D5C"/>
          <w:spacing w:val="-2"/>
        </w:rPr>
        <w:t> </w:t>
      </w:r>
      <w:r>
        <w:rPr>
          <w:color w:val="1B2D5C"/>
        </w:rPr>
        <w:t>say</w:t>
      </w:r>
      <w:r>
        <w:rPr>
          <w:color w:val="1B2D5C"/>
          <w:spacing w:val="-2"/>
        </w:rPr>
        <w:t> </w:t>
      </w:r>
      <w:r>
        <w:rPr>
          <w:color w:val="1B2D5C"/>
        </w:rPr>
        <w:t>that</w:t>
      </w:r>
      <w:r>
        <w:rPr>
          <w:color w:val="1B2D5C"/>
          <w:spacing w:val="-2"/>
        </w:rPr>
        <w:t> </w:t>
      </w:r>
      <w:r>
        <w:rPr>
          <w:color w:val="1B2D5C"/>
        </w:rPr>
        <w:t>we</w:t>
      </w:r>
      <w:r>
        <w:rPr>
          <w:color w:val="1B2D5C"/>
          <w:spacing w:val="-2"/>
        </w:rPr>
        <w:t> </w:t>
      </w:r>
      <w:r>
        <w:rPr>
          <w:color w:val="1B2D5C"/>
        </w:rPr>
        <w:t>want</w:t>
      </w:r>
      <w:r>
        <w:rPr>
          <w:color w:val="1B2D5C"/>
          <w:spacing w:val="-2"/>
        </w:rPr>
        <w:t> </w:t>
      </w:r>
      <w:r>
        <w:rPr>
          <w:color w:val="1B2D5C"/>
        </w:rPr>
        <w:t>to</w:t>
      </w:r>
      <w:r>
        <w:rPr>
          <w:color w:val="1B2D5C"/>
          <w:spacing w:val="-2"/>
        </w:rPr>
        <w:t> </w:t>
      </w:r>
      <w:r>
        <w:rPr>
          <w:color w:val="1B2D5C"/>
        </w:rPr>
        <w:t>go</w:t>
      </w:r>
      <w:r>
        <w:rPr>
          <w:color w:val="1B2D5C"/>
          <w:spacing w:val="-2"/>
        </w:rPr>
        <w:t> </w:t>
      </w:r>
      <w:r>
        <w:rPr>
          <w:color w:val="1B2D5C"/>
        </w:rPr>
        <w:t>Europe</w:t>
      </w:r>
      <w:r>
        <w:rPr>
          <w:color w:val="1B2D5C"/>
          <w:spacing w:val="-2"/>
        </w:rPr>
        <w:t> </w:t>
      </w:r>
      <w:r>
        <w:rPr>
          <w:color w:val="1B2D5C"/>
        </w:rPr>
        <w:t>or</w:t>
      </w:r>
      <w:r>
        <w:rPr>
          <w:color w:val="1B2D5C"/>
          <w:spacing w:val="-2"/>
        </w:rPr>
        <w:t> </w:t>
      </w:r>
      <w:r>
        <w:rPr>
          <w:color w:val="1B2D5C"/>
        </w:rPr>
        <w:t>America.</w:t>
      </w:r>
      <w:r>
        <w:rPr>
          <w:color w:val="1B2D5C"/>
          <w:spacing w:val="-2"/>
        </w:rPr>
        <w:t> </w:t>
      </w:r>
      <w:r>
        <w:rPr>
          <w:color w:val="1B2D5C"/>
        </w:rPr>
        <w:t>(D)</w:t>
      </w:r>
    </w:p>
    <w:p>
      <w:pPr>
        <w:pStyle w:val="BodyText"/>
        <w:spacing w:before="7"/>
        <w:rPr>
          <w:sz w:val="20"/>
        </w:rPr>
      </w:pPr>
    </w:p>
    <w:p>
      <w:pPr>
        <w:pStyle w:val="Heading5"/>
      </w:pPr>
      <w:r>
        <w:rPr>
          <w:color w:val="1B2D5C"/>
          <w:w w:val="95"/>
        </w:rPr>
        <w:t>Socio-cultural</w:t>
      </w:r>
      <w:r>
        <w:rPr>
          <w:color w:val="1B2D5C"/>
          <w:spacing w:val="17"/>
          <w:w w:val="95"/>
        </w:rPr>
        <w:t> </w:t>
      </w:r>
      <w:r>
        <w:rPr>
          <w:color w:val="1B2D5C"/>
          <w:w w:val="95"/>
        </w:rPr>
        <w:t>stance</w:t>
      </w:r>
    </w:p>
    <w:p>
      <w:pPr>
        <w:spacing w:line="268" w:lineRule="auto" w:before="71"/>
        <w:ind w:left="1417" w:right="1180" w:firstLine="0"/>
        <w:jc w:val="left"/>
        <w:rPr>
          <w:rFonts w:ascii="Trebuchet MS" w:hAnsi="Trebuchet MS"/>
          <w:i/>
          <w:sz w:val="17"/>
        </w:rPr>
      </w:pPr>
      <w:r>
        <w:rPr>
          <w:color w:val="1B2D5C"/>
          <w:w w:val="105"/>
          <w:sz w:val="17"/>
        </w:rPr>
        <w:t>When specifically prompted to reflect on the institute directors’ perspectives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regarding social and cultural concerns in English language education, three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main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patterns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emerged: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purported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adherence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8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serving</w:t>
      </w:r>
      <w:r>
        <w:rPr>
          <w:rFonts w:ascii="Trebuchet MS" w:hAnsi="Trebuchet MS"/>
          <w:i/>
          <w:color w:val="1B2D5C"/>
          <w:spacing w:val="-6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society</w:t>
      </w:r>
      <w:r>
        <w:rPr>
          <w:color w:val="1B2D5C"/>
          <w:w w:val="105"/>
          <w:sz w:val="17"/>
        </w:rPr>
        <w:t>,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an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apparent</w:t>
      </w:r>
      <w:r>
        <w:rPr>
          <w:color w:val="1B2D5C"/>
          <w:spacing w:val="-53"/>
          <w:w w:val="10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commitment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cultural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values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avoiding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contentious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topics.</w:t>
      </w:r>
    </w:p>
    <w:p>
      <w:pPr>
        <w:spacing w:after="0" w:line="268" w:lineRule="auto"/>
        <w:jc w:val="left"/>
        <w:rPr>
          <w:rFonts w:ascii="Trebuchet MS" w:hAnsi="Trebuchet MS"/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Heading8"/>
        <w:spacing w:before="70"/>
      </w:pPr>
      <w:r>
        <w:rPr>
          <w:color w:val="1B2D5C"/>
        </w:rPr>
        <w:t>Social</w:t>
      </w:r>
      <w:r>
        <w:rPr>
          <w:color w:val="1B2D5C"/>
          <w:spacing w:val="-2"/>
        </w:rPr>
        <w:t> </w:t>
      </w:r>
      <w:r>
        <w:rPr>
          <w:color w:val="1B2D5C"/>
        </w:rPr>
        <w:t>service</w:t>
      </w:r>
    </w:p>
    <w:p>
      <w:pPr>
        <w:pStyle w:val="BodyText"/>
        <w:spacing w:line="266" w:lineRule="auto" w:before="25"/>
        <w:ind w:left="850" w:right="2227"/>
      </w:pPr>
      <w:r>
        <w:rPr>
          <w:color w:val="1B2D5C"/>
          <w:w w:val="105"/>
        </w:rPr>
        <w:t>The teachers interviewed believe the institutes view the very provision 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 teaching as </w:t>
      </w:r>
      <w:r>
        <w:rPr>
          <w:rFonts w:ascii="Trebuchet MS"/>
          <w:i/>
          <w:color w:val="1B2D5C"/>
          <w:w w:val="105"/>
        </w:rPr>
        <w:t>serving society</w:t>
      </w:r>
      <w:r>
        <w:rPr>
          <w:color w:val="1B2D5C"/>
          <w:w w:val="105"/>
        </w:rPr>
        <w:t>. Teachers highlight points as in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interview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excerpts:</w:t>
      </w:r>
    </w:p>
    <w:p>
      <w:pPr>
        <w:pStyle w:val="BodyText"/>
        <w:spacing w:line="266" w:lineRule="auto" w:before="89"/>
        <w:ind w:left="1077" w:right="1651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6"/>
          <w:w w:val="104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97"/>
        </w:rPr>
        <w:t>f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k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10"/>
        </w:rPr>
        <w:t>o</w:t>
      </w:r>
      <w:r>
        <w:rPr>
          <w:color w:val="1B2D5C"/>
          <w:w w:val="99"/>
        </w:rPr>
        <w:t>w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86"/>
        </w:rPr>
        <w:t>j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5"/>
          <w:w w:val="108"/>
        </w:rPr>
        <w:t>s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72"/>
        </w:rPr>
        <w:t>I</w:t>
      </w:r>
      <w:r>
        <w:rPr>
          <w:color w:val="1B2D5C"/>
          <w:w w:val="105"/>
        </w:rPr>
        <w:t>E</w:t>
      </w:r>
      <w:r>
        <w:rPr>
          <w:color w:val="1B2D5C"/>
          <w:spacing w:val="-10"/>
          <w:w w:val="105"/>
        </w:rPr>
        <w:t>L</w:t>
      </w:r>
      <w:r>
        <w:rPr>
          <w:color w:val="1B2D5C"/>
          <w:spacing w:val="4"/>
          <w:w w:val="94"/>
        </w:rPr>
        <w:t>T</w:t>
      </w:r>
      <w:r>
        <w:rPr>
          <w:color w:val="1B2D5C"/>
          <w:w w:val="99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72"/>
        </w:rPr>
        <w:t>I</w:t>
      </w:r>
      <w:r>
        <w:rPr>
          <w:color w:val="1B2D5C"/>
          <w:w w:val="102"/>
        </w:rPr>
        <w:t>’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b</w:t>
      </w:r>
      <w:r>
        <w:rPr>
          <w:color w:val="1B2D5C"/>
          <w:spacing w:val="2"/>
          <w:w w:val="109"/>
        </w:rPr>
        <w:t>ee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 </w:t>
      </w:r>
      <w:r>
        <w:rPr>
          <w:color w:val="1B2D5C"/>
        </w:rPr>
        <w:t>in</w:t>
      </w:r>
      <w:r>
        <w:rPr>
          <w:color w:val="1B2D5C"/>
          <w:spacing w:val="21"/>
        </w:rPr>
        <w:t> </w:t>
      </w:r>
      <w:r>
        <w:rPr>
          <w:color w:val="1B2D5C"/>
        </w:rPr>
        <w:t>this</w:t>
      </w:r>
      <w:r>
        <w:rPr>
          <w:color w:val="1B2D5C"/>
          <w:spacing w:val="21"/>
        </w:rPr>
        <w:t> </w:t>
      </w:r>
      <w:r>
        <w:rPr>
          <w:color w:val="1B2D5C"/>
        </w:rPr>
        <w:t>institute</w:t>
      </w:r>
      <w:r>
        <w:rPr>
          <w:color w:val="1B2D5C"/>
          <w:spacing w:val="21"/>
        </w:rPr>
        <w:t> </w:t>
      </w:r>
      <w:r>
        <w:rPr>
          <w:color w:val="1B2D5C"/>
        </w:rPr>
        <w:t>for</w:t>
      </w:r>
      <w:r>
        <w:rPr>
          <w:color w:val="1B2D5C"/>
          <w:spacing w:val="22"/>
        </w:rPr>
        <w:t> </w:t>
      </w:r>
      <w:r>
        <w:rPr>
          <w:color w:val="1B2D5C"/>
        </w:rPr>
        <w:t>about</w:t>
      </w:r>
      <w:r>
        <w:rPr>
          <w:color w:val="1B2D5C"/>
          <w:spacing w:val="21"/>
        </w:rPr>
        <w:t> </w:t>
      </w:r>
      <w:r>
        <w:rPr>
          <w:color w:val="1B2D5C"/>
        </w:rPr>
        <w:t>three</w:t>
      </w:r>
      <w:r>
        <w:rPr>
          <w:color w:val="1B2D5C"/>
          <w:spacing w:val="21"/>
        </w:rPr>
        <w:t> </w:t>
      </w:r>
      <w:r>
        <w:rPr>
          <w:color w:val="1B2D5C"/>
        </w:rPr>
        <w:t>years</w:t>
      </w:r>
      <w:r>
        <w:rPr>
          <w:color w:val="1B2D5C"/>
          <w:spacing w:val="22"/>
        </w:rPr>
        <w:t> </w:t>
      </w:r>
      <w:r>
        <w:rPr>
          <w:color w:val="1B2D5C"/>
        </w:rPr>
        <w:t>and</w:t>
      </w:r>
      <w:r>
        <w:rPr>
          <w:color w:val="1B2D5C"/>
          <w:spacing w:val="21"/>
        </w:rPr>
        <w:t> </w:t>
      </w:r>
      <w:r>
        <w:rPr>
          <w:color w:val="1B2D5C"/>
        </w:rPr>
        <w:t>I</w:t>
      </w:r>
      <w:r>
        <w:rPr>
          <w:color w:val="1B2D5C"/>
          <w:spacing w:val="21"/>
        </w:rPr>
        <w:t> </w:t>
      </w:r>
      <w:r>
        <w:rPr>
          <w:color w:val="1B2D5C"/>
        </w:rPr>
        <w:t>have</w:t>
      </w:r>
      <w:r>
        <w:rPr>
          <w:color w:val="1B2D5C"/>
          <w:spacing w:val="22"/>
        </w:rPr>
        <w:t> </w:t>
      </w:r>
      <w:r>
        <w:rPr>
          <w:color w:val="1B2D5C"/>
        </w:rPr>
        <w:t>not</w:t>
      </w:r>
      <w:r>
        <w:rPr>
          <w:color w:val="1B2D5C"/>
          <w:spacing w:val="21"/>
        </w:rPr>
        <w:t> </w:t>
      </w:r>
      <w:r>
        <w:rPr>
          <w:color w:val="1B2D5C"/>
        </w:rPr>
        <w:t>seen</w:t>
      </w:r>
      <w:r>
        <w:rPr>
          <w:color w:val="1B2D5C"/>
          <w:spacing w:val="21"/>
        </w:rPr>
        <w:t> </w:t>
      </w:r>
      <w:r>
        <w:rPr>
          <w:color w:val="1B2D5C"/>
        </w:rPr>
        <w:t>anything</w:t>
      </w:r>
      <w:r>
        <w:rPr>
          <w:color w:val="1B2D5C"/>
          <w:spacing w:val="22"/>
        </w:rPr>
        <w:t> </w:t>
      </w:r>
      <w:r>
        <w:rPr>
          <w:color w:val="1B2D5C"/>
        </w:rPr>
        <w:t>regarding</w:t>
      </w:r>
      <w:r>
        <w:rPr>
          <w:color w:val="1B2D5C"/>
          <w:spacing w:val="1"/>
        </w:rPr>
        <w:t> </w:t>
      </w:r>
      <w:r>
        <w:rPr>
          <w:color w:val="1B2D5C"/>
        </w:rPr>
        <w:t>society</w:t>
      </w:r>
      <w:r>
        <w:rPr>
          <w:color w:val="1B2D5C"/>
          <w:spacing w:val="7"/>
        </w:rPr>
        <w:t> </w:t>
      </w:r>
      <w:r>
        <w:rPr>
          <w:color w:val="1B2D5C"/>
        </w:rPr>
        <w:t>so</w:t>
      </w:r>
      <w:r>
        <w:rPr>
          <w:color w:val="1B2D5C"/>
          <w:spacing w:val="7"/>
        </w:rPr>
        <w:t> </w:t>
      </w:r>
      <w:r>
        <w:rPr>
          <w:color w:val="1B2D5C"/>
        </w:rPr>
        <w:t>far</w:t>
      </w:r>
      <w:r>
        <w:rPr>
          <w:color w:val="1B2D5C"/>
          <w:spacing w:val="7"/>
        </w:rPr>
        <w:t> </w:t>
      </w:r>
      <w:r>
        <w:rPr>
          <w:color w:val="1B2D5C"/>
        </w:rPr>
        <w:t>...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8"/>
        </w:rPr>
        <w:t> </w:t>
      </w:r>
      <w:r>
        <w:rPr>
          <w:color w:val="1B2D5C"/>
        </w:rPr>
        <w:t>main</w:t>
      </w:r>
      <w:r>
        <w:rPr>
          <w:color w:val="1B2D5C"/>
          <w:spacing w:val="7"/>
        </w:rPr>
        <w:t> </w:t>
      </w:r>
      <w:r>
        <w:rPr>
          <w:color w:val="1B2D5C"/>
        </w:rPr>
        <w:t>service</w:t>
      </w:r>
      <w:r>
        <w:rPr>
          <w:color w:val="1B2D5C"/>
          <w:spacing w:val="7"/>
        </w:rPr>
        <w:t> </w:t>
      </w:r>
      <w:r>
        <w:rPr>
          <w:color w:val="1B2D5C"/>
        </w:rPr>
        <w:t>is</w:t>
      </w:r>
      <w:r>
        <w:rPr>
          <w:color w:val="1B2D5C"/>
          <w:spacing w:val="7"/>
        </w:rPr>
        <w:t> </w:t>
      </w:r>
      <w:r>
        <w:rPr>
          <w:color w:val="1B2D5C"/>
        </w:rPr>
        <w:t>just</w:t>
      </w:r>
      <w:r>
        <w:rPr>
          <w:color w:val="1B2D5C"/>
          <w:spacing w:val="7"/>
        </w:rPr>
        <w:t> </w:t>
      </w:r>
      <w:r>
        <w:rPr>
          <w:color w:val="1B2D5C"/>
        </w:rPr>
        <w:t>IELTS</w:t>
      </w:r>
      <w:r>
        <w:rPr>
          <w:color w:val="1B2D5C"/>
          <w:spacing w:val="8"/>
        </w:rPr>
        <w:t> </w:t>
      </w:r>
      <w:r>
        <w:rPr>
          <w:color w:val="1B2D5C"/>
        </w:rPr>
        <w:t>examinations</w:t>
      </w:r>
      <w:r>
        <w:rPr>
          <w:color w:val="1B2D5C"/>
          <w:spacing w:val="7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how</w:t>
      </w:r>
      <w:r>
        <w:rPr>
          <w:color w:val="1B2D5C"/>
          <w:spacing w:val="7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prepare</w:t>
      </w:r>
      <w:r>
        <w:rPr>
          <w:color w:val="1B2D5C"/>
          <w:spacing w:val="-5"/>
        </w:rPr>
        <w:t> </w:t>
      </w:r>
      <w:r>
        <w:rPr>
          <w:color w:val="1B2D5C"/>
        </w:rPr>
        <w:t>students</w:t>
      </w:r>
      <w:r>
        <w:rPr>
          <w:color w:val="1B2D5C"/>
          <w:spacing w:val="-4"/>
        </w:rPr>
        <w:t> </w:t>
      </w:r>
      <w:r>
        <w:rPr>
          <w:color w:val="1B2D5C"/>
        </w:rPr>
        <w:t>for</w:t>
      </w:r>
      <w:r>
        <w:rPr>
          <w:color w:val="1B2D5C"/>
          <w:spacing w:val="-4"/>
        </w:rPr>
        <w:t> </w:t>
      </w:r>
      <w:r>
        <w:rPr>
          <w:color w:val="1B2D5C"/>
        </w:rPr>
        <w:t>such</w:t>
      </w:r>
      <w:r>
        <w:rPr>
          <w:color w:val="1B2D5C"/>
          <w:spacing w:val="-4"/>
        </w:rPr>
        <w:t> </w:t>
      </w:r>
      <w:r>
        <w:rPr>
          <w:color w:val="1B2D5C"/>
        </w:rPr>
        <w:t>[an]</w:t>
      </w:r>
      <w:r>
        <w:rPr>
          <w:color w:val="1B2D5C"/>
          <w:spacing w:val="-4"/>
        </w:rPr>
        <w:t> </w:t>
      </w:r>
      <w:r>
        <w:rPr>
          <w:color w:val="1B2D5C"/>
        </w:rPr>
        <w:t>exam</w:t>
      </w:r>
      <w:r>
        <w:rPr>
          <w:color w:val="1B2D5C"/>
          <w:spacing w:val="-4"/>
        </w:rPr>
        <w:t> </w:t>
      </w:r>
      <w:r>
        <w:rPr>
          <w:color w:val="1B2D5C"/>
        </w:rPr>
        <w:t>...</w:t>
      </w:r>
      <w:r>
        <w:rPr>
          <w:color w:val="1B2D5C"/>
          <w:spacing w:val="-4"/>
        </w:rPr>
        <w:t> </w:t>
      </w:r>
      <w:r>
        <w:rPr>
          <w:color w:val="1B2D5C"/>
        </w:rPr>
        <w:t>(C)</w:t>
      </w:r>
    </w:p>
    <w:p>
      <w:pPr>
        <w:pStyle w:val="BodyText"/>
        <w:spacing w:line="266" w:lineRule="auto" w:before="90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4"/>
          <w:w w:val="75"/>
        </w:rPr>
        <w:t>..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9"/>
        </w:rPr>
        <w:t>w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0"/>
        </w:rPr>
        <w:t>f</w:t>
      </w:r>
      <w:r>
        <w:rPr>
          <w:color w:val="1B2D5C"/>
          <w:spacing w:val="3"/>
          <w:w w:val="100"/>
        </w:rPr>
        <w:t>i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4"/>
          <w:w w:val="108"/>
        </w:rPr>
        <w:t>s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4"/>
          <w:w w:val="102"/>
        </w:rPr>
        <w:t>’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u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3"/>
        </w:rPr>
        <w:t>u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 </w:t>
      </w:r>
      <w:r>
        <w:rPr>
          <w:color w:val="1B2D5C"/>
        </w:rPr>
        <w:t>society</w:t>
      </w:r>
      <w:r>
        <w:rPr>
          <w:color w:val="1B2D5C"/>
          <w:spacing w:val="12"/>
        </w:rPr>
        <w:t> </w:t>
      </w:r>
      <w:r>
        <w:rPr>
          <w:color w:val="1B2D5C"/>
        </w:rPr>
        <w:t>or</w:t>
      </w:r>
      <w:r>
        <w:rPr>
          <w:color w:val="1B2D5C"/>
          <w:spacing w:val="12"/>
        </w:rPr>
        <w:t> </w:t>
      </w:r>
      <w:r>
        <w:rPr>
          <w:color w:val="1B2D5C"/>
        </w:rPr>
        <w:t>the</w:t>
      </w:r>
      <w:r>
        <w:rPr>
          <w:color w:val="1B2D5C"/>
          <w:spacing w:val="13"/>
        </w:rPr>
        <w:t> </w:t>
      </w:r>
      <w:r>
        <w:rPr>
          <w:color w:val="1B2D5C"/>
        </w:rPr>
        <w:t>values</w:t>
      </w:r>
      <w:r>
        <w:rPr>
          <w:color w:val="1B2D5C"/>
          <w:spacing w:val="12"/>
        </w:rPr>
        <w:t> </w:t>
      </w:r>
      <w:r>
        <w:rPr>
          <w:color w:val="1B2D5C"/>
        </w:rPr>
        <w:t>we</w:t>
      </w:r>
      <w:r>
        <w:rPr>
          <w:color w:val="1B2D5C"/>
          <w:spacing w:val="13"/>
        </w:rPr>
        <w:t> </w:t>
      </w:r>
      <w:r>
        <w:rPr>
          <w:color w:val="1B2D5C"/>
        </w:rPr>
        <w:t>have</w:t>
      </w:r>
      <w:r>
        <w:rPr>
          <w:color w:val="1B2D5C"/>
          <w:spacing w:val="12"/>
        </w:rPr>
        <w:t> </w:t>
      </w:r>
      <w:r>
        <w:rPr>
          <w:color w:val="1B2D5C"/>
        </w:rPr>
        <w:t>in</w:t>
      </w:r>
      <w:r>
        <w:rPr>
          <w:color w:val="1B2D5C"/>
          <w:spacing w:val="13"/>
        </w:rPr>
        <w:t> </w:t>
      </w:r>
      <w:r>
        <w:rPr>
          <w:color w:val="1B2D5C"/>
        </w:rPr>
        <w:t>Iran.</w:t>
      </w:r>
      <w:r>
        <w:rPr>
          <w:color w:val="1B2D5C"/>
          <w:spacing w:val="12"/>
        </w:rPr>
        <w:t> </w:t>
      </w:r>
      <w:r>
        <w:rPr>
          <w:color w:val="1B2D5C"/>
        </w:rPr>
        <w:t>The</w:t>
      </w:r>
      <w:r>
        <w:rPr>
          <w:color w:val="1B2D5C"/>
          <w:spacing w:val="13"/>
        </w:rPr>
        <w:t> </w:t>
      </w:r>
      <w:r>
        <w:rPr>
          <w:color w:val="1B2D5C"/>
        </w:rPr>
        <w:t>main</w:t>
      </w:r>
      <w:r>
        <w:rPr>
          <w:color w:val="1B2D5C"/>
          <w:spacing w:val="12"/>
        </w:rPr>
        <w:t> </w:t>
      </w:r>
      <w:r>
        <w:rPr>
          <w:color w:val="1B2D5C"/>
        </w:rPr>
        <w:t>goal</w:t>
      </w:r>
      <w:r>
        <w:rPr>
          <w:color w:val="1B2D5C"/>
          <w:spacing w:val="13"/>
        </w:rPr>
        <w:t> </w:t>
      </w:r>
      <w:r>
        <w:rPr>
          <w:color w:val="1B2D5C"/>
        </w:rPr>
        <w:t>is</w:t>
      </w:r>
      <w:r>
        <w:rPr>
          <w:color w:val="1B2D5C"/>
          <w:spacing w:val="12"/>
        </w:rPr>
        <w:t> </w:t>
      </w:r>
      <w:r>
        <w:rPr>
          <w:color w:val="1B2D5C"/>
        </w:rPr>
        <w:t>being</w:t>
      </w:r>
      <w:r>
        <w:rPr>
          <w:color w:val="1B2D5C"/>
          <w:spacing w:val="13"/>
        </w:rPr>
        <w:t> </w:t>
      </w:r>
      <w:r>
        <w:rPr>
          <w:color w:val="1B2D5C"/>
        </w:rPr>
        <w:t>able</w:t>
      </w:r>
      <w:r>
        <w:rPr>
          <w:color w:val="1B2D5C"/>
          <w:spacing w:val="12"/>
        </w:rPr>
        <w:t> </w:t>
      </w:r>
      <w:r>
        <w:rPr>
          <w:color w:val="1B2D5C"/>
        </w:rPr>
        <w:t>to</w:t>
      </w:r>
      <w:r>
        <w:rPr>
          <w:color w:val="1B2D5C"/>
          <w:spacing w:val="13"/>
        </w:rPr>
        <w:t> </w:t>
      </w:r>
      <w:r>
        <w:rPr>
          <w:color w:val="1B2D5C"/>
        </w:rPr>
        <w:t>speak</w:t>
      </w:r>
      <w:r>
        <w:rPr>
          <w:color w:val="1B2D5C"/>
          <w:spacing w:val="1"/>
        </w:rPr>
        <w:t> </w:t>
      </w:r>
      <w:r>
        <w:rPr>
          <w:color w:val="1B2D5C"/>
        </w:rPr>
        <w:t>English</w:t>
      </w:r>
      <w:r>
        <w:rPr>
          <w:color w:val="1B2D5C"/>
          <w:spacing w:val="-6"/>
        </w:rPr>
        <w:t> </w:t>
      </w:r>
      <w:r>
        <w:rPr>
          <w:color w:val="1B2D5C"/>
        </w:rPr>
        <w:t>perfectly.</w:t>
      </w:r>
      <w:r>
        <w:rPr>
          <w:color w:val="1B2D5C"/>
          <w:spacing w:val="-5"/>
        </w:rPr>
        <w:t> </w:t>
      </w:r>
      <w:r>
        <w:rPr>
          <w:color w:val="1B2D5C"/>
        </w:rPr>
        <w:t>(C)</w:t>
      </w:r>
    </w:p>
    <w:p>
      <w:pPr>
        <w:pStyle w:val="BodyText"/>
        <w:spacing w:line="264" w:lineRule="auto" w:before="87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5"/>
        </w:rPr>
        <w:t>illi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w w:val="99"/>
        </w:rPr>
        <w:t>w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7"/>
        </w:rPr>
        <w:t>B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6"/>
        </w:rPr>
        <w:t>y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un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10"/>
        </w:rPr>
        <w:t>r </w:t>
      </w:r>
      <w:r>
        <w:rPr>
          <w:color w:val="1B2D5C"/>
        </w:rPr>
        <w:t>they</w:t>
      </w:r>
      <w:r>
        <w:rPr>
          <w:color w:val="1B2D5C"/>
          <w:spacing w:val="8"/>
        </w:rPr>
        <w:t> </w:t>
      </w:r>
      <w:r>
        <w:rPr>
          <w:color w:val="1B2D5C"/>
        </w:rPr>
        <w:t>can</w:t>
      </w:r>
      <w:r>
        <w:rPr>
          <w:color w:val="1B2D5C"/>
          <w:spacing w:val="8"/>
        </w:rPr>
        <w:t> </w:t>
      </w:r>
      <w:r>
        <w:rPr>
          <w:color w:val="1B2D5C"/>
        </w:rPr>
        <w:t>serve</w:t>
      </w:r>
      <w:r>
        <w:rPr>
          <w:color w:val="1B2D5C"/>
          <w:spacing w:val="8"/>
        </w:rPr>
        <w:t> </w:t>
      </w:r>
      <w:r>
        <w:rPr>
          <w:color w:val="1B2D5C"/>
        </w:rPr>
        <w:t>much</w:t>
      </w:r>
      <w:r>
        <w:rPr>
          <w:color w:val="1B2D5C"/>
          <w:spacing w:val="9"/>
        </w:rPr>
        <w:t> </w:t>
      </w:r>
      <w:r>
        <w:rPr>
          <w:color w:val="1B2D5C"/>
        </w:rPr>
        <w:t>better</w:t>
      </w:r>
      <w:r>
        <w:rPr>
          <w:color w:val="1B2D5C"/>
          <w:spacing w:val="8"/>
        </w:rPr>
        <w:t> </w:t>
      </w:r>
      <w:r>
        <w:rPr>
          <w:color w:val="1B2D5C"/>
        </w:rPr>
        <w:t>in</w:t>
      </w:r>
      <w:r>
        <w:rPr>
          <w:color w:val="1B2D5C"/>
          <w:spacing w:val="8"/>
        </w:rPr>
        <w:t> </w:t>
      </w:r>
      <w:r>
        <w:rPr>
          <w:color w:val="1B2D5C"/>
        </w:rPr>
        <w:t>the</w:t>
      </w:r>
      <w:r>
        <w:rPr>
          <w:color w:val="1B2D5C"/>
          <w:spacing w:val="8"/>
        </w:rPr>
        <w:t> </w:t>
      </w:r>
      <w:r>
        <w:rPr>
          <w:color w:val="1B2D5C"/>
        </w:rPr>
        <w:t>future</w:t>
      </w:r>
      <w:r>
        <w:rPr>
          <w:color w:val="1B2D5C"/>
          <w:spacing w:val="9"/>
        </w:rPr>
        <w:t> </w:t>
      </w:r>
      <w:r>
        <w:rPr>
          <w:color w:val="1B2D5C"/>
          <w:w w:val="90"/>
        </w:rPr>
        <w:t>...</w:t>
      </w:r>
      <w:r>
        <w:rPr>
          <w:color w:val="1B2D5C"/>
          <w:spacing w:val="13"/>
          <w:w w:val="90"/>
        </w:rPr>
        <w:t> </w:t>
      </w:r>
      <w:r>
        <w:rPr>
          <w:color w:val="1B2D5C"/>
          <w:w w:val="90"/>
        </w:rPr>
        <w:t>In</w:t>
      </w:r>
      <w:r>
        <w:rPr>
          <w:color w:val="1B2D5C"/>
          <w:spacing w:val="14"/>
          <w:w w:val="90"/>
        </w:rPr>
        <w:t> </w:t>
      </w:r>
      <w:r>
        <w:rPr>
          <w:color w:val="1B2D5C"/>
        </w:rPr>
        <w:t>the</w:t>
      </w:r>
      <w:r>
        <w:rPr>
          <w:color w:val="1B2D5C"/>
          <w:spacing w:val="8"/>
        </w:rPr>
        <w:t> </w:t>
      </w:r>
      <w:r>
        <w:rPr>
          <w:color w:val="1B2D5C"/>
        </w:rPr>
        <w:t>future</w:t>
      </w:r>
      <w:r>
        <w:rPr>
          <w:color w:val="1B2D5C"/>
          <w:spacing w:val="8"/>
        </w:rPr>
        <w:t> </w:t>
      </w:r>
      <w:r>
        <w:rPr>
          <w:color w:val="1B2D5C"/>
        </w:rPr>
        <w:t>the</w:t>
      </w:r>
      <w:r>
        <w:rPr>
          <w:color w:val="1B2D5C"/>
          <w:spacing w:val="9"/>
        </w:rPr>
        <w:t> </w:t>
      </w:r>
      <w:r>
        <w:rPr>
          <w:color w:val="1B2D5C"/>
        </w:rPr>
        <w:t>students</w:t>
      </w:r>
      <w:r>
        <w:rPr>
          <w:color w:val="1B2D5C"/>
          <w:spacing w:val="8"/>
        </w:rPr>
        <w:t> </w:t>
      </w:r>
      <w:r>
        <w:rPr>
          <w:color w:val="1B2D5C"/>
          <w:w w:val="90"/>
        </w:rPr>
        <w:t>…</w:t>
      </w:r>
    </w:p>
    <w:p>
      <w:pPr>
        <w:pStyle w:val="BodyText"/>
        <w:spacing w:before="5"/>
        <w:ind w:left="1077"/>
      </w:pPr>
      <w:r>
        <w:rPr>
          <w:color w:val="1B2D5C"/>
          <w:w w:val="105"/>
        </w:rPr>
        <w:t>can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society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whatever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working.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(E)</w:t>
      </w:r>
    </w:p>
    <w:p>
      <w:pPr>
        <w:pStyle w:val="Heading8"/>
        <w:spacing w:before="174"/>
      </w:pPr>
      <w:r>
        <w:rPr>
          <w:color w:val="1B2D5C"/>
          <w:w w:val="95"/>
        </w:rPr>
        <w:t>Cultural</w:t>
      </w:r>
      <w:r>
        <w:rPr>
          <w:color w:val="1B2D5C"/>
          <w:spacing w:val="12"/>
          <w:w w:val="95"/>
        </w:rPr>
        <w:t> </w:t>
      </w:r>
      <w:r>
        <w:rPr>
          <w:color w:val="1B2D5C"/>
          <w:w w:val="95"/>
        </w:rPr>
        <w:t>values</w:t>
      </w:r>
    </w:p>
    <w:p>
      <w:pPr>
        <w:pStyle w:val="BodyText"/>
        <w:spacing w:line="268" w:lineRule="auto" w:before="25"/>
        <w:ind w:left="850" w:right="1609"/>
      </w:pPr>
      <w:r>
        <w:rPr>
          <w:color w:val="1B2D5C"/>
          <w:w w:val="105"/>
        </w:rPr>
        <w:t>Beyond the mere service provision of language education and at a deeper socio-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level,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institute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managers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committed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sort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values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 well. The teachers confirm that their institutes do recognise the cultural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social relevance of their ELT practices and materials. The following examples,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however, show that conceptions of value and the meaning of commitment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hardly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unified.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nature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values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necessarily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line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overt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official</w:t>
      </w:r>
    </w:p>
    <w:p>
      <w:pPr>
        <w:pStyle w:val="BodyText"/>
        <w:spacing w:line="268" w:lineRule="auto" w:before="1"/>
        <w:ind w:left="850" w:right="1475"/>
      </w:pPr>
      <w:r>
        <w:rPr>
          <w:color w:val="1B2D5C"/>
          <w:w w:val="105"/>
        </w:rPr>
        <w:t>policies discussed earlier. Discrepant cases exist, like the third one below pointing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an entirely different direction and the last one that surprisingly views some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culturally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loaded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issues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rFonts w:ascii="Trebuchet MS"/>
          <w:i/>
          <w:color w:val="1B2D5C"/>
          <w:w w:val="105"/>
        </w:rPr>
        <w:t>not</w:t>
      </w:r>
      <w:r>
        <w:rPr>
          <w:rFonts w:ascii="Trebuchet MS"/>
          <w:i/>
          <w:color w:val="1B2D5C"/>
          <w:spacing w:val="-10"/>
          <w:w w:val="105"/>
        </w:rPr>
        <w:t> </w:t>
      </w:r>
      <w:r>
        <w:rPr>
          <w:rFonts w:ascii="Trebuchet MS"/>
          <w:i/>
          <w:color w:val="1B2D5C"/>
          <w:w w:val="105"/>
        </w:rPr>
        <w:t>very</w:t>
      </w:r>
      <w:r>
        <w:rPr>
          <w:rFonts w:ascii="Trebuchet MS"/>
          <w:i/>
          <w:color w:val="1B2D5C"/>
          <w:spacing w:val="-10"/>
          <w:w w:val="105"/>
        </w:rPr>
        <w:t> </w:t>
      </w:r>
      <w:r>
        <w:rPr>
          <w:rFonts w:ascii="Trebuchet MS"/>
          <w:i/>
          <w:color w:val="1B2D5C"/>
          <w:w w:val="105"/>
        </w:rPr>
        <w:t>culture</w:t>
      </w:r>
      <w:r>
        <w:rPr>
          <w:rFonts w:ascii="Trebuchet MS"/>
          <w:i/>
          <w:color w:val="1B2D5C"/>
          <w:spacing w:val="-10"/>
          <w:w w:val="105"/>
        </w:rPr>
        <w:t> </w:t>
      </w:r>
      <w:r>
        <w:rPr>
          <w:rFonts w:ascii="Trebuchet MS"/>
          <w:i/>
          <w:color w:val="1B2D5C"/>
          <w:w w:val="105"/>
        </w:rPr>
        <w:t>based</w:t>
      </w:r>
      <w:r>
        <w:rPr>
          <w:color w:val="1B2D5C"/>
          <w:w w:val="105"/>
        </w:rPr>
        <w:t>:</w:t>
      </w:r>
    </w:p>
    <w:p>
      <w:pPr>
        <w:pStyle w:val="BodyText"/>
        <w:spacing w:line="266" w:lineRule="auto" w:before="83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-3"/>
          <w:w w:val="96"/>
        </w:rPr>
        <w:t>W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w w:val="99"/>
        </w:rPr>
        <w:t>w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3"/>
          <w:w w:val="103"/>
        </w:rPr>
        <w:t>h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-6"/>
          <w:w w:val="102"/>
        </w:rPr>
        <w:t>’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w w:val="94"/>
        </w:rPr>
        <w:t>[</w:t>
      </w:r>
      <w:r>
        <w:rPr>
          <w:color w:val="1B2D5C"/>
          <w:spacing w:val="2"/>
          <w:w w:val="94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dg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2"/>
          <w:w w:val="110"/>
        </w:rPr>
        <w:t>r</w:t>
      </w:r>
      <w:r>
        <w:rPr>
          <w:color w:val="1B2D5C"/>
          <w:spacing w:val="2"/>
          <w:w w:val="80"/>
        </w:rPr>
        <w:t>]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6"/>
        </w:rPr>
        <w:t>G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75"/>
        </w:rPr>
        <w:t>..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 </w:t>
      </w:r>
      <w:r>
        <w:rPr>
          <w:color w:val="1B2D5C"/>
        </w:rPr>
        <w:t>are</w:t>
      </w:r>
      <w:r>
        <w:rPr>
          <w:color w:val="1B2D5C"/>
          <w:spacing w:val="11"/>
        </w:rPr>
        <w:t> </w:t>
      </w:r>
      <w:r>
        <w:rPr>
          <w:color w:val="1B2D5C"/>
        </w:rPr>
        <w:t>not</w:t>
      </w:r>
      <w:r>
        <w:rPr>
          <w:color w:val="1B2D5C"/>
          <w:spacing w:val="12"/>
        </w:rPr>
        <w:t> </w:t>
      </w:r>
      <w:r>
        <w:rPr>
          <w:color w:val="1B2D5C"/>
        </w:rPr>
        <w:t>allowed</w:t>
      </w:r>
      <w:r>
        <w:rPr>
          <w:color w:val="1B2D5C"/>
          <w:spacing w:val="12"/>
        </w:rPr>
        <w:t> </w:t>
      </w:r>
      <w:r>
        <w:rPr>
          <w:color w:val="1B2D5C"/>
        </w:rPr>
        <w:t>to</w:t>
      </w:r>
      <w:r>
        <w:rPr>
          <w:color w:val="1B2D5C"/>
          <w:spacing w:val="12"/>
        </w:rPr>
        <w:t> </w:t>
      </w:r>
      <w:r>
        <w:rPr>
          <w:color w:val="1B2D5C"/>
        </w:rPr>
        <w:t>wear</w:t>
      </w:r>
      <w:r>
        <w:rPr>
          <w:color w:val="1B2D5C"/>
          <w:spacing w:val="12"/>
        </w:rPr>
        <w:t> </w:t>
      </w:r>
      <w:r>
        <w:rPr>
          <w:color w:val="1B2D5C"/>
        </w:rPr>
        <w:t>jeans</w:t>
      </w:r>
      <w:r>
        <w:rPr>
          <w:color w:val="1B2D5C"/>
          <w:spacing w:val="12"/>
        </w:rPr>
        <w:t> </w:t>
      </w:r>
      <w:r>
        <w:rPr>
          <w:color w:val="1B2D5C"/>
        </w:rPr>
        <w:t>or</w:t>
      </w:r>
      <w:r>
        <w:rPr>
          <w:color w:val="1B2D5C"/>
          <w:spacing w:val="12"/>
        </w:rPr>
        <w:t> </w:t>
      </w:r>
      <w:r>
        <w:rPr>
          <w:color w:val="1B2D5C"/>
        </w:rPr>
        <w:t>t-shirts.</w:t>
      </w:r>
      <w:r>
        <w:rPr>
          <w:color w:val="1B2D5C"/>
          <w:spacing w:val="12"/>
        </w:rPr>
        <w:t> </w:t>
      </w:r>
      <w:r>
        <w:rPr>
          <w:color w:val="1B2D5C"/>
        </w:rPr>
        <w:t>They</w:t>
      </w:r>
      <w:r>
        <w:rPr>
          <w:color w:val="1B2D5C"/>
          <w:spacing w:val="12"/>
        </w:rPr>
        <w:t> </w:t>
      </w:r>
      <w:r>
        <w:rPr>
          <w:color w:val="1B2D5C"/>
        </w:rPr>
        <w:t>have</w:t>
      </w:r>
      <w:r>
        <w:rPr>
          <w:color w:val="1B2D5C"/>
          <w:spacing w:val="11"/>
        </w:rPr>
        <w:t> </w:t>
      </w:r>
      <w:r>
        <w:rPr>
          <w:color w:val="1B2D5C"/>
        </w:rPr>
        <w:t>to</w:t>
      </w:r>
      <w:r>
        <w:rPr>
          <w:color w:val="1B2D5C"/>
          <w:spacing w:val="12"/>
        </w:rPr>
        <w:t> </w:t>
      </w:r>
      <w:r>
        <w:rPr>
          <w:color w:val="1B2D5C"/>
        </w:rPr>
        <w:t>wear</w:t>
      </w:r>
      <w:r>
        <w:rPr>
          <w:color w:val="1B2D5C"/>
          <w:spacing w:val="12"/>
        </w:rPr>
        <w:t> </w:t>
      </w:r>
      <w:r>
        <w:rPr>
          <w:color w:val="1B2D5C"/>
        </w:rPr>
        <w:t>formal</w:t>
      </w:r>
      <w:r>
        <w:rPr>
          <w:color w:val="1B2D5C"/>
          <w:spacing w:val="12"/>
        </w:rPr>
        <w:t> </w:t>
      </w:r>
      <w:r>
        <w:rPr>
          <w:color w:val="1B2D5C"/>
        </w:rPr>
        <w:t>clothes</w:t>
      </w:r>
      <w:r>
        <w:rPr>
          <w:color w:val="1B2D5C"/>
          <w:spacing w:val="12"/>
        </w:rPr>
        <w:t> </w:t>
      </w:r>
      <w:r>
        <w:rPr>
          <w:color w:val="1B2D5C"/>
        </w:rPr>
        <w:t>…</w:t>
      </w:r>
      <w:r>
        <w:rPr>
          <w:color w:val="1B2D5C"/>
          <w:spacing w:val="1"/>
        </w:rPr>
        <w:t> </w:t>
      </w:r>
      <w:r>
        <w:rPr>
          <w:color w:val="1B2D5C"/>
        </w:rPr>
        <w:t>They</w:t>
      </w:r>
      <w:r>
        <w:rPr>
          <w:color w:val="1B2D5C"/>
          <w:spacing w:val="-2"/>
        </w:rPr>
        <w:t> </w:t>
      </w:r>
      <w:r>
        <w:rPr>
          <w:color w:val="1B2D5C"/>
        </w:rPr>
        <w:t>should</w:t>
      </w:r>
      <w:r>
        <w:rPr>
          <w:color w:val="1B2D5C"/>
          <w:spacing w:val="-1"/>
        </w:rPr>
        <w:t> </w:t>
      </w:r>
      <w:r>
        <w:rPr>
          <w:color w:val="1B2D5C"/>
        </w:rPr>
        <w:t>not</w:t>
      </w:r>
      <w:r>
        <w:rPr>
          <w:color w:val="1B2D5C"/>
          <w:spacing w:val="-2"/>
        </w:rPr>
        <w:t> </w:t>
      </w:r>
      <w:r>
        <w:rPr>
          <w:color w:val="1B2D5C"/>
        </w:rPr>
        <w:t>make</w:t>
      </w:r>
      <w:r>
        <w:rPr>
          <w:color w:val="1B2D5C"/>
          <w:spacing w:val="-1"/>
        </w:rPr>
        <w:t> </w:t>
      </w:r>
      <w:r>
        <w:rPr>
          <w:color w:val="1B2D5C"/>
        </w:rPr>
        <w:t>a</w:t>
      </w:r>
      <w:r>
        <w:rPr>
          <w:color w:val="1B2D5C"/>
          <w:spacing w:val="-1"/>
        </w:rPr>
        <w:t> </w:t>
      </w:r>
      <w:r>
        <w:rPr>
          <w:color w:val="1B2D5C"/>
        </w:rPr>
        <w:t>relationship</w:t>
      </w:r>
      <w:r>
        <w:rPr>
          <w:color w:val="1B2D5C"/>
          <w:spacing w:val="-2"/>
        </w:rPr>
        <w:t> </w:t>
      </w:r>
      <w:r>
        <w:rPr>
          <w:color w:val="1B2D5C"/>
        </w:rPr>
        <w:t>with</w:t>
      </w:r>
      <w:r>
        <w:rPr>
          <w:color w:val="1B2D5C"/>
          <w:spacing w:val="-1"/>
        </w:rPr>
        <w:t> </w:t>
      </w:r>
      <w:r>
        <w:rPr>
          <w:color w:val="1B2D5C"/>
        </w:rPr>
        <w:t>each</w:t>
      </w:r>
      <w:r>
        <w:rPr>
          <w:color w:val="1B2D5C"/>
          <w:spacing w:val="-1"/>
        </w:rPr>
        <w:t> </w:t>
      </w:r>
      <w:r>
        <w:rPr>
          <w:color w:val="1B2D5C"/>
        </w:rPr>
        <w:t>other.</w:t>
      </w:r>
      <w:r>
        <w:rPr>
          <w:color w:val="1B2D5C"/>
          <w:spacing w:val="-2"/>
        </w:rPr>
        <w:t> </w:t>
      </w:r>
      <w:r>
        <w:rPr>
          <w:color w:val="1B2D5C"/>
        </w:rPr>
        <w:t>(C)</w:t>
      </w:r>
    </w:p>
    <w:p>
      <w:pPr>
        <w:pStyle w:val="BodyText"/>
        <w:spacing w:line="268" w:lineRule="auto" w:before="88"/>
        <w:ind w:left="1077" w:right="1426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5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k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3"/>
        </w:rPr>
        <w:t>u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l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v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3"/>
        </w:rPr>
        <w:t>u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b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d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 </w:t>
      </w:r>
      <w:r>
        <w:rPr>
          <w:color w:val="1B2D5C"/>
        </w:rPr>
        <w:t>accept</w:t>
      </w:r>
      <w:r>
        <w:rPr>
          <w:color w:val="1B2D5C"/>
          <w:spacing w:val="22"/>
        </w:rPr>
        <w:t> </w:t>
      </w:r>
      <w:r>
        <w:rPr>
          <w:color w:val="1B2D5C"/>
        </w:rPr>
        <w:t>them</w:t>
      </w:r>
      <w:r>
        <w:rPr>
          <w:color w:val="1B2D5C"/>
          <w:spacing w:val="22"/>
        </w:rPr>
        <w:t> </w:t>
      </w:r>
      <w:r>
        <w:rPr>
          <w:color w:val="1B2D5C"/>
        </w:rPr>
        <w:t>…</w:t>
      </w:r>
      <w:r>
        <w:rPr>
          <w:color w:val="1B2D5C"/>
          <w:spacing w:val="23"/>
        </w:rPr>
        <w:t> </w:t>
      </w:r>
      <w:r>
        <w:rPr>
          <w:color w:val="1B2D5C"/>
        </w:rPr>
        <w:t>have</w:t>
      </w:r>
      <w:r>
        <w:rPr>
          <w:color w:val="1B2D5C"/>
          <w:spacing w:val="22"/>
        </w:rPr>
        <w:t> </w:t>
      </w:r>
      <w:r>
        <w:rPr>
          <w:color w:val="1B2D5C"/>
        </w:rPr>
        <w:t>to</w:t>
      </w:r>
      <w:r>
        <w:rPr>
          <w:color w:val="1B2D5C"/>
          <w:spacing w:val="22"/>
        </w:rPr>
        <w:t> </w:t>
      </w:r>
      <w:r>
        <w:rPr>
          <w:color w:val="1B2D5C"/>
        </w:rPr>
        <w:t>wear</w:t>
      </w:r>
      <w:r>
        <w:rPr>
          <w:color w:val="1B2D5C"/>
          <w:spacing w:val="23"/>
        </w:rPr>
        <w:t> </w:t>
      </w:r>
      <w:r>
        <w:rPr>
          <w:color w:val="1B2D5C"/>
        </w:rPr>
        <w:t>special</w:t>
      </w:r>
      <w:r>
        <w:rPr>
          <w:color w:val="1B2D5C"/>
          <w:spacing w:val="22"/>
        </w:rPr>
        <w:t> </w:t>
      </w:r>
      <w:r>
        <w:rPr>
          <w:color w:val="1B2D5C"/>
        </w:rPr>
        <w:t>type</w:t>
      </w:r>
      <w:r>
        <w:rPr>
          <w:color w:val="1B2D5C"/>
          <w:spacing w:val="22"/>
        </w:rPr>
        <w:t> </w:t>
      </w:r>
      <w:r>
        <w:rPr>
          <w:color w:val="1B2D5C"/>
        </w:rPr>
        <w:t>of</w:t>
      </w:r>
      <w:r>
        <w:rPr>
          <w:color w:val="1B2D5C"/>
          <w:spacing w:val="23"/>
        </w:rPr>
        <w:t> </w:t>
      </w:r>
      <w:r>
        <w:rPr>
          <w:color w:val="1B2D5C"/>
        </w:rPr>
        <w:t>clothes,</w:t>
      </w:r>
      <w:r>
        <w:rPr>
          <w:color w:val="1B2D5C"/>
          <w:spacing w:val="22"/>
        </w:rPr>
        <w:t> </w:t>
      </w:r>
      <w:r>
        <w:rPr>
          <w:color w:val="1B2D5C"/>
        </w:rPr>
        <w:t>the</w:t>
      </w:r>
      <w:r>
        <w:rPr>
          <w:color w:val="1B2D5C"/>
          <w:spacing w:val="22"/>
        </w:rPr>
        <w:t> </w:t>
      </w:r>
      <w:r>
        <w:rPr>
          <w:color w:val="1B2D5C"/>
        </w:rPr>
        <w:t>teachers,</w:t>
      </w:r>
      <w:r>
        <w:rPr>
          <w:color w:val="1B2D5C"/>
          <w:spacing w:val="23"/>
        </w:rPr>
        <w:t> </w:t>
      </w:r>
      <w:r>
        <w:rPr>
          <w:color w:val="1B2D5C"/>
        </w:rPr>
        <w:t>the</w:t>
      </w:r>
      <w:r>
        <w:rPr>
          <w:color w:val="1B2D5C"/>
          <w:spacing w:val="22"/>
        </w:rPr>
        <w:t> </w:t>
      </w:r>
      <w:r>
        <w:rPr>
          <w:color w:val="1B2D5C"/>
        </w:rPr>
        <w:t>students,</w:t>
      </w:r>
      <w:r>
        <w:rPr>
          <w:color w:val="1B2D5C"/>
          <w:spacing w:val="1"/>
        </w:rPr>
        <w:t> </w:t>
      </w:r>
      <w:r>
        <w:rPr>
          <w:color w:val="1B2D5C"/>
        </w:rPr>
        <w:t>everybody.</w:t>
      </w:r>
      <w:r>
        <w:rPr>
          <w:color w:val="1B2D5C"/>
          <w:spacing w:val="17"/>
        </w:rPr>
        <w:t> </w:t>
      </w:r>
      <w:r>
        <w:rPr>
          <w:color w:val="1B2D5C"/>
        </w:rPr>
        <w:t>For</w:t>
      </w:r>
      <w:r>
        <w:rPr>
          <w:color w:val="1B2D5C"/>
          <w:spacing w:val="18"/>
        </w:rPr>
        <w:t> </w:t>
      </w:r>
      <w:r>
        <w:rPr>
          <w:color w:val="1B2D5C"/>
        </w:rPr>
        <w:t>example,</w:t>
      </w:r>
      <w:r>
        <w:rPr>
          <w:color w:val="1B2D5C"/>
          <w:spacing w:val="18"/>
        </w:rPr>
        <w:t> </w:t>
      </w:r>
      <w:r>
        <w:rPr>
          <w:color w:val="1B2D5C"/>
        </w:rPr>
        <w:t>the</w:t>
      </w:r>
      <w:r>
        <w:rPr>
          <w:color w:val="1B2D5C"/>
          <w:spacing w:val="18"/>
        </w:rPr>
        <w:t> </w:t>
      </w:r>
      <w:r>
        <w:rPr>
          <w:color w:val="1B2D5C"/>
        </w:rPr>
        <w:t>teacher</w:t>
      </w:r>
      <w:r>
        <w:rPr>
          <w:color w:val="1B2D5C"/>
          <w:spacing w:val="18"/>
        </w:rPr>
        <w:t> </w:t>
      </w:r>
      <w:r>
        <w:rPr>
          <w:color w:val="1B2D5C"/>
        </w:rPr>
        <w:t>is</w:t>
      </w:r>
      <w:r>
        <w:rPr>
          <w:color w:val="1B2D5C"/>
          <w:spacing w:val="18"/>
        </w:rPr>
        <w:t> </w:t>
      </w:r>
      <w:r>
        <w:rPr>
          <w:color w:val="1B2D5C"/>
        </w:rPr>
        <w:t>obliged</w:t>
      </w:r>
      <w:r>
        <w:rPr>
          <w:color w:val="1B2D5C"/>
          <w:spacing w:val="18"/>
        </w:rPr>
        <w:t> </w:t>
      </w:r>
      <w:r>
        <w:rPr>
          <w:color w:val="1B2D5C"/>
        </w:rPr>
        <w:t>to</w:t>
      </w:r>
      <w:r>
        <w:rPr>
          <w:color w:val="1B2D5C"/>
          <w:spacing w:val="17"/>
        </w:rPr>
        <w:t> </w:t>
      </w:r>
      <w:r>
        <w:rPr>
          <w:color w:val="1B2D5C"/>
        </w:rPr>
        <w:t>come</w:t>
      </w:r>
      <w:r>
        <w:rPr>
          <w:color w:val="1B2D5C"/>
          <w:spacing w:val="18"/>
        </w:rPr>
        <w:t> </w:t>
      </w:r>
      <w:r>
        <w:rPr>
          <w:color w:val="1B2D5C"/>
        </w:rPr>
        <w:t>with</w:t>
      </w:r>
      <w:r>
        <w:rPr>
          <w:color w:val="1B2D5C"/>
          <w:spacing w:val="18"/>
        </w:rPr>
        <w:t> </w:t>
      </w:r>
      <w:r>
        <w:rPr>
          <w:color w:val="1B2D5C"/>
        </w:rPr>
        <w:t>scarf</w:t>
      </w:r>
      <w:r>
        <w:rPr>
          <w:color w:val="1B2D5C"/>
          <w:spacing w:val="18"/>
        </w:rPr>
        <w:t> </w:t>
      </w:r>
      <w:r>
        <w:rPr>
          <w:color w:val="1B2D5C"/>
        </w:rPr>
        <w:t>only,</w:t>
      </w:r>
      <w:r>
        <w:rPr>
          <w:color w:val="1B2D5C"/>
          <w:spacing w:val="18"/>
        </w:rPr>
        <w:t> </w:t>
      </w:r>
      <w:r>
        <w:rPr>
          <w:color w:val="1B2D5C"/>
        </w:rPr>
        <w:t>and</w:t>
      </w:r>
      <w:r>
        <w:rPr>
          <w:color w:val="1B2D5C"/>
          <w:spacing w:val="1"/>
        </w:rPr>
        <w:t> </w:t>
      </w:r>
      <w:r>
        <w:rPr>
          <w:color w:val="1B2D5C"/>
        </w:rPr>
        <w:t>shawl</w:t>
      </w:r>
      <w:r>
        <w:rPr>
          <w:color w:val="1B2D5C"/>
          <w:spacing w:val="17"/>
        </w:rPr>
        <w:t> </w:t>
      </w:r>
      <w:r>
        <w:rPr>
          <w:color w:val="1B2D5C"/>
        </w:rPr>
        <w:t>or</w:t>
      </w:r>
      <w:r>
        <w:rPr>
          <w:color w:val="1B2D5C"/>
          <w:spacing w:val="17"/>
        </w:rPr>
        <w:t> </w:t>
      </w:r>
      <w:r>
        <w:rPr>
          <w:color w:val="1B2D5C"/>
        </w:rPr>
        <w:t>something</w:t>
      </w:r>
      <w:r>
        <w:rPr>
          <w:color w:val="1B2D5C"/>
          <w:spacing w:val="17"/>
        </w:rPr>
        <w:t> </w:t>
      </w:r>
      <w:r>
        <w:rPr>
          <w:color w:val="1B2D5C"/>
        </w:rPr>
        <w:t>like</w:t>
      </w:r>
      <w:r>
        <w:rPr>
          <w:color w:val="1B2D5C"/>
          <w:spacing w:val="17"/>
        </w:rPr>
        <w:t> </w:t>
      </w:r>
      <w:r>
        <w:rPr>
          <w:color w:val="1B2D5C"/>
        </w:rPr>
        <w:t>that</w:t>
      </w:r>
      <w:r>
        <w:rPr>
          <w:color w:val="1B2D5C"/>
          <w:spacing w:val="18"/>
        </w:rPr>
        <w:t> </w:t>
      </w:r>
      <w:r>
        <w:rPr>
          <w:color w:val="1B2D5C"/>
        </w:rPr>
        <w:t>is</w:t>
      </w:r>
      <w:r>
        <w:rPr>
          <w:color w:val="1B2D5C"/>
          <w:spacing w:val="17"/>
        </w:rPr>
        <w:t> </w:t>
      </w:r>
      <w:r>
        <w:rPr>
          <w:color w:val="1B2D5C"/>
        </w:rPr>
        <w:t>not</w:t>
      </w:r>
      <w:r>
        <w:rPr>
          <w:color w:val="1B2D5C"/>
          <w:spacing w:val="17"/>
        </w:rPr>
        <w:t> </w:t>
      </w:r>
      <w:r>
        <w:rPr>
          <w:color w:val="1B2D5C"/>
        </w:rPr>
        <w:t>accepted</w:t>
      </w:r>
      <w:r>
        <w:rPr>
          <w:color w:val="1B2D5C"/>
          <w:spacing w:val="17"/>
        </w:rPr>
        <w:t> </w:t>
      </w:r>
      <w:r>
        <w:rPr>
          <w:color w:val="1B2D5C"/>
        </w:rPr>
        <w:t>and</w:t>
      </w:r>
      <w:r>
        <w:rPr>
          <w:color w:val="1B2D5C"/>
          <w:spacing w:val="18"/>
        </w:rPr>
        <w:t> </w:t>
      </w:r>
      <w:r>
        <w:rPr>
          <w:color w:val="1B2D5C"/>
        </w:rPr>
        <w:t>for</w:t>
      </w:r>
      <w:r>
        <w:rPr>
          <w:color w:val="1B2D5C"/>
          <w:spacing w:val="17"/>
        </w:rPr>
        <w:t> </w:t>
      </w:r>
      <w:r>
        <w:rPr>
          <w:color w:val="1B2D5C"/>
        </w:rPr>
        <w:t>the</w:t>
      </w:r>
      <w:r>
        <w:rPr>
          <w:color w:val="1B2D5C"/>
          <w:spacing w:val="17"/>
        </w:rPr>
        <w:t> </w:t>
      </w:r>
      <w:r>
        <w:rPr>
          <w:color w:val="1B2D5C"/>
        </w:rPr>
        <w:t>students</w:t>
      </w:r>
      <w:r>
        <w:rPr>
          <w:color w:val="1B2D5C"/>
          <w:spacing w:val="17"/>
        </w:rPr>
        <w:t> </w:t>
      </w:r>
      <w:r>
        <w:rPr>
          <w:color w:val="1B2D5C"/>
        </w:rPr>
        <w:t>they</w:t>
      </w:r>
      <w:r>
        <w:rPr>
          <w:color w:val="1B2D5C"/>
          <w:spacing w:val="18"/>
        </w:rPr>
        <w:t> </w:t>
      </w:r>
      <w:r>
        <w:rPr>
          <w:color w:val="1B2D5C"/>
        </w:rPr>
        <w:t>have</w:t>
      </w:r>
      <w:r>
        <w:rPr>
          <w:color w:val="1B2D5C"/>
          <w:spacing w:val="17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come</w:t>
      </w:r>
      <w:r>
        <w:rPr>
          <w:color w:val="1B2D5C"/>
          <w:spacing w:val="7"/>
        </w:rPr>
        <w:t> </w:t>
      </w:r>
      <w:r>
        <w:rPr>
          <w:color w:val="1B2D5C"/>
        </w:rPr>
        <w:t>with</w:t>
      </w:r>
      <w:r>
        <w:rPr>
          <w:color w:val="1B2D5C"/>
          <w:spacing w:val="7"/>
        </w:rPr>
        <w:t> </w:t>
      </w:r>
      <w:r>
        <w:rPr>
          <w:color w:val="1B2D5C"/>
        </w:rPr>
        <w:t>scarf,</w:t>
      </w:r>
      <w:r>
        <w:rPr>
          <w:color w:val="1B2D5C"/>
          <w:spacing w:val="7"/>
        </w:rPr>
        <w:t> </w:t>
      </w:r>
      <w:r>
        <w:rPr>
          <w:color w:val="1B2D5C"/>
        </w:rPr>
        <w:t>they</w:t>
      </w:r>
      <w:r>
        <w:rPr>
          <w:color w:val="1B2D5C"/>
          <w:spacing w:val="7"/>
        </w:rPr>
        <w:t> </w:t>
      </w:r>
      <w:r>
        <w:rPr>
          <w:color w:val="1B2D5C"/>
        </w:rPr>
        <w:t>have</w:t>
      </w:r>
      <w:r>
        <w:rPr>
          <w:color w:val="1B2D5C"/>
          <w:spacing w:val="7"/>
        </w:rPr>
        <w:t> </w:t>
      </w:r>
      <w:r>
        <w:rPr>
          <w:color w:val="1B2D5C"/>
        </w:rPr>
        <w:t>to</w:t>
      </w:r>
      <w:r>
        <w:rPr>
          <w:color w:val="1B2D5C"/>
          <w:spacing w:val="8"/>
        </w:rPr>
        <w:t> </w:t>
      </w:r>
      <w:r>
        <w:rPr>
          <w:color w:val="1B2D5C"/>
        </w:rPr>
        <w:t>come</w:t>
      </w:r>
      <w:r>
        <w:rPr>
          <w:color w:val="1B2D5C"/>
          <w:spacing w:val="7"/>
        </w:rPr>
        <w:t> </w:t>
      </w:r>
      <w:r>
        <w:rPr>
          <w:color w:val="1B2D5C"/>
        </w:rPr>
        <w:t>with</w:t>
      </w:r>
      <w:r>
        <w:rPr>
          <w:color w:val="1B2D5C"/>
          <w:spacing w:val="7"/>
        </w:rPr>
        <w:t> </w:t>
      </w:r>
      <w:r>
        <w:rPr>
          <w:color w:val="1B2D5C"/>
        </w:rPr>
        <w:t>minimum</w:t>
      </w:r>
      <w:r>
        <w:rPr>
          <w:color w:val="1B2D5C"/>
          <w:spacing w:val="7"/>
        </w:rPr>
        <w:t> </w:t>
      </w:r>
      <w:r>
        <w:rPr>
          <w:color w:val="1B2D5C"/>
        </w:rPr>
        <w:t>amount</w:t>
      </w:r>
      <w:r>
        <w:rPr>
          <w:color w:val="1B2D5C"/>
          <w:spacing w:val="7"/>
        </w:rPr>
        <w:t> </w:t>
      </w:r>
      <w:r>
        <w:rPr>
          <w:color w:val="1B2D5C"/>
        </w:rPr>
        <w:t>of</w:t>
      </w:r>
      <w:r>
        <w:rPr>
          <w:color w:val="1B2D5C"/>
          <w:spacing w:val="8"/>
        </w:rPr>
        <w:t> </w:t>
      </w:r>
      <w:r>
        <w:rPr>
          <w:color w:val="1B2D5C"/>
        </w:rPr>
        <w:t>make-up</w:t>
      </w:r>
      <w:r>
        <w:rPr>
          <w:color w:val="1B2D5C"/>
          <w:spacing w:val="7"/>
        </w:rPr>
        <w:t> </w:t>
      </w:r>
      <w:r>
        <w:rPr>
          <w:color w:val="1B2D5C"/>
        </w:rPr>
        <w:t>...</w:t>
      </w:r>
      <w:r>
        <w:rPr>
          <w:color w:val="1B2D5C"/>
          <w:spacing w:val="7"/>
        </w:rPr>
        <w:t> </w:t>
      </w:r>
      <w:r>
        <w:rPr>
          <w:color w:val="1B2D5C"/>
        </w:rPr>
        <w:t>(E)</w:t>
      </w:r>
    </w:p>
    <w:p>
      <w:pPr>
        <w:pStyle w:val="BodyText"/>
        <w:spacing w:line="264" w:lineRule="auto" w:before="81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4"/>
          <w:w w:val="75"/>
        </w:rPr>
        <w:t>..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9"/>
          <w:w w:val="94"/>
        </w:rPr>
        <w:t>T</w:t>
      </w:r>
      <w:r>
        <w:rPr>
          <w:color w:val="1B2D5C"/>
          <w:w w:val="94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-2"/>
          <w:w w:val="80"/>
        </w:rPr>
        <w:t>[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w w:val="80"/>
        </w:rPr>
        <w:t>]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10"/>
        </w:rPr>
        <w:t>o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 </w:t>
      </w:r>
      <w:r>
        <w:rPr>
          <w:color w:val="1B2D5C"/>
        </w:rPr>
        <w:t>mentioned</w:t>
      </w:r>
      <w:r>
        <w:rPr>
          <w:color w:val="1B2D5C"/>
          <w:spacing w:val="4"/>
        </w:rPr>
        <w:t> </w:t>
      </w:r>
      <w:r>
        <w:rPr>
          <w:color w:val="1B2D5C"/>
        </w:rPr>
        <w:t>about</w:t>
      </w:r>
      <w:r>
        <w:rPr>
          <w:color w:val="1B2D5C"/>
          <w:spacing w:val="5"/>
        </w:rPr>
        <w:t> </w:t>
      </w:r>
      <w:r>
        <w:rPr>
          <w:color w:val="1B2D5C"/>
        </w:rPr>
        <w:t>society,</w:t>
      </w:r>
      <w:r>
        <w:rPr>
          <w:color w:val="1B2D5C"/>
          <w:spacing w:val="5"/>
        </w:rPr>
        <w:t> </w:t>
      </w:r>
      <w:r>
        <w:rPr>
          <w:color w:val="1B2D5C"/>
        </w:rPr>
        <w:t>values,</w:t>
      </w:r>
      <w:r>
        <w:rPr>
          <w:color w:val="1B2D5C"/>
          <w:spacing w:val="5"/>
        </w:rPr>
        <w:t> </w:t>
      </w:r>
      <w:r>
        <w:rPr>
          <w:color w:val="1B2D5C"/>
        </w:rPr>
        <w:t>culture,</w:t>
      </w:r>
      <w:r>
        <w:rPr>
          <w:color w:val="1B2D5C"/>
          <w:spacing w:val="5"/>
        </w:rPr>
        <w:t> </w:t>
      </w:r>
      <w:r>
        <w:rPr>
          <w:color w:val="1B2D5C"/>
        </w:rPr>
        <w:t>beliefs,</w:t>
      </w:r>
      <w:r>
        <w:rPr>
          <w:color w:val="1B2D5C"/>
          <w:spacing w:val="5"/>
        </w:rPr>
        <w:t> </w:t>
      </w:r>
      <w:r>
        <w:rPr>
          <w:color w:val="1B2D5C"/>
        </w:rPr>
        <w:t>nothing.</w:t>
      </w:r>
      <w:r>
        <w:rPr>
          <w:color w:val="1B2D5C"/>
          <w:spacing w:val="5"/>
        </w:rPr>
        <w:t> </w:t>
      </w:r>
      <w:r>
        <w:rPr>
          <w:color w:val="1B2D5C"/>
        </w:rPr>
        <w:t>(C)</w:t>
      </w:r>
    </w:p>
    <w:p>
      <w:pPr>
        <w:pStyle w:val="BodyText"/>
        <w:spacing w:before="90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5"/>
          <w:sz w:val="14"/>
        </w:rPr>
        <w:t> </w:t>
      </w:r>
      <w:r>
        <w:rPr>
          <w:color w:val="1B2D5C"/>
          <w:spacing w:val="-3"/>
          <w:w w:val="96"/>
        </w:rPr>
        <w:t>W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ll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3"/>
        </w:rPr>
        <w:t>u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l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8"/>
          <w:w w:val="102"/>
        </w:rPr>
        <w:t>t</w:t>
      </w:r>
      <w:r>
        <w:rPr>
          <w:color w:val="1B2D5C"/>
          <w:spacing w:val="-3"/>
          <w:w w:val="102"/>
        </w:rPr>
        <w:t>’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l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7"/>
        </w:rPr>
        <w:t>B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75"/>
        </w:rPr>
        <w:t>..</w:t>
      </w:r>
      <w:r>
        <w:rPr>
          <w:color w:val="1B2D5C"/>
          <w:w w:val="75"/>
        </w:rPr>
        <w:t>.</w:t>
      </w:r>
    </w:p>
    <w:p>
      <w:pPr>
        <w:pStyle w:val="BodyText"/>
        <w:spacing w:line="268" w:lineRule="auto" w:before="20"/>
        <w:ind w:left="1077" w:right="1475"/>
      </w:pPr>
      <w:r>
        <w:rPr>
          <w:color w:val="1B2D5C"/>
        </w:rPr>
        <w:t>Even</w:t>
      </w:r>
      <w:r>
        <w:rPr>
          <w:color w:val="1B2D5C"/>
          <w:spacing w:val="25"/>
        </w:rPr>
        <w:t> </w:t>
      </w:r>
      <w:r>
        <w:rPr>
          <w:color w:val="1B2D5C"/>
        </w:rPr>
        <w:t>the</w:t>
      </w:r>
      <w:r>
        <w:rPr>
          <w:color w:val="1B2D5C"/>
          <w:spacing w:val="25"/>
        </w:rPr>
        <w:t> </w:t>
      </w:r>
      <w:r>
        <w:rPr>
          <w:color w:val="1B2D5C"/>
        </w:rPr>
        <w:t>British</w:t>
      </w:r>
      <w:r>
        <w:rPr>
          <w:color w:val="1B2D5C"/>
          <w:spacing w:val="25"/>
        </w:rPr>
        <w:t> </w:t>
      </w:r>
      <w:r>
        <w:rPr>
          <w:color w:val="1B2D5C"/>
        </w:rPr>
        <w:t>culture</w:t>
      </w:r>
      <w:r>
        <w:rPr>
          <w:color w:val="1B2D5C"/>
          <w:spacing w:val="25"/>
        </w:rPr>
        <w:t> </w:t>
      </w:r>
      <w:r>
        <w:rPr>
          <w:color w:val="1B2D5C"/>
        </w:rPr>
        <w:t>doesn’t</w:t>
      </w:r>
      <w:r>
        <w:rPr>
          <w:color w:val="1B2D5C"/>
          <w:spacing w:val="25"/>
        </w:rPr>
        <w:t> </w:t>
      </w:r>
      <w:r>
        <w:rPr>
          <w:color w:val="1B2D5C"/>
        </w:rPr>
        <w:t>come</w:t>
      </w:r>
      <w:r>
        <w:rPr>
          <w:color w:val="1B2D5C"/>
          <w:spacing w:val="25"/>
        </w:rPr>
        <w:t> </w:t>
      </w:r>
      <w:r>
        <w:rPr>
          <w:color w:val="1B2D5C"/>
        </w:rPr>
        <w:t>up</w:t>
      </w:r>
      <w:r>
        <w:rPr>
          <w:color w:val="1B2D5C"/>
          <w:spacing w:val="25"/>
        </w:rPr>
        <w:t> </w:t>
      </w:r>
      <w:r>
        <w:rPr>
          <w:color w:val="1B2D5C"/>
        </w:rPr>
        <w:t>…</w:t>
      </w:r>
      <w:r>
        <w:rPr>
          <w:color w:val="1B2D5C"/>
          <w:spacing w:val="25"/>
        </w:rPr>
        <w:t> </w:t>
      </w:r>
      <w:r>
        <w:rPr>
          <w:color w:val="1B2D5C"/>
        </w:rPr>
        <w:t>because</w:t>
      </w:r>
      <w:r>
        <w:rPr>
          <w:color w:val="1B2D5C"/>
          <w:spacing w:val="25"/>
        </w:rPr>
        <w:t> </w:t>
      </w:r>
      <w:r>
        <w:rPr>
          <w:color w:val="1B2D5C"/>
        </w:rPr>
        <w:t>the</w:t>
      </w:r>
      <w:r>
        <w:rPr>
          <w:color w:val="1B2D5C"/>
          <w:spacing w:val="25"/>
        </w:rPr>
        <w:t> </w:t>
      </w:r>
      <w:r>
        <w:rPr>
          <w:color w:val="1B2D5C"/>
        </w:rPr>
        <w:t>topics</w:t>
      </w:r>
      <w:r>
        <w:rPr>
          <w:color w:val="1B2D5C"/>
          <w:spacing w:val="25"/>
        </w:rPr>
        <w:t> </w:t>
      </w:r>
      <w:r>
        <w:rPr>
          <w:color w:val="1B2D5C"/>
        </w:rPr>
        <w:t>are</w:t>
      </w:r>
      <w:r>
        <w:rPr>
          <w:color w:val="1B2D5C"/>
          <w:spacing w:val="25"/>
        </w:rPr>
        <w:t> </w:t>
      </w:r>
      <w:r>
        <w:rPr>
          <w:color w:val="1B2D5C"/>
        </w:rPr>
        <w:t>about</w:t>
      </w:r>
      <w:r>
        <w:rPr>
          <w:color w:val="1B2D5C"/>
          <w:spacing w:val="1"/>
        </w:rPr>
        <w:t> </w:t>
      </w:r>
      <w:r>
        <w:rPr>
          <w:color w:val="1B2D5C"/>
        </w:rPr>
        <w:t>shopping,</w:t>
      </w:r>
      <w:r>
        <w:rPr>
          <w:color w:val="1B2D5C"/>
          <w:spacing w:val="9"/>
        </w:rPr>
        <w:t> </w:t>
      </w:r>
      <w:r>
        <w:rPr>
          <w:color w:val="1B2D5C"/>
        </w:rPr>
        <w:t>holidays</w:t>
      </w:r>
      <w:r>
        <w:rPr>
          <w:color w:val="1B2D5C"/>
          <w:spacing w:val="9"/>
        </w:rPr>
        <w:t> </w:t>
      </w:r>
      <w:r>
        <w:rPr>
          <w:color w:val="1B2D5C"/>
        </w:rPr>
        <w:t>…</w:t>
      </w:r>
      <w:r>
        <w:rPr>
          <w:color w:val="1B2D5C"/>
          <w:spacing w:val="9"/>
        </w:rPr>
        <w:t> </w:t>
      </w:r>
      <w:r>
        <w:rPr>
          <w:color w:val="1B2D5C"/>
        </w:rPr>
        <w:t>Even</w:t>
      </w:r>
      <w:r>
        <w:rPr>
          <w:color w:val="1B2D5C"/>
          <w:spacing w:val="9"/>
        </w:rPr>
        <w:t> </w:t>
      </w:r>
      <w:r>
        <w:rPr>
          <w:color w:val="1B2D5C"/>
        </w:rPr>
        <w:t>the</w:t>
      </w:r>
      <w:r>
        <w:rPr>
          <w:color w:val="1B2D5C"/>
          <w:spacing w:val="9"/>
        </w:rPr>
        <w:t> </w:t>
      </w:r>
      <w:r>
        <w:rPr>
          <w:color w:val="1B2D5C"/>
        </w:rPr>
        <w:t>topics</w:t>
      </w:r>
      <w:r>
        <w:rPr>
          <w:color w:val="1B2D5C"/>
          <w:spacing w:val="9"/>
        </w:rPr>
        <w:t> </w:t>
      </w:r>
      <w:r>
        <w:rPr>
          <w:color w:val="1B2D5C"/>
        </w:rPr>
        <w:t>are</w:t>
      </w:r>
      <w:r>
        <w:rPr>
          <w:color w:val="1B2D5C"/>
          <w:spacing w:val="9"/>
        </w:rPr>
        <w:t> </w:t>
      </w:r>
      <w:r>
        <w:rPr>
          <w:color w:val="1B2D5C"/>
        </w:rPr>
        <w:t>not</w:t>
      </w:r>
      <w:r>
        <w:rPr>
          <w:color w:val="1B2D5C"/>
          <w:spacing w:val="9"/>
        </w:rPr>
        <w:t> </w:t>
      </w:r>
      <w:r>
        <w:rPr>
          <w:color w:val="1B2D5C"/>
        </w:rPr>
        <w:t>very</w:t>
      </w:r>
      <w:r>
        <w:rPr>
          <w:color w:val="1B2D5C"/>
          <w:spacing w:val="10"/>
        </w:rPr>
        <w:t> </w:t>
      </w:r>
      <w:r>
        <w:rPr>
          <w:color w:val="1B2D5C"/>
        </w:rPr>
        <w:t>culture</w:t>
      </w:r>
      <w:r>
        <w:rPr>
          <w:color w:val="1B2D5C"/>
          <w:spacing w:val="9"/>
        </w:rPr>
        <w:t> </w:t>
      </w:r>
      <w:r>
        <w:rPr>
          <w:color w:val="1B2D5C"/>
        </w:rPr>
        <w:t>based</w:t>
      </w:r>
      <w:r>
        <w:rPr>
          <w:color w:val="1B2D5C"/>
          <w:spacing w:val="9"/>
        </w:rPr>
        <w:t> </w:t>
      </w:r>
      <w:r>
        <w:rPr>
          <w:color w:val="1B2D5C"/>
        </w:rPr>
        <w:t>...</w:t>
      </w:r>
      <w:r>
        <w:rPr>
          <w:color w:val="1B2D5C"/>
          <w:spacing w:val="9"/>
        </w:rPr>
        <w:t> </w:t>
      </w:r>
      <w:r>
        <w:rPr>
          <w:color w:val="1B2D5C"/>
        </w:rPr>
        <w:t>(E)</w:t>
      </w:r>
    </w:p>
    <w:p>
      <w:pPr>
        <w:pStyle w:val="Heading8"/>
      </w:pPr>
      <w:r>
        <w:rPr>
          <w:color w:val="1B2D5C"/>
        </w:rPr>
        <w:t>Contentious</w:t>
      </w:r>
      <w:r>
        <w:rPr>
          <w:color w:val="1B2D5C"/>
          <w:spacing w:val="-13"/>
        </w:rPr>
        <w:t> </w:t>
      </w:r>
      <w:r>
        <w:rPr>
          <w:color w:val="1B2D5C"/>
        </w:rPr>
        <w:t>topics</w:t>
      </w:r>
    </w:p>
    <w:p>
      <w:pPr>
        <w:pStyle w:val="BodyText"/>
        <w:spacing w:line="268" w:lineRule="auto" w:before="25"/>
        <w:ind w:left="850" w:right="1873"/>
      </w:pPr>
      <w:r>
        <w:rPr>
          <w:color w:val="1B2D5C"/>
          <w:w w:val="105"/>
        </w:rPr>
        <w:t>A further intriguing issue is the type of topics covert institute policies require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avoided.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seem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similar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content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avoided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commercial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textbooks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worldwide.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Regardless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reason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why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types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avoidance coincide, the important point is that the policies in the official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documents require engaging with such issues with certain positions. Avoiding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interpreted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attempt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encourage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viewpoints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6" w:lineRule="auto" w:before="66"/>
        <w:ind w:left="1417" w:right="1340"/>
      </w:pPr>
      <w:r>
        <w:rPr>
          <w:color w:val="1B2D5C"/>
          <w:w w:val="105"/>
        </w:rPr>
        <w:t>that might clash with official policies, and this may be seen as trying to avoid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confronting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perspectives.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avoiding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topics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rFonts w:ascii="Trebuchet MS"/>
          <w:i/>
          <w:color w:val="1B2D5C"/>
          <w:w w:val="105"/>
        </w:rPr>
        <w:t>religion</w:t>
      </w:r>
      <w:r>
        <w:rPr>
          <w:rFonts w:ascii="Trebuchet MS"/>
          <w:i/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2"/>
          <w:w w:val="105"/>
        </w:rPr>
        <w:t> </w:t>
      </w:r>
      <w:r>
        <w:rPr>
          <w:rFonts w:ascii="Trebuchet MS"/>
          <w:i/>
          <w:color w:val="1B2D5C"/>
          <w:w w:val="105"/>
        </w:rPr>
        <w:t>politics</w:t>
      </w:r>
      <w:r>
        <w:rPr>
          <w:rFonts w:asci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altogether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hardly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conforms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official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policies:</w:t>
      </w:r>
    </w:p>
    <w:p>
      <w:pPr>
        <w:pStyle w:val="BodyText"/>
        <w:spacing w:line="264" w:lineRule="auto" w:before="86"/>
        <w:ind w:left="1644" w:right="98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u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03"/>
        </w:rPr>
        <w:t>h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4"/>
          <w:w w:val="118"/>
        </w:rPr>
        <w:t>c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dd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-10"/>
          <w:w w:val="108"/>
        </w:rPr>
        <w:t>Y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u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10"/>
        </w:rPr>
        <w:t>o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86"/>
        </w:rPr>
        <w:t>j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1"/>
          <w:w w:val="108"/>
        </w:rPr>
        <w:t>b</w:t>
      </w:r>
      <w:r>
        <w:rPr>
          <w:color w:val="1B2D5C"/>
          <w:w w:val="75"/>
        </w:rPr>
        <w:t>, </w:t>
      </w:r>
      <w:r>
        <w:rPr>
          <w:color w:val="1B2D5C"/>
        </w:rPr>
        <w:t>religion</w:t>
      </w:r>
      <w:r>
        <w:rPr>
          <w:color w:val="1B2D5C"/>
          <w:spacing w:val="-6"/>
        </w:rPr>
        <w:t> </w:t>
      </w:r>
      <w:r>
        <w:rPr>
          <w:color w:val="1B2D5C"/>
        </w:rPr>
        <w:t>and</w:t>
      </w:r>
      <w:r>
        <w:rPr>
          <w:color w:val="1B2D5C"/>
          <w:spacing w:val="-5"/>
        </w:rPr>
        <w:t> </w:t>
      </w:r>
      <w:r>
        <w:rPr>
          <w:color w:val="1B2D5C"/>
        </w:rPr>
        <w:t>politics</w:t>
      </w:r>
      <w:r>
        <w:rPr>
          <w:color w:val="1B2D5C"/>
          <w:spacing w:val="-5"/>
        </w:rPr>
        <w:t> </w:t>
      </w:r>
      <w:r>
        <w:rPr>
          <w:color w:val="1B2D5C"/>
        </w:rPr>
        <w:t>…</w:t>
      </w:r>
      <w:r>
        <w:rPr>
          <w:color w:val="1B2D5C"/>
          <w:spacing w:val="-5"/>
        </w:rPr>
        <w:t> </w:t>
      </w:r>
      <w:r>
        <w:rPr>
          <w:color w:val="1B2D5C"/>
        </w:rPr>
        <w:t>(B)</w:t>
      </w:r>
    </w:p>
    <w:p>
      <w:pPr>
        <w:pStyle w:val="BodyText"/>
        <w:spacing w:before="89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k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10"/>
        </w:rPr>
        <w:t>o</w:t>
      </w:r>
      <w:r>
        <w:rPr>
          <w:color w:val="1B2D5C"/>
          <w:w w:val="99"/>
        </w:rPr>
        <w:t>w</w:t>
      </w:r>
      <w:r>
        <w:rPr>
          <w:color w:val="1B2D5C"/>
          <w:spacing w:val="-6"/>
        </w:rPr>
        <w:t> </w:t>
      </w:r>
      <w:r>
        <w:rPr>
          <w:color w:val="1B2D5C"/>
          <w:w w:val="99"/>
        </w:rPr>
        <w:t>w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4"/>
          <w:w w:val="108"/>
        </w:rPr>
        <w:t>s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ll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d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80"/>
        </w:rPr>
        <w:t>[</w:t>
      </w:r>
      <w:r>
        <w:rPr>
          <w:color w:val="1B2D5C"/>
          <w:spacing w:val="-2"/>
          <w:w w:val="112"/>
        </w:rPr>
        <w:t>2</w:t>
      </w:r>
      <w:r>
        <w:rPr>
          <w:color w:val="1B2D5C"/>
          <w:spacing w:val="4"/>
          <w:w w:val="112"/>
        </w:rPr>
        <w:t>0</w:t>
      </w:r>
      <w:r>
        <w:rPr>
          <w:color w:val="1B2D5C"/>
          <w:spacing w:val="2"/>
          <w:w w:val="112"/>
        </w:rPr>
        <w:t>0</w:t>
      </w:r>
      <w:r>
        <w:rPr>
          <w:color w:val="1B2D5C"/>
          <w:spacing w:val="-3"/>
          <w:w w:val="112"/>
        </w:rPr>
        <w:t>9</w:t>
      </w:r>
      <w:r>
        <w:rPr>
          <w:color w:val="1B2D5C"/>
          <w:w w:val="80"/>
        </w:rPr>
        <w:t>]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-1"/>
          <w:w w:val="103"/>
        </w:rPr>
        <w:t>a</w:t>
      </w:r>
      <w:r>
        <w:rPr>
          <w:color w:val="1B2D5C"/>
          <w:w w:val="106"/>
        </w:rPr>
        <w:t>y</w:t>
      </w:r>
    </w:p>
    <w:p>
      <w:pPr>
        <w:pStyle w:val="BodyText"/>
        <w:spacing w:before="21"/>
        <w:ind w:left="1644"/>
      </w:pPr>
      <w:r>
        <w:rPr>
          <w:color w:val="1B2D5C"/>
        </w:rPr>
        <w:t>…</w:t>
      </w:r>
      <w:r>
        <w:rPr>
          <w:color w:val="1B2D5C"/>
          <w:spacing w:val="11"/>
        </w:rPr>
        <w:t> </w:t>
      </w:r>
      <w:r>
        <w:rPr>
          <w:color w:val="1B2D5C"/>
        </w:rPr>
        <w:t>just</w:t>
      </w:r>
      <w:r>
        <w:rPr>
          <w:color w:val="1B2D5C"/>
          <w:spacing w:val="12"/>
        </w:rPr>
        <w:t> </w:t>
      </w:r>
      <w:r>
        <w:rPr>
          <w:color w:val="1B2D5C"/>
        </w:rPr>
        <w:t>avoid</w:t>
      </w:r>
      <w:r>
        <w:rPr>
          <w:color w:val="1B2D5C"/>
          <w:spacing w:val="12"/>
        </w:rPr>
        <w:t> </w:t>
      </w:r>
      <w:r>
        <w:rPr>
          <w:color w:val="1B2D5C"/>
        </w:rPr>
        <w:t>these</w:t>
      </w:r>
      <w:r>
        <w:rPr>
          <w:color w:val="1B2D5C"/>
          <w:spacing w:val="12"/>
        </w:rPr>
        <w:t> </w:t>
      </w:r>
      <w:r>
        <w:rPr>
          <w:color w:val="1B2D5C"/>
        </w:rPr>
        <w:t>topics</w:t>
      </w:r>
      <w:r>
        <w:rPr>
          <w:color w:val="1B2D5C"/>
          <w:spacing w:val="12"/>
        </w:rPr>
        <w:t> </w:t>
      </w:r>
      <w:r>
        <w:rPr>
          <w:color w:val="1B2D5C"/>
        </w:rPr>
        <w:t>and</w:t>
      </w:r>
      <w:r>
        <w:rPr>
          <w:color w:val="1B2D5C"/>
          <w:spacing w:val="12"/>
        </w:rPr>
        <w:t> </w:t>
      </w:r>
      <w:r>
        <w:rPr>
          <w:color w:val="1B2D5C"/>
        </w:rPr>
        <w:t>we</w:t>
      </w:r>
      <w:r>
        <w:rPr>
          <w:color w:val="1B2D5C"/>
          <w:spacing w:val="12"/>
        </w:rPr>
        <w:t> </w:t>
      </w:r>
      <w:r>
        <w:rPr>
          <w:color w:val="1B2D5C"/>
        </w:rPr>
        <w:t>avoid</w:t>
      </w:r>
      <w:r>
        <w:rPr>
          <w:color w:val="1B2D5C"/>
          <w:spacing w:val="12"/>
        </w:rPr>
        <w:t> </w:t>
      </w:r>
      <w:r>
        <w:rPr>
          <w:color w:val="1B2D5C"/>
        </w:rPr>
        <w:t>trouble.</w:t>
      </w:r>
      <w:r>
        <w:rPr>
          <w:color w:val="1B2D5C"/>
          <w:spacing w:val="12"/>
        </w:rPr>
        <w:t> </w:t>
      </w:r>
      <w:r>
        <w:rPr>
          <w:color w:val="1B2D5C"/>
        </w:rPr>
        <w:t>(B)</w:t>
      </w:r>
    </w:p>
    <w:p>
      <w:pPr>
        <w:pStyle w:val="BodyText"/>
        <w:spacing w:line="264" w:lineRule="auto" w:before="110"/>
        <w:ind w:left="1644" w:right="1323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99"/>
        </w:rPr>
        <w:t>w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4"/>
          <w:w w:val="118"/>
        </w:rPr>
        <w:t>c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1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4"/>
          <w:w w:val="103"/>
        </w:rPr>
        <w:t>n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w w:val="110"/>
        </w:rPr>
        <w:t>o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9"/>
        </w:rPr>
        <w:t>e </w:t>
      </w:r>
      <w:r>
        <w:rPr>
          <w:color w:val="1B2D5C"/>
        </w:rPr>
        <w:t>is</w:t>
      </w:r>
      <w:r>
        <w:rPr>
          <w:color w:val="1B2D5C"/>
          <w:spacing w:val="-3"/>
        </w:rPr>
        <w:t> </w:t>
      </w:r>
      <w:r>
        <w:rPr>
          <w:color w:val="1B2D5C"/>
        </w:rPr>
        <w:t>politics</w:t>
      </w:r>
      <w:r>
        <w:rPr>
          <w:color w:val="1B2D5C"/>
          <w:spacing w:val="-2"/>
        </w:rPr>
        <w:t> </w:t>
      </w:r>
      <w:r>
        <w:rPr>
          <w:color w:val="1B2D5C"/>
        </w:rPr>
        <w:t>...</w:t>
      </w:r>
      <w:r>
        <w:rPr>
          <w:color w:val="1B2D5C"/>
          <w:spacing w:val="-2"/>
        </w:rPr>
        <w:t> </w:t>
      </w:r>
      <w:r>
        <w:rPr>
          <w:color w:val="1B2D5C"/>
        </w:rPr>
        <w:t>We’re</w:t>
      </w:r>
      <w:r>
        <w:rPr>
          <w:color w:val="1B2D5C"/>
          <w:spacing w:val="-2"/>
        </w:rPr>
        <w:t> </w:t>
      </w:r>
      <w:r>
        <w:rPr>
          <w:color w:val="1B2D5C"/>
        </w:rPr>
        <w:t>not</w:t>
      </w:r>
      <w:r>
        <w:rPr>
          <w:color w:val="1B2D5C"/>
          <w:spacing w:val="-2"/>
        </w:rPr>
        <w:t> </w:t>
      </w:r>
      <w:r>
        <w:rPr>
          <w:color w:val="1B2D5C"/>
        </w:rPr>
        <w:t>supposed</w:t>
      </w:r>
      <w:r>
        <w:rPr>
          <w:color w:val="1B2D5C"/>
          <w:spacing w:val="-3"/>
        </w:rPr>
        <w:t> </w:t>
      </w:r>
      <w:r>
        <w:rPr>
          <w:color w:val="1B2D5C"/>
        </w:rPr>
        <w:t>to</w:t>
      </w:r>
      <w:r>
        <w:rPr>
          <w:color w:val="1B2D5C"/>
          <w:spacing w:val="-2"/>
        </w:rPr>
        <w:t> </w:t>
      </w:r>
      <w:r>
        <w:rPr>
          <w:color w:val="1B2D5C"/>
        </w:rPr>
        <w:t>talk</w:t>
      </w:r>
      <w:r>
        <w:rPr>
          <w:color w:val="1B2D5C"/>
          <w:spacing w:val="-2"/>
        </w:rPr>
        <w:t> </w:t>
      </w:r>
      <w:r>
        <w:rPr>
          <w:color w:val="1B2D5C"/>
        </w:rPr>
        <w:t>about</w:t>
      </w:r>
      <w:r>
        <w:rPr>
          <w:color w:val="1B2D5C"/>
          <w:spacing w:val="-2"/>
        </w:rPr>
        <w:t> </w:t>
      </w:r>
      <w:r>
        <w:rPr>
          <w:color w:val="1B2D5C"/>
        </w:rPr>
        <w:t>that</w:t>
      </w:r>
      <w:r>
        <w:rPr>
          <w:color w:val="1B2D5C"/>
          <w:spacing w:val="-2"/>
        </w:rPr>
        <w:t> </w:t>
      </w:r>
      <w:r>
        <w:rPr>
          <w:color w:val="1B2D5C"/>
        </w:rPr>
        <w:t>…</w:t>
      </w:r>
      <w:r>
        <w:rPr>
          <w:color w:val="1B2D5C"/>
          <w:spacing w:val="-2"/>
        </w:rPr>
        <w:t> </w:t>
      </w:r>
      <w:r>
        <w:rPr>
          <w:color w:val="1B2D5C"/>
        </w:rPr>
        <w:t>(D)</w:t>
      </w:r>
    </w:p>
    <w:p>
      <w:pPr>
        <w:pStyle w:val="BodyText"/>
        <w:spacing w:before="6"/>
        <w:rPr>
          <w:sz w:val="20"/>
        </w:rPr>
      </w:pPr>
    </w:p>
    <w:p>
      <w:pPr>
        <w:pStyle w:val="Heading5"/>
      </w:pPr>
      <w:r>
        <w:rPr>
          <w:color w:val="1B2D5C"/>
          <w:w w:val="95"/>
        </w:rPr>
        <w:t>Position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towards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official</w:t>
      </w:r>
      <w:r>
        <w:rPr>
          <w:color w:val="1B2D5C"/>
          <w:spacing w:val="8"/>
          <w:w w:val="95"/>
        </w:rPr>
        <w:t> </w:t>
      </w:r>
      <w:r>
        <w:rPr>
          <w:color w:val="1B2D5C"/>
          <w:w w:val="95"/>
        </w:rPr>
        <w:t>policies</w:t>
      </w:r>
    </w:p>
    <w:p>
      <w:pPr>
        <w:pStyle w:val="BodyText"/>
        <w:spacing w:line="268" w:lineRule="auto" w:before="71"/>
        <w:ind w:left="1417" w:right="853"/>
      </w:pPr>
      <w:r>
        <w:rPr>
          <w:color w:val="1B2D5C"/>
          <w:w w:val="105"/>
        </w:rPr>
        <w:t>Interestingly, none of the interviewees had ever heard about the major official ELT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policies described earlier in this chapter. They think their institute authorities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aware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policies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either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least,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told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policies in teacher training courses or institute meetings. However, when asked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reflect on such policies, the teachers interviewed depicted two categories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1"/>
          <w:w w:val="105"/>
        </w:rPr>
        <w:t>i</w:t>
      </w:r>
      <w:r>
        <w:rPr>
          <w:color w:val="1B2D5C"/>
          <w:w w:val="103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5"/>
          <w:w w:val="103"/>
        </w:rPr>
        <w:t>t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1"/>
          <w:w w:val="105"/>
        </w:rPr>
        <w:t>i</w:t>
      </w:r>
      <w:r>
        <w:rPr>
          <w:color w:val="1B2D5C"/>
          <w:w w:val="103"/>
        </w:rPr>
        <w:t>t</w:t>
      </w:r>
      <w:r>
        <w:rPr>
          <w:color w:val="1B2D5C"/>
          <w:spacing w:val="1"/>
          <w:w w:val="103"/>
        </w:rPr>
        <w:t>u</w:t>
      </w:r>
      <w:r>
        <w:rPr>
          <w:color w:val="1B2D5C"/>
          <w:spacing w:val="1"/>
          <w:w w:val="108"/>
        </w:rPr>
        <w:t>d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89"/>
        </w:rPr>
        <w:t>s: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w w:val="84"/>
        </w:rPr>
        <w:t>‘</w:t>
      </w:r>
      <w:r>
        <w:rPr>
          <w:rFonts w:ascii="Trebuchet MS" w:hAnsi="Trebuchet MS"/>
          <w:i/>
          <w:color w:val="1B2D5C"/>
          <w:spacing w:val="1"/>
          <w:w w:val="84"/>
        </w:rPr>
        <w:t>u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1"/>
          <w:w w:val="96"/>
        </w:rPr>
        <w:t>w</w:t>
      </w:r>
      <w:r>
        <w:rPr>
          <w:rFonts w:ascii="Trebuchet MS" w:hAnsi="Trebuchet MS"/>
          <w:i/>
          <w:color w:val="1B2D5C"/>
          <w:w w:val="100"/>
        </w:rPr>
        <w:t>a</w:t>
      </w:r>
      <w:r>
        <w:rPr>
          <w:rFonts w:ascii="Trebuchet MS" w:hAnsi="Trebuchet MS"/>
          <w:i/>
          <w:color w:val="1B2D5C"/>
          <w:spacing w:val="-4"/>
          <w:w w:val="100"/>
        </w:rPr>
        <w:t>r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5"/>
        </w:rPr>
        <w:t>b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w w:val="79"/>
        </w:rPr>
        <w:t>t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w w:val="101"/>
        </w:rPr>
        <w:t>y</w:t>
      </w:r>
      <w:r>
        <w:rPr>
          <w:rFonts w:ascii="Trebuchet MS" w:hAnsi="Trebuchet MS"/>
          <w:i/>
          <w:color w:val="1B2D5C"/>
          <w:spacing w:val="1"/>
          <w:w w:val="101"/>
        </w:rPr>
        <w:t>m</w:t>
      </w:r>
      <w:r>
        <w:rPr>
          <w:rFonts w:ascii="Trebuchet MS" w:hAnsi="Trebuchet MS"/>
          <w:i/>
          <w:color w:val="1B2D5C"/>
          <w:w w:val="105"/>
        </w:rPr>
        <w:t>p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92"/>
        </w:rPr>
        <w:t>hi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w w:val="94"/>
        </w:rPr>
        <w:t>in</w:t>
      </w:r>
      <w:r>
        <w:rPr>
          <w:rFonts w:ascii="Trebuchet MS" w:hAnsi="Trebuchet MS"/>
          <w:i/>
          <w:color w:val="1B2D5C"/>
          <w:spacing w:val="1"/>
          <w:w w:val="116"/>
        </w:rPr>
        <w:t>g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6"/>
        </w:rPr>
        <w:t>n</w:t>
      </w:r>
      <w:r>
        <w:rPr>
          <w:color w:val="1B2D5C"/>
          <w:w w:val="106"/>
        </w:rPr>
        <w:t>d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w w:val="84"/>
        </w:rPr>
        <w:t>‘</w:t>
      </w:r>
      <w:r>
        <w:rPr>
          <w:rFonts w:ascii="Trebuchet MS" w:hAnsi="Trebuchet MS"/>
          <w:i/>
          <w:color w:val="1B2D5C"/>
          <w:spacing w:val="1"/>
          <w:w w:val="84"/>
        </w:rPr>
        <w:t>u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1"/>
          <w:w w:val="96"/>
        </w:rPr>
        <w:t>w</w:t>
      </w:r>
      <w:r>
        <w:rPr>
          <w:rFonts w:ascii="Trebuchet MS" w:hAnsi="Trebuchet MS"/>
          <w:i/>
          <w:color w:val="1B2D5C"/>
          <w:w w:val="100"/>
        </w:rPr>
        <w:t>a</w:t>
      </w:r>
      <w:r>
        <w:rPr>
          <w:rFonts w:ascii="Trebuchet MS" w:hAnsi="Trebuchet MS"/>
          <w:i/>
          <w:color w:val="1B2D5C"/>
          <w:spacing w:val="-4"/>
          <w:w w:val="100"/>
        </w:rPr>
        <w:t>r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3"/>
        </w:rPr>
        <w:t>an</w:t>
      </w:r>
      <w:r>
        <w:rPr>
          <w:rFonts w:ascii="Trebuchet MS" w:hAnsi="Trebuchet MS"/>
          <w:i/>
          <w:color w:val="1B2D5C"/>
          <w:w w:val="105"/>
        </w:rPr>
        <w:t>d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spacing w:val="3"/>
          <w:w w:val="103"/>
        </w:rPr>
        <w:t>n</w:t>
      </w:r>
      <w:r>
        <w:rPr>
          <w:rFonts w:ascii="Trebuchet MS" w:hAnsi="Trebuchet MS"/>
          <w:i/>
          <w:color w:val="1B2D5C"/>
          <w:spacing w:val="1"/>
          <w:w w:val="85"/>
        </w:rPr>
        <w:t>-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w w:val="101"/>
        </w:rPr>
        <w:t>y</w:t>
      </w:r>
      <w:r>
        <w:rPr>
          <w:rFonts w:ascii="Trebuchet MS" w:hAnsi="Trebuchet MS"/>
          <w:i/>
          <w:color w:val="1B2D5C"/>
          <w:spacing w:val="1"/>
          <w:w w:val="101"/>
        </w:rPr>
        <w:t>m</w:t>
      </w:r>
      <w:r>
        <w:rPr>
          <w:rFonts w:ascii="Trebuchet MS" w:hAnsi="Trebuchet MS"/>
          <w:i/>
          <w:color w:val="1B2D5C"/>
          <w:w w:val="105"/>
        </w:rPr>
        <w:t>p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92"/>
        </w:rPr>
        <w:t>hi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w w:val="94"/>
        </w:rPr>
        <w:t>in</w:t>
      </w:r>
      <w:r>
        <w:rPr>
          <w:rFonts w:ascii="Trebuchet MS" w:hAnsi="Trebuchet MS"/>
          <w:i/>
          <w:color w:val="1B2D5C"/>
          <w:spacing w:val="2"/>
          <w:w w:val="116"/>
        </w:rPr>
        <w:t>g</w:t>
      </w:r>
      <w:r>
        <w:rPr>
          <w:rFonts w:ascii="Trebuchet MS" w:hAnsi="Trebuchet MS"/>
          <w:i/>
          <w:color w:val="1B2D5C"/>
          <w:spacing w:val="-6"/>
          <w:w w:val="61"/>
        </w:rPr>
        <w:t>,</w:t>
      </w:r>
      <w:r>
        <w:rPr>
          <w:rFonts w:ascii="Trebuchet MS" w:hAnsi="Trebuchet MS"/>
          <w:i/>
          <w:color w:val="1B2D5C"/>
          <w:w w:val="58"/>
        </w:rPr>
        <w:t>’ </w:t>
      </w:r>
      <w:r>
        <w:rPr>
          <w:color w:val="1B2D5C"/>
          <w:w w:val="105"/>
        </w:rPr>
        <w:t>discussed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below.</w:t>
      </w:r>
    </w:p>
    <w:p>
      <w:pPr>
        <w:pStyle w:val="Heading8"/>
        <w:spacing w:before="149"/>
        <w:ind w:left="1417"/>
      </w:pPr>
      <w:r>
        <w:rPr>
          <w:color w:val="1B2D5C"/>
          <w:w w:val="95"/>
        </w:rPr>
        <w:t>Unaware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but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sympathising</w:t>
      </w:r>
    </w:p>
    <w:p>
      <w:pPr>
        <w:pStyle w:val="BodyText"/>
        <w:spacing w:line="268" w:lineRule="auto" w:before="25"/>
        <w:ind w:left="1417" w:right="887"/>
      </w:pPr>
      <w:r>
        <w:rPr>
          <w:color w:val="1B2D5C"/>
          <w:w w:val="105"/>
        </w:rPr>
        <w:t>The first group of institutes is one whose personnel are not aware of or do not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explicitly consider the officially stated overt ELT policies but to some extent seem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agreement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concerns.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policies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seen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implicitly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partially enacted in the institutes’ ELT practice. This covert implementation might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apparent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textbook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content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institute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regulations:</w:t>
      </w:r>
    </w:p>
    <w:p>
      <w:pPr>
        <w:pStyle w:val="BodyText"/>
        <w:spacing w:line="264" w:lineRule="auto" w:before="86"/>
        <w:ind w:left="1644" w:right="98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3"/>
        </w:rPr>
        <w:t>n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18"/>
        </w:rPr>
        <w:t>c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w w:val="97"/>
        </w:rPr>
        <w:t>[</w:t>
      </w:r>
      <w:r>
        <w:rPr>
          <w:color w:val="1B2D5C"/>
          <w:spacing w:val="3"/>
          <w:w w:val="97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-3"/>
          <w:w w:val="108"/>
        </w:rPr>
        <w:t>s</w:t>
      </w:r>
      <w:r>
        <w:rPr>
          <w:color w:val="1B2D5C"/>
          <w:w w:val="80"/>
        </w:rPr>
        <w:t>]</w:t>
      </w:r>
      <w:r>
        <w:rPr>
          <w:color w:val="1B2D5C"/>
          <w:spacing w:val="-6"/>
        </w:rPr>
        <w:t> </w:t>
      </w:r>
      <w:r>
        <w:rPr>
          <w:color w:val="1B2D5C"/>
          <w:w w:val="109"/>
        </w:rPr>
        <w:t>e</w:t>
      </w:r>
      <w:r>
        <w:rPr>
          <w:color w:val="1B2D5C"/>
          <w:spacing w:val="2"/>
          <w:w w:val="109"/>
        </w:rPr>
        <w:t>x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5"/>
          <w:w w:val="108"/>
        </w:rPr>
        <w:t>s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10"/>
        </w:rPr>
        <w:t>o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b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5"/>
          <w:w w:val="108"/>
        </w:rPr>
        <w:t>s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75"/>
        </w:rPr>
        <w:t>..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3"/>
        </w:rPr>
        <w:t>n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 </w:t>
      </w:r>
      <w:r>
        <w:rPr>
          <w:color w:val="1B2D5C"/>
        </w:rPr>
        <w:t>exist</w:t>
      </w:r>
      <w:r>
        <w:rPr>
          <w:color w:val="1B2D5C"/>
          <w:spacing w:val="-2"/>
        </w:rPr>
        <w:t> </w:t>
      </w:r>
      <w:r>
        <w:rPr>
          <w:color w:val="1B2D5C"/>
        </w:rPr>
        <w:t>and</w:t>
      </w:r>
      <w:r>
        <w:rPr>
          <w:color w:val="1B2D5C"/>
          <w:spacing w:val="-2"/>
        </w:rPr>
        <w:t> </w:t>
      </w:r>
      <w:r>
        <w:rPr>
          <w:color w:val="1B2D5C"/>
        </w:rPr>
        <w:t>to</w:t>
      </w:r>
      <w:r>
        <w:rPr>
          <w:color w:val="1B2D5C"/>
          <w:spacing w:val="-1"/>
        </w:rPr>
        <w:t> </w:t>
      </w:r>
      <w:r>
        <w:rPr>
          <w:color w:val="1B2D5C"/>
        </w:rPr>
        <w:t>a</w:t>
      </w:r>
      <w:r>
        <w:rPr>
          <w:color w:val="1B2D5C"/>
          <w:spacing w:val="-2"/>
        </w:rPr>
        <w:t> </w:t>
      </w:r>
      <w:r>
        <w:rPr>
          <w:color w:val="1B2D5C"/>
        </w:rPr>
        <w:t>very</w:t>
      </w:r>
      <w:r>
        <w:rPr>
          <w:color w:val="1B2D5C"/>
          <w:spacing w:val="-1"/>
        </w:rPr>
        <w:t> </w:t>
      </w:r>
      <w:r>
        <w:rPr>
          <w:color w:val="1B2D5C"/>
        </w:rPr>
        <w:t>big</w:t>
      </w:r>
      <w:r>
        <w:rPr>
          <w:color w:val="1B2D5C"/>
          <w:spacing w:val="-2"/>
        </w:rPr>
        <w:t> </w:t>
      </w:r>
      <w:r>
        <w:rPr>
          <w:color w:val="1B2D5C"/>
        </w:rPr>
        <w:t>degree,</w:t>
      </w:r>
      <w:r>
        <w:rPr>
          <w:color w:val="1B2D5C"/>
          <w:spacing w:val="-2"/>
        </w:rPr>
        <w:t> </w:t>
      </w:r>
      <w:r>
        <w:rPr>
          <w:color w:val="1B2D5C"/>
        </w:rPr>
        <w:t>very</w:t>
      </w:r>
      <w:r>
        <w:rPr>
          <w:color w:val="1B2D5C"/>
          <w:spacing w:val="-1"/>
        </w:rPr>
        <w:t> </w:t>
      </w:r>
      <w:r>
        <w:rPr>
          <w:color w:val="1B2D5C"/>
        </w:rPr>
        <w:t>strongly.</w:t>
      </w:r>
      <w:r>
        <w:rPr>
          <w:color w:val="1B2D5C"/>
          <w:spacing w:val="-2"/>
        </w:rPr>
        <w:t> </w:t>
      </w:r>
      <w:r>
        <w:rPr>
          <w:color w:val="1B2D5C"/>
        </w:rPr>
        <w:t>(A)</w:t>
      </w:r>
    </w:p>
    <w:p>
      <w:pPr>
        <w:pStyle w:val="BodyText"/>
        <w:spacing w:line="266" w:lineRule="auto" w:before="89"/>
        <w:ind w:left="1644" w:right="98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97"/>
        </w:rPr>
        <w:t>f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4"/>
          <w:w w:val="118"/>
        </w:rPr>
        <w:t>c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-2"/>
          <w:w w:val="108"/>
        </w:rPr>
        <w:t>b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-3"/>
          <w:w w:val="80"/>
        </w:rPr>
        <w:t>[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-2"/>
          <w:w w:val="110"/>
        </w:rPr>
        <w:t>r</w:t>
      </w:r>
      <w:r>
        <w:rPr>
          <w:color w:val="1B2D5C"/>
          <w:w w:val="80"/>
        </w:rPr>
        <w:t>]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 </w:t>
      </w:r>
      <w:r>
        <w:rPr>
          <w:color w:val="1B2D5C"/>
        </w:rPr>
        <w:t>divided</w:t>
      </w:r>
      <w:r>
        <w:rPr>
          <w:color w:val="1B2D5C"/>
          <w:spacing w:val="29"/>
        </w:rPr>
        <w:t> </w:t>
      </w:r>
      <w:r>
        <w:rPr>
          <w:color w:val="1B2D5C"/>
        </w:rPr>
        <w:t>and</w:t>
      </w:r>
      <w:r>
        <w:rPr>
          <w:color w:val="1B2D5C"/>
          <w:spacing w:val="30"/>
        </w:rPr>
        <w:t> </w:t>
      </w:r>
      <w:r>
        <w:rPr>
          <w:color w:val="1B2D5C"/>
        </w:rPr>
        <w:t>there</w:t>
      </w:r>
      <w:r>
        <w:rPr>
          <w:color w:val="1B2D5C"/>
          <w:spacing w:val="30"/>
        </w:rPr>
        <w:t> </w:t>
      </w:r>
      <w:r>
        <w:rPr>
          <w:color w:val="1B2D5C"/>
        </w:rPr>
        <w:t>is</w:t>
      </w:r>
      <w:r>
        <w:rPr>
          <w:color w:val="1B2D5C"/>
          <w:spacing w:val="30"/>
        </w:rPr>
        <w:t> </w:t>
      </w:r>
      <w:r>
        <w:rPr>
          <w:color w:val="1B2D5C"/>
        </w:rPr>
        <w:t>no</w:t>
      </w:r>
      <w:r>
        <w:rPr>
          <w:color w:val="1B2D5C"/>
          <w:spacing w:val="30"/>
        </w:rPr>
        <w:t> </w:t>
      </w:r>
      <w:r>
        <w:rPr>
          <w:color w:val="1B2D5C"/>
        </w:rPr>
        <w:t>co-education</w:t>
      </w:r>
      <w:r>
        <w:rPr>
          <w:color w:val="1B2D5C"/>
          <w:spacing w:val="30"/>
        </w:rPr>
        <w:t> </w:t>
      </w:r>
      <w:r>
        <w:rPr>
          <w:color w:val="1B2D5C"/>
        </w:rPr>
        <w:t>and</w:t>
      </w:r>
      <w:r>
        <w:rPr>
          <w:color w:val="1B2D5C"/>
          <w:spacing w:val="29"/>
        </w:rPr>
        <w:t> </w:t>
      </w:r>
      <w:r>
        <w:rPr>
          <w:color w:val="1B2D5C"/>
        </w:rPr>
        <w:t>sometimes</w:t>
      </w:r>
      <w:r>
        <w:rPr>
          <w:color w:val="1B2D5C"/>
          <w:spacing w:val="30"/>
        </w:rPr>
        <w:t> </w:t>
      </w:r>
      <w:r>
        <w:rPr>
          <w:color w:val="1B2D5C"/>
        </w:rPr>
        <w:t>the</w:t>
      </w:r>
      <w:r>
        <w:rPr>
          <w:color w:val="1B2D5C"/>
          <w:spacing w:val="30"/>
        </w:rPr>
        <w:t> </w:t>
      </w:r>
      <w:r>
        <w:rPr>
          <w:color w:val="1B2D5C"/>
        </w:rPr>
        <w:t>topics</w:t>
      </w:r>
      <w:r>
        <w:rPr>
          <w:color w:val="1B2D5C"/>
          <w:spacing w:val="30"/>
        </w:rPr>
        <w:t> </w:t>
      </w:r>
      <w:r>
        <w:rPr>
          <w:color w:val="1B2D5C"/>
        </w:rPr>
        <w:t>that</w:t>
      </w:r>
      <w:r>
        <w:rPr>
          <w:color w:val="1B2D5C"/>
          <w:spacing w:val="30"/>
        </w:rPr>
        <w:t> </w:t>
      </w:r>
      <w:r>
        <w:rPr>
          <w:color w:val="1B2D5C"/>
        </w:rPr>
        <w:t>you</w:t>
      </w:r>
      <w:r>
        <w:rPr>
          <w:color w:val="1B2D5C"/>
          <w:spacing w:val="30"/>
        </w:rPr>
        <w:t> </w:t>
      </w:r>
      <w:r>
        <w:rPr>
          <w:color w:val="1B2D5C"/>
        </w:rPr>
        <w:t>bring</w:t>
      </w:r>
      <w:r>
        <w:rPr>
          <w:color w:val="1B2D5C"/>
          <w:spacing w:val="1"/>
        </w:rPr>
        <w:t> </w:t>
      </w:r>
      <w:r>
        <w:rPr>
          <w:color w:val="1B2D5C"/>
        </w:rPr>
        <w:t>up</w:t>
      </w:r>
      <w:r>
        <w:rPr>
          <w:color w:val="1B2D5C"/>
          <w:spacing w:val="17"/>
        </w:rPr>
        <w:t> </w:t>
      </w:r>
      <w:r>
        <w:rPr>
          <w:color w:val="1B2D5C"/>
        </w:rPr>
        <w:t>in</w:t>
      </w:r>
      <w:r>
        <w:rPr>
          <w:color w:val="1B2D5C"/>
          <w:spacing w:val="17"/>
        </w:rPr>
        <w:t> </w:t>
      </w:r>
      <w:r>
        <w:rPr>
          <w:color w:val="1B2D5C"/>
        </w:rPr>
        <w:t>the</w:t>
      </w:r>
      <w:r>
        <w:rPr>
          <w:color w:val="1B2D5C"/>
          <w:spacing w:val="17"/>
        </w:rPr>
        <w:t> </w:t>
      </w:r>
      <w:r>
        <w:rPr>
          <w:color w:val="1B2D5C"/>
        </w:rPr>
        <w:t>classes</w:t>
      </w:r>
      <w:r>
        <w:rPr>
          <w:color w:val="1B2D5C"/>
          <w:spacing w:val="17"/>
        </w:rPr>
        <w:t> </w:t>
      </w:r>
      <w:r>
        <w:rPr>
          <w:color w:val="1B2D5C"/>
        </w:rPr>
        <w:t>for</w:t>
      </w:r>
      <w:r>
        <w:rPr>
          <w:color w:val="1B2D5C"/>
          <w:spacing w:val="17"/>
        </w:rPr>
        <w:t> </w:t>
      </w:r>
      <w:r>
        <w:rPr>
          <w:color w:val="1B2D5C"/>
        </w:rPr>
        <w:t>ladies</w:t>
      </w:r>
      <w:r>
        <w:rPr>
          <w:color w:val="1B2D5C"/>
          <w:spacing w:val="17"/>
        </w:rPr>
        <w:t> </w:t>
      </w:r>
      <w:r>
        <w:rPr>
          <w:color w:val="1B2D5C"/>
        </w:rPr>
        <w:t>are</w:t>
      </w:r>
      <w:r>
        <w:rPr>
          <w:color w:val="1B2D5C"/>
          <w:spacing w:val="17"/>
        </w:rPr>
        <w:t> </w:t>
      </w:r>
      <w:r>
        <w:rPr>
          <w:color w:val="1B2D5C"/>
        </w:rPr>
        <w:t>different</w:t>
      </w:r>
      <w:r>
        <w:rPr>
          <w:color w:val="1B2D5C"/>
          <w:spacing w:val="17"/>
        </w:rPr>
        <w:t> </w:t>
      </w:r>
      <w:r>
        <w:rPr>
          <w:color w:val="1B2D5C"/>
        </w:rPr>
        <w:t>...</w:t>
      </w:r>
      <w:r>
        <w:rPr>
          <w:color w:val="1B2D5C"/>
          <w:spacing w:val="17"/>
        </w:rPr>
        <w:t> </w:t>
      </w:r>
      <w:r>
        <w:rPr>
          <w:color w:val="1B2D5C"/>
        </w:rPr>
        <w:t>I</w:t>
      </w:r>
      <w:r>
        <w:rPr>
          <w:color w:val="1B2D5C"/>
          <w:spacing w:val="17"/>
        </w:rPr>
        <w:t> </w:t>
      </w:r>
      <w:r>
        <w:rPr>
          <w:color w:val="1B2D5C"/>
        </w:rPr>
        <w:t>mean</w:t>
      </w:r>
      <w:r>
        <w:rPr>
          <w:color w:val="1B2D5C"/>
          <w:spacing w:val="17"/>
        </w:rPr>
        <w:t> </w:t>
      </w:r>
      <w:r>
        <w:rPr>
          <w:color w:val="1B2D5C"/>
        </w:rPr>
        <w:t>if</w:t>
      </w:r>
      <w:r>
        <w:rPr>
          <w:color w:val="1B2D5C"/>
          <w:spacing w:val="17"/>
        </w:rPr>
        <w:t> </w:t>
      </w:r>
      <w:r>
        <w:rPr>
          <w:color w:val="1B2D5C"/>
        </w:rPr>
        <w:t>my</w:t>
      </w:r>
      <w:r>
        <w:rPr>
          <w:color w:val="1B2D5C"/>
          <w:spacing w:val="17"/>
        </w:rPr>
        <w:t> </w:t>
      </w:r>
      <w:r>
        <w:rPr>
          <w:color w:val="1B2D5C"/>
        </w:rPr>
        <w:t>supervisor</w:t>
      </w:r>
      <w:r>
        <w:rPr>
          <w:color w:val="1B2D5C"/>
          <w:spacing w:val="17"/>
        </w:rPr>
        <w:t> </w:t>
      </w:r>
      <w:r>
        <w:rPr>
          <w:color w:val="1B2D5C"/>
        </w:rPr>
        <w:t>comes</w:t>
      </w:r>
      <w:r>
        <w:rPr>
          <w:color w:val="1B2D5C"/>
          <w:spacing w:val="17"/>
        </w:rPr>
        <w:t> </w:t>
      </w:r>
      <w:r>
        <w:rPr>
          <w:color w:val="1B2D5C"/>
        </w:rPr>
        <w:t>into</w:t>
      </w:r>
      <w:r>
        <w:rPr>
          <w:color w:val="1B2D5C"/>
          <w:spacing w:val="1"/>
        </w:rPr>
        <w:t> </w:t>
      </w:r>
      <w:r>
        <w:rPr>
          <w:color w:val="1B2D5C"/>
        </w:rPr>
        <w:t>my</w:t>
      </w:r>
      <w:r>
        <w:rPr>
          <w:color w:val="1B2D5C"/>
          <w:spacing w:val="4"/>
        </w:rPr>
        <w:t> </w:t>
      </w:r>
      <w:r>
        <w:rPr>
          <w:color w:val="1B2D5C"/>
        </w:rPr>
        <w:t>class</w:t>
      </w:r>
      <w:r>
        <w:rPr>
          <w:color w:val="1B2D5C"/>
          <w:spacing w:val="4"/>
        </w:rPr>
        <w:t> </w:t>
      </w:r>
      <w:r>
        <w:rPr>
          <w:color w:val="1B2D5C"/>
        </w:rPr>
        <w:t>I</w:t>
      </w:r>
      <w:r>
        <w:rPr>
          <w:color w:val="1B2D5C"/>
          <w:spacing w:val="4"/>
        </w:rPr>
        <w:t> </w:t>
      </w:r>
      <w:r>
        <w:rPr>
          <w:color w:val="1B2D5C"/>
        </w:rPr>
        <w:t>may</w:t>
      </w:r>
      <w:r>
        <w:rPr>
          <w:color w:val="1B2D5C"/>
          <w:spacing w:val="4"/>
        </w:rPr>
        <w:t> </w:t>
      </w:r>
      <w:r>
        <w:rPr>
          <w:color w:val="1B2D5C"/>
        </w:rPr>
        <w:t>shift</w:t>
      </w:r>
      <w:r>
        <w:rPr>
          <w:color w:val="1B2D5C"/>
          <w:spacing w:val="4"/>
        </w:rPr>
        <w:t> </w:t>
      </w:r>
      <w:r>
        <w:rPr>
          <w:color w:val="1B2D5C"/>
        </w:rPr>
        <w:t>the</w:t>
      </w:r>
      <w:r>
        <w:rPr>
          <w:color w:val="1B2D5C"/>
          <w:spacing w:val="4"/>
        </w:rPr>
        <w:t> </w:t>
      </w:r>
      <w:r>
        <w:rPr>
          <w:color w:val="1B2D5C"/>
        </w:rPr>
        <w:t>topic,</w:t>
      </w:r>
      <w:r>
        <w:rPr>
          <w:color w:val="1B2D5C"/>
          <w:spacing w:val="5"/>
        </w:rPr>
        <w:t> </w:t>
      </w:r>
      <w:r>
        <w:rPr>
          <w:color w:val="1B2D5C"/>
        </w:rPr>
        <w:t>because</w:t>
      </w:r>
      <w:r>
        <w:rPr>
          <w:color w:val="1B2D5C"/>
          <w:spacing w:val="4"/>
        </w:rPr>
        <w:t> </w:t>
      </w:r>
      <w:r>
        <w:rPr>
          <w:color w:val="1B2D5C"/>
        </w:rPr>
        <w:t>I’m</w:t>
      </w:r>
      <w:r>
        <w:rPr>
          <w:color w:val="1B2D5C"/>
          <w:spacing w:val="4"/>
        </w:rPr>
        <w:t> </w:t>
      </w:r>
      <w:r>
        <w:rPr>
          <w:color w:val="1B2D5C"/>
        </w:rPr>
        <w:t>not</w:t>
      </w:r>
      <w:r>
        <w:rPr>
          <w:color w:val="1B2D5C"/>
          <w:spacing w:val="4"/>
        </w:rPr>
        <w:t> </w:t>
      </w:r>
      <w:r>
        <w:rPr>
          <w:color w:val="1B2D5C"/>
        </w:rPr>
        <w:t>looking</w:t>
      </w:r>
      <w:r>
        <w:rPr>
          <w:color w:val="1B2D5C"/>
          <w:spacing w:val="4"/>
        </w:rPr>
        <w:t> </w:t>
      </w:r>
      <w:r>
        <w:rPr>
          <w:color w:val="1B2D5C"/>
        </w:rPr>
        <w:t>for</w:t>
      </w:r>
      <w:r>
        <w:rPr>
          <w:color w:val="1B2D5C"/>
          <w:spacing w:val="4"/>
        </w:rPr>
        <w:t> </w:t>
      </w:r>
      <w:r>
        <w:rPr>
          <w:color w:val="1B2D5C"/>
        </w:rPr>
        <w:t>trouble.</w:t>
      </w:r>
      <w:r>
        <w:rPr>
          <w:color w:val="1B2D5C"/>
          <w:spacing w:val="5"/>
        </w:rPr>
        <w:t> </w:t>
      </w:r>
      <w:r>
        <w:rPr>
          <w:color w:val="1B2D5C"/>
        </w:rPr>
        <w:t>(A)</w:t>
      </w:r>
    </w:p>
    <w:p>
      <w:pPr>
        <w:pStyle w:val="BodyText"/>
        <w:spacing w:line="264" w:lineRule="auto" w:before="90"/>
        <w:ind w:left="1644" w:right="98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2"/>
        </w:rPr>
        <w:t>t</w:t>
      </w:r>
      <w:r>
        <w:rPr>
          <w:color w:val="1B2D5C"/>
          <w:spacing w:val="2"/>
          <w:w w:val="106"/>
        </w:rPr>
        <w:t>y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10"/>
        </w:rPr>
        <w:t>o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3"/>
          <w:w w:val="103"/>
        </w:rPr>
        <w:t>u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il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3"/>
        </w:rPr>
        <w:t>n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 </w:t>
      </w:r>
      <w:r>
        <w:rPr>
          <w:color w:val="1B2D5C"/>
        </w:rPr>
        <w:t>more</w:t>
      </w:r>
      <w:r>
        <w:rPr>
          <w:color w:val="1B2D5C"/>
          <w:spacing w:val="-5"/>
        </w:rPr>
        <w:t> </w:t>
      </w:r>
      <w:r>
        <w:rPr>
          <w:color w:val="1B2D5C"/>
        </w:rPr>
        <w:t>in</w:t>
      </w:r>
      <w:r>
        <w:rPr>
          <w:color w:val="1B2D5C"/>
          <w:spacing w:val="-4"/>
        </w:rPr>
        <w:t> </w:t>
      </w:r>
      <w:r>
        <w:rPr>
          <w:color w:val="1B2D5C"/>
        </w:rPr>
        <w:t>line</w:t>
      </w:r>
      <w:r>
        <w:rPr>
          <w:color w:val="1B2D5C"/>
          <w:spacing w:val="-5"/>
        </w:rPr>
        <w:t> </w:t>
      </w:r>
      <w:r>
        <w:rPr>
          <w:color w:val="1B2D5C"/>
        </w:rPr>
        <w:t>with</w:t>
      </w:r>
      <w:r>
        <w:rPr>
          <w:color w:val="1B2D5C"/>
          <w:spacing w:val="-4"/>
        </w:rPr>
        <w:t> </w:t>
      </w:r>
      <w:r>
        <w:rPr>
          <w:color w:val="1B2D5C"/>
        </w:rPr>
        <w:t>those</w:t>
      </w:r>
      <w:r>
        <w:rPr>
          <w:color w:val="1B2D5C"/>
          <w:spacing w:val="-5"/>
        </w:rPr>
        <w:t> </w:t>
      </w:r>
      <w:r>
        <w:rPr>
          <w:color w:val="1B2D5C"/>
        </w:rPr>
        <w:t>goals.</w:t>
      </w:r>
      <w:r>
        <w:rPr>
          <w:color w:val="1B2D5C"/>
          <w:spacing w:val="-4"/>
        </w:rPr>
        <w:t> </w:t>
      </w:r>
      <w:r>
        <w:rPr>
          <w:color w:val="1B2D5C"/>
        </w:rPr>
        <w:t>(E)</w:t>
      </w:r>
    </w:p>
    <w:p>
      <w:pPr>
        <w:pStyle w:val="BodyText"/>
        <w:spacing w:line="266" w:lineRule="auto" w:before="89"/>
        <w:ind w:left="1644" w:right="882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8"/>
          <w:w w:val="110"/>
        </w:rPr>
        <w:t>r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w w:val="100"/>
        </w:rPr>
        <w:t>f</w:t>
      </w:r>
      <w:r>
        <w:rPr>
          <w:color w:val="1B2D5C"/>
          <w:spacing w:val="3"/>
          <w:w w:val="100"/>
        </w:rPr>
        <w:t>i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5"/>
          <w:w w:val="108"/>
        </w:rPr>
        <w:t>s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w w:val="99"/>
        </w:rPr>
        <w:t>w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w w:val="102"/>
        </w:rPr>
        <w:t>m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9"/>
          <w:w w:val="97"/>
        </w:rPr>
        <w:t>f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4"/>
          <w:w w:val="102"/>
        </w:rPr>
        <w:t>t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9"/>
        </w:rPr>
        <w:t>w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d </w:t>
      </w:r>
      <w:r>
        <w:rPr>
          <w:color w:val="1B2D5C"/>
          <w:w w:val="108"/>
        </w:rPr>
        <w:t> </w:t>
      </w:r>
      <w:r>
        <w:rPr>
          <w:color w:val="1B2D5C"/>
        </w:rPr>
        <w:t>that</w:t>
      </w:r>
      <w:r>
        <w:rPr>
          <w:color w:val="1B2D5C"/>
          <w:spacing w:val="15"/>
        </w:rPr>
        <w:t> </w:t>
      </w:r>
      <w:r>
        <w:rPr>
          <w:color w:val="1B2D5C"/>
        </w:rPr>
        <w:t>…</w:t>
      </w:r>
      <w:r>
        <w:rPr>
          <w:color w:val="1B2D5C"/>
          <w:spacing w:val="16"/>
        </w:rPr>
        <w:t> </w:t>
      </w:r>
      <w:r>
        <w:rPr>
          <w:color w:val="1B2D5C"/>
        </w:rPr>
        <w:t>if</w:t>
      </w:r>
      <w:r>
        <w:rPr>
          <w:color w:val="1B2D5C"/>
          <w:spacing w:val="16"/>
        </w:rPr>
        <w:t> </w:t>
      </w:r>
      <w:r>
        <w:rPr>
          <w:color w:val="1B2D5C"/>
        </w:rPr>
        <w:t>you</w:t>
      </w:r>
      <w:r>
        <w:rPr>
          <w:color w:val="1B2D5C"/>
          <w:spacing w:val="15"/>
        </w:rPr>
        <w:t> </w:t>
      </w:r>
      <w:r>
        <w:rPr>
          <w:color w:val="1B2D5C"/>
        </w:rPr>
        <w:t>want</w:t>
      </w:r>
      <w:r>
        <w:rPr>
          <w:color w:val="1B2D5C"/>
          <w:spacing w:val="16"/>
        </w:rPr>
        <w:t> </w:t>
      </w:r>
      <w:r>
        <w:rPr>
          <w:color w:val="1B2D5C"/>
        </w:rPr>
        <w:t>to</w:t>
      </w:r>
      <w:r>
        <w:rPr>
          <w:color w:val="1B2D5C"/>
          <w:spacing w:val="16"/>
        </w:rPr>
        <w:t> </w:t>
      </w:r>
      <w:r>
        <w:rPr>
          <w:color w:val="1B2D5C"/>
        </w:rPr>
        <w:t>bring</w:t>
      </w:r>
      <w:r>
        <w:rPr>
          <w:color w:val="1B2D5C"/>
          <w:spacing w:val="15"/>
        </w:rPr>
        <w:t> </w:t>
      </w:r>
      <w:r>
        <w:rPr>
          <w:color w:val="1B2D5C"/>
        </w:rPr>
        <w:t>any</w:t>
      </w:r>
      <w:r>
        <w:rPr>
          <w:color w:val="1B2D5C"/>
          <w:spacing w:val="16"/>
        </w:rPr>
        <w:t> </w:t>
      </w:r>
      <w:r>
        <w:rPr>
          <w:color w:val="1B2D5C"/>
        </w:rPr>
        <w:t>example</w:t>
      </w:r>
      <w:r>
        <w:rPr>
          <w:color w:val="1B2D5C"/>
          <w:spacing w:val="16"/>
        </w:rPr>
        <w:t> </w:t>
      </w:r>
      <w:r>
        <w:rPr>
          <w:color w:val="1B2D5C"/>
        </w:rPr>
        <w:t>please</w:t>
      </w:r>
      <w:r>
        <w:rPr>
          <w:color w:val="1B2D5C"/>
          <w:spacing w:val="15"/>
        </w:rPr>
        <w:t> </w:t>
      </w:r>
      <w:r>
        <w:rPr>
          <w:color w:val="1B2D5C"/>
        </w:rPr>
        <w:t>bring</w:t>
      </w:r>
      <w:r>
        <w:rPr>
          <w:color w:val="1B2D5C"/>
          <w:spacing w:val="16"/>
        </w:rPr>
        <w:t> </w:t>
      </w:r>
      <w:r>
        <w:rPr>
          <w:color w:val="1B2D5C"/>
        </w:rPr>
        <w:t>in</w:t>
      </w:r>
      <w:r>
        <w:rPr>
          <w:color w:val="1B2D5C"/>
          <w:spacing w:val="16"/>
        </w:rPr>
        <w:t> </w:t>
      </w:r>
      <w:r>
        <w:rPr>
          <w:color w:val="1B2D5C"/>
        </w:rPr>
        <w:t>local</w:t>
      </w:r>
      <w:r>
        <w:rPr>
          <w:color w:val="1B2D5C"/>
          <w:spacing w:val="15"/>
        </w:rPr>
        <w:t> </w:t>
      </w:r>
      <w:r>
        <w:rPr>
          <w:color w:val="1B2D5C"/>
        </w:rPr>
        <w:t>ones;</w:t>
      </w:r>
      <w:r>
        <w:rPr>
          <w:color w:val="1B2D5C"/>
          <w:spacing w:val="16"/>
        </w:rPr>
        <w:t> </w:t>
      </w:r>
      <w:r>
        <w:rPr>
          <w:color w:val="1B2D5C"/>
        </w:rPr>
        <w:t>for</w:t>
      </w:r>
      <w:r>
        <w:rPr>
          <w:color w:val="1B2D5C"/>
          <w:spacing w:val="16"/>
        </w:rPr>
        <w:t> </w:t>
      </w:r>
      <w:r>
        <w:rPr>
          <w:color w:val="1B2D5C"/>
        </w:rPr>
        <w:t>example,</w:t>
      </w:r>
      <w:r>
        <w:rPr>
          <w:color w:val="1B2D5C"/>
          <w:spacing w:val="1"/>
        </w:rPr>
        <w:t> </w:t>
      </w:r>
      <w:r>
        <w:rPr>
          <w:color w:val="1B2D5C"/>
        </w:rPr>
        <w:t>if</w:t>
      </w:r>
      <w:r>
        <w:rPr>
          <w:color w:val="1B2D5C"/>
          <w:spacing w:val="11"/>
        </w:rPr>
        <w:t> </w:t>
      </w:r>
      <w:r>
        <w:rPr>
          <w:color w:val="1B2D5C"/>
        </w:rPr>
        <w:t>you</w:t>
      </w:r>
      <w:r>
        <w:rPr>
          <w:color w:val="1B2D5C"/>
          <w:spacing w:val="11"/>
        </w:rPr>
        <w:t> </w:t>
      </w:r>
      <w:r>
        <w:rPr>
          <w:color w:val="1B2D5C"/>
        </w:rPr>
        <w:t>want</w:t>
      </w:r>
      <w:r>
        <w:rPr>
          <w:color w:val="1B2D5C"/>
          <w:spacing w:val="12"/>
        </w:rPr>
        <w:t> </w:t>
      </w:r>
      <w:r>
        <w:rPr>
          <w:color w:val="1B2D5C"/>
        </w:rPr>
        <w:t>to</w:t>
      </w:r>
      <w:r>
        <w:rPr>
          <w:color w:val="1B2D5C"/>
          <w:spacing w:val="11"/>
        </w:rPr>
        <w:t> </w:t>
      </w:r>
      <w:r>
        <w:rPr>
          <w:color w:val="1B2D5C"/>
        </w:rPr>
        <w:t>talk</w:t>
      </w:r>
      <w:r>
        <w:rPr>
          <w:color w:val="1B2D5C"/>
          <w:spacing w:val="12"/>
        </w:rPr>
        <w:t> </w:t>
      </w:r>
      <w:r>
        <w:rPr>
          <w:color w:val="1B2D5C"/>
        </w:rPr>
        <w:t>about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2"/>
        </w:rPr>
        <w:t> </w:t>
      </w:r>
      <w:r>
        <w:rPr>
          <w:color w:val="1B2D5C"/>
        </w:rPr>
        <w:t>Christmas</w:t>
      </w:r>
      <w:r>
        <w:rPr>
          <w:color w:val="1B2D5C"/>
          <w:spacing w:val="11"/>
        </w:rPr>
        <w:t> </w:t>
      </w:r>
      <w:r>
        <w:rPr>
          <w:color w:val="1B2D5C"/>
        </w:rPr>
        <w:t>Eve</w:t>
      </w:r>
      <w:r>
        <w:rPr>
          <w:color w:val="1B2D5C"/>
          <w:spacing w:val="12"/>
        </w:rPr>
        <w:t> </w:t>
      </w:r>
      <w:r>
        <w:rPr>
          <w:color w:val="1B2D5C"/>
        </w:rPr>
        <w:t>…</w:t>
      </w:r>
      <w:r>
        <w:rPr>
          <w:color w:val="1B2D5C"/>
          <w:spacing w:val="11"/>
        </w:rPr>
        <w:t> </w:t>
      </w:r>
      <w:r>
        <w:rPr>
          <w:color w:val="1B2D5C"/>
        </w:rPr>
        <w:t>talk</w:t>
      </w:r>
      <w:r>
        <w:rPr>
          <w:color w:val="1B2D5C"/>
          <w:spacing w:val="11"/>
        </w:rPr>
        <w:t> </w:t>
      </w:r>
      <w:r>
        <w:rPr>
          <w:color w:val="1B2D5C"/>
        </w:rPr>
        <w:t>about</w:t>
      </w:r>
      <w:r>
        <w:rPr>
          <w:color w:val="1B2D5C"/>
          <w:spacing w:val="12"/>
        </w:rPr>
        <w:t> </w:t>
      </w:r>
      <w:r>
        <w:rPr>
          <w:color w:val="1B2D5C"/>
        </w:rPr>
        <w:t>the</w:t>
      </w:r>
      <w:r>
        <w:rPr>
          <w:color w:val="1B2D5C"/>
          <w:spacing w:val="11"/>
        </w:rPr>
        <w:t> </w:t>
      </w:r>
      <w:r>
        <w:rPr>
          <w:color w:val="1B2D5C"/>
        </w:rPr>
        <w:t>Norouz</w:t>
      </w:r>
      <w:r>
        <w:rPr>
          <w:color w:val="1B2D5C"/>
          <w:spacing w:val="12"/>
        </w:rPr>
        <w:t> </w:t>
      </w:r>
      <w:r>
        <w:rPr>
          <w:color w:val="1B2D5C"/>
        </w:rPr>
        <w:t>too,</w:t>
      </w:r>
      <w:r>
        <w:rPr>
          <w:color w:val="1B2D5C"/>
          <w:spacing w:val="11"/>
        </w:rPr>
        <w:t> </w:t>
      </w:r>
      <w:r>
        <w:rPr>
          <w:color w:val="1B2D5C"/>
        </w:rPr>
        <w:t>you</w:t>
      </w:r>
      <w:r>
        <w:rPr>
          <w:color w:val="1B2D5C"/>
          <w:spacing w:val="1"/>
        </w:rPr>
        <w:t> </w:t>
      </w:r>
      <w:r>
        <w:rPr>
          <w:color w:val="1B2D5C"/>
        </w:rPr>
        <w:t>have</w:t>
      </w:r>
      <w:r>
        <w:rPr>
          <w:color w:val="1B2D5C"/>
          <w:spacing w:val="-3"/>
        </w:rPr>
        <w:t> </w:t>
      </w:r>
      <w:r>
        <w:rPr>
          <w:color w:val="1B2D5C"/>
        </w:rPr>
        <w:t>to</w:t>
      </w:r>
      <w:r>
        <w:rPr>
          <w:color w:val="1B2D5C"/>
          <w:spacing w:val="-3"/>
        </w:rPr>
        <w:t> </w:t>
      </w:r>
      <w:r>
        <w:rPr>
          <w:color w:val="1B2D5C"/>
        </w:rPr>
        <w:t>localise</w:t>
      </w:r>
      <w:r>
        <w:rPr>
          <w:color w:val="1B2D5C"/>
          <w:spacing w:val="-3"/>
        </w:rPr>
        <w:t> </w:t>
      </w:r>
      <w:r>
        <w:rPr>
          <w:color w:val="1B2D5C"/>
        </w:rPr>
        <w:t>everything</w:t>
      </w:r>
      <w:r>
        <w:rPr>
          <w:color w:val="1B2D5C"/>
          <w:spacing w:val="-3"/>
        </w:rPr>
        <w:t> </w:t>
      </w:r>
      <w:r>
        <w:rPr>
          <w:color w:val="1B2D5C"/>
        </w:rPr>
        <w:t>for</w:t>
      </w:r>
      <w:r>
        <w:rPr>
          <w:color w:val="1B2D5C"/>
          <w:spacing w:val="-3"/>
        </w:rPr>
        <w:t> </w:t>
      </w:r>
      <w:r>
        <w:rPr>
          <w:color w:val="1B2D5C"/>
        </w:rPr>
        <w:t>students</w:t>
      </w:r>
      <w:r>
        <w:rPr>
          <w:color w:val="1B2D5C"/>
          <w:spacing w:val="-3"/>
        </w:rPr>
        <w:t> </w:t>
      </w:r>
      <w:r>
        <w:rPr>
          <w:color w:val="1B2D5C"/>
        </w:rPr>
        <w:t>…</w:t>
      </w:r>
      <w:r>
        <w:rPr>
          <w:color w:val="1B2D5C"/>
          <w:spacing w:val="-3"/>
        </w:rPr>
        <w:t> </w:t>
      </w:r>
      <w:r>
        <w:rPr>
          <w:color w:val="1B2D5C"/>
        </w:rPr>
        <w:t>(E)</w:t>
      </w:r>
    </w:p>
    <w:p>
      <w:pPr>
        <w:pStyle w:val="Heading8"/>
        <w:spacing w:before="155"/>
        <w:ind w:left="1417"/>
      </w:pPr>
      <w:r>
        <w:rPr>
          <w:color w:val="1B2D5C"/>
          <w:w w:val="95"/>
        </w:rPr>
        <w:t>Unaware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not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sympathising</w:t>
      </w:r>
    </w:p>
    <w:p>
      <w:pPr>
        <w:pStyle w:val="BodyText"/>
        <w:spacing w:line="268" w:lineRule="auto" w:before="25"/>
        <w:ind w:left="1417" w:right="1029"/>
      </w:pPr>
      <w:r>
        <w:rPr>
          <w:color w:val="1B2D5C"/>
          <w:w w:val="105"/>
        </w:rPr>
        <w:t>Institutes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second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category, according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interviewed,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shrug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official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statements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even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dismiss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told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them.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These institutes do not consider implementing official policies even implicitly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because such perspectives are not in accord with their own policies and beliefs.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only exception might be in the event of a student or parent complaint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regarding a book’s content or the institute’s environment. In such a case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institute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owners’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might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altered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avoid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trouble: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6" w:lineRule="auto" w:before="66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18"/>
        </w:rPr>
        <w:t>c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72"/>
        </w:rPr>
        <w:t>I</w:t>
      </w:r>
      <w:r>
        <w:rPr>
          <w:color w:val="1B2D5C"/>
          <w:spacing w:val="-3"/>
          <w:w w:val="102"/>
        </w:rPr>
        <w:t>’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1"/>
          <w:w w:val="108"/>
        </w:rPr>
        <w:t>b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7"/>
          <w:w w:val="110"/>
        </w:rPr>
        <w:t>r</w:t>
      </w:r>
      <w:r>
        <w:rPr>
          <w:color w:val="1B2D5C"/>
          <w:spacing w:val="2"/>
          <w:w w:val="108"/>
        </w:rPr>
        <w:t>v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4"/>
          <w:w w:val="108"/>
        </w:rPr>
        <w:t>s</w:t>
      </w:r>
      <w:r>
        <w:rPr>
          <w:color w:val="1B2D5C"/>
          <w:w w:val="75"/>
        </w:rPr>
        <w:t>. </w:t>
      </w:r>
      <w:r>
        <w:rPr>
          <w:color w:val="1B2D5C"/>
          <w:w w:val="105"/>
        </w:rPr>
        <w:t>What they say and what they actually do in their classroom is exactly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opposite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believe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people,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alone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Muslims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90"/>
        </w:rPr>
        <w:t>...</w:t>
      </w:r>
      <w:r>
        <w:rPr>
          <w:color w:val="1B2D5C"/>
          <w:spacing w:val="2"/>
          <w:w w:val="90"/>
        </w:rPr>
        <w:t> </w:t>
      </w:r>
      <w:r>
        <w:rPr>
          <w:color w:val="1B2D5C"/>
          <w:w w:val="105"/>
        </w:rPr>
        <w:t>(C)</w:t>
      </w:r>
    </w:p>
    <w:p>
      <w:pPr>
        <w:pStyle w:val="BodyText"/>
        <w:spacing w:line="266" w:lineRule="auto" w:before="87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4"/>
          <w:w w:val="102"/>
        </w:rPr>
        <w:t>’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w w:val="97"/>
        </w:rPr>
        <w:t>[</w:t>
      </w:r>
      <w:r>
        <w:rPr>
          <w:color w:val="1B2D5C"/>
          <w:spacing w:val="2"/>
          <w:w w:val="97"/>
        </w:rPr>
        <w:t>p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-3"/>
          <w:w w:val="108"/>
        </w:rPr>
        <w:t>s</w:t>
      </w:r>
      <w:r>
        <w:rPr>
          <w:color w:val="1B2D5C"/>
          <w:w w:val="80"/>
        </w:rPr>
        <w:t>]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b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-2"/>
          <w:w w:val="108"/>
        </w:rPr>
        <w:t>b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u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w w:val="89"/>
        </w:rPr>
        <w:t>[</w:t>
      </w:r>
      <w:r>
        <w:rPr>
          <w:color w:val="1B2D5C"/>
          <w:spacing w:val="2"/>
          <w:w w:val="89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-3"/>
          <w:w w:val="109"/>
        </w:rPr>
        <w:t>e</w:t>
      </w:r>
      <w:r>
        <w:rPr>
          <w:color w:val="1B2D5C"/>
          <w:w w:val="80"/>
        </w:rPr>
        <w:t>] </w:t>
      </w:r>
      <w:r>
        <w:rPr>
          <w:color w:val="1B2D5C"/>
        </w:rPr>
        <w:t>authorities,</w:t>
      </w:r>
      <w:r>
        <w:rPr>
          <w:color w:val="1B2D5C"/>
          <w:spacing w:val="13"/>
        </w:rPr>
        <w:t> </w:t>
      </w:r>
      <w:r>
        <w:rPr>
          <w:color w:val="1B2D5C"/>
        </w:rPr>
        <w:t>I</w:t>
      </w:r>
      <w:r>
        <w:rPr>
          <w:color w:val="1B2D5C"/>
          <w:spacing w:val="13"/>
        </w:rPr>
        <w:t> </w:t>
      </w:r>
      <w:r>
        <w:rPr>
          <w:color w:val="1B2D5C"/>
        </w:rPr>
        <w:t>don’t</w:t>
      </w:r>
      <w:r>
        <w:rPr>
          <w:color w:val="1B2D5C"/>
          <w:spacing w:val="13"/>
        </w:rPr>
        <w:t> </w:t>
      </w:r>
      <w:r>
        <w:rPr>
          <w:color w:val="1B2D5C"/>
        </w:rPr>
        <w:t>think</w:t>
      </w:r>
      <w:r>
        <w:rPr>
          <w:color w:val="1B2D5C"/>
          <w:spacing w:val="13"/>
        </w:rPr>
        <w:t> </w:t>
      </w:r>
      <w:r>
        <w:rPr>
          <w:color w:val="1B2D5C"/>
        </w:rPr>
        <w:t>they</w:t>
      </w:r>
      <w:r>
        <w:rPr>
          <w:color w:val="1B2D5C"/>
          <w:spacing w:val="13"/>
        </w:rPr>
        <w:t> </w:t>
      </w:r>
      <w:r>
        <w:rPr>
          <w:color w:val="1B2D5C"/>
        </w:rPr>
        <w:t>know</w:t>
      </w:r>
      <w:r>
        <w:rPr>
          <w:color w:val="1B2D5C"/>
          <w:spacing w:val="14"/>
        </w:rPr>
        <w:t> </w:t>
      </w:r>
      <w:r>
        <w:rPr>
          <w:color w:val="1B2D5C"/>
        </w:rPr>
        <w:t>any</w:t>
      </w:r>
      <w:r>
        <w:rPr>
          <w:color w:val="1B2D5C"/>
          <w:spacing w:val="13"/>
        </w:rPr>
        <w:t> </w:t>
      </w:r>
      <w:r>
        <w:rPr>
          <w:color w:val="1B2D5C"/>
        </w:rPr>
        <w:t>of</w:t>
      </w:r>
      <w:r>
        <w:rPr>
          <w:color w:val="1B2D5C"/>
          <w:spacing w:val="13"/>
        </w:rPr>
        <w:t> </w:t>
      </w:r>
      <w:r>
        <w:rPr>
          <w:color w:val="1B2D5C"/>
        </w:rPr>
        <w:t>these,</w:t>
      </w:r>
      <w:r>
        <w:rPr>
          <w:color w:val="1B2D5C"/>
          <w:spacing w:val="13"/>
        </w:rPr>
        <w:t> </w:t>
      </w:r>
      <w:r>
        <w:rPr>
          <w:color w:val="1B2D5C"/>
        </w:rPr>
        <w:t>I</w:t>
      </w:r>
      <w:r>
        <w:rPr>
          <w:color w:val="1B2D5C"/>
          <w:spacing w:val="13"/>
        </w:rPr>
        <w:t> </w:t>
      </w:r>
      <w:r>
        <w:rPr>
          <w:color w:val="1B2D5C"/>
        </w:rPr>
        <w:t>don’t</w:t>
      </w:r>
      <w:r>
        <w:rPr>
          <w:color w:val="1B2D5C"/>
          <w:spacing w:val="14"/>
        </w:rPr>
        <w:t> </w:t>
      </w:r>
      <w:r>
        <w:rPr>
          <w:color w:val="1B2D5C"/>
        </w:rPr>
        <w:t>think</w:t>
      </w:r>
      <w:r>
        <w:rPr>
          <w:color w:val="1B2D5C"/>
          <w:spacing w:val="13"/>
        </w:rPr>
        <w:t> </w:t>
      </w:r>
      <w:r>
        <w:rPr>
          <w:color w:val="1B2D5C"/>
        </w:rPr>
        <w:t>they</w:t>
      </w:r>
      <w:r>
        <w:rPr>
          <w:color w:val="1B2D5C"/>
          <w:spacing w:val="13"/>
        </w:rPr>
        <w:t> </w:t>
      </w:r>
      <w:r>
        <w:rPr>
          <w:color w:val="1B2D5C"/>
        </w:rPr>
        <w:t>consider</w:t>
      </w:r>
      <w:r>
        <w:rPr>
          <w:color w:val="1B2D5C"/>
          <w:spacing w:val="13"/>
        </w:rPr>
        <w:t> </w:t>
      </w:r>
      <w:r>
        <w:rPr>
          <w:color w:val="1B2D5C"/>
        </w:rPr>
        <w:t>…</w:t>
      </w:r>
      <w:r>
        <w:rPr>
          <w:color w:val="1B2D5C"/>
          <w:spacing w:val="1"/>
        </w:rPr>
        <w:t> </w:t>
      </w:r>
      <w:r>
        <w:rPr>
          <w:color w:val="1B2D5C"/>
        </w:rPr>
        <w:t>any</w:t>
      </w:r>
      <w:r>
        <w:rPr>
          <w:color w:val="1B2D5C"/>
          <w:spacing w:val="-6"/>
        </w:rPr>
        <w:t> </w:t>
      </w:r>
      <w:r>
        <w:rPr>
          <w:color w:val="1B2D5C"/>
        </w:rPr>
        <w:t>of</w:t>
      </w:r>
      <w:r>
        <w:rPr>
          <w:color w:val="1B2D5C"/>
          <w:spacing w:val="-6"/>
        </w:rPr>
        <w:t> </w:t>
      </w:r>
      <w:r>
        <w:rPr>
          <w:color w:val="1B2D5C"/>
        </w:rPr>
        <w:t>these</w:t>
      </w:r>
      <w:r>
        <w:rPr>
          <w:color w:val="1B2D5C"/>
          <w:spacing w:val="-6"/>
        </w:rPr>
        <w:t> </w:t>
      </w:r>
      <w:r>
        <w:rPr>
          <w:color w:val="1B2D5C"/>
        </w:rPr>
        <w:t>…</w:t>
      </w:r>
      <w:r>
        <w:rPr>
          <w:color w:val="1B2D5C"/>
          <w:spacing w:val="-6"/>
        </w:rPr>
        <w:t> </w:t>
      </w:r>
      <w:r>
        <w:rPr>
          <w:color w:val="1B2D5C"/>
        </w:rPr>
        <w:t>(A)</w:t>
      </w:r>
    </w:p>
    <w:p>
      <w:pPr>
        <w:pStyle w:val="BodyText"/>
        <w:spacing w:line="268" w:lineRule="auto" w:before="87"/>
        <w:ind w:left="1077" w:right="153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3"/>
          <w:w w:val="96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-2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w w:val="89"/>
        </w:rPr>
        <w:t>[</w:t>
      </w:r>
      <w:r>
        <w:rPr>
          <w:color w:val="1B2D5C"/>
          <w:spacing w:val="2"/>
          <w:w w:val="89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-3"/>
          <w:w w:val="108"/>
        </w:rPr>
        <w:t>s</w:t>
      </w:r>
      <w:r>
        <w:rPr>
          <w:color w:val="1B2D5C"/>
          <w:w w:val="80"/>
        </w:rPr>
        <w:t>]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3"/>
        </w:rPr>
        <w:t>u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-2"/>
          <w:w w:val="103"/>
        </w:rPr>
        <w:t>k</w:t>
      </w:r>
      <w:r>
        <w:rPr>
          <w:color w:val="1B2D5C"/>
          <w:spacing w:val="2"/>
          <w:w w:val="109"/>
        </w:rPr>
        <w:t>ee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w w:val="103"/>
        </w:rPr>
        <w:t>h </w:t>
      </w:r>
      <w:r>
        <w:rPr>
          <w:color w:val="1B2D5C"/>
        </w:rPr>
        <w:t>international</w:t>
      </w:r>
      <w:r>
        <w:rPr>
          <w:color w:val="1B2D5C"/>
          <w:spacing w:val="14"/>
        </w:rPr>
        <w:t> </w:t>
      </w:r>
      <w:r>
        <w:rPr>
          <w:color w:val="1B2D5C"/>
        </w:rPr>
        <w:t>standards</w:t>
      </w:r>
      <w:r>
        <w:rPr>
          <w:color w:val="1B2D5C"/>
          <w:spacing w:val="15"/>
        </w:rPr>
        <w:t> </w:t>
      </w:r>
      <w:r>
        <w:rPr>
          <w:color w:val="1B2D5C"/>
        </w:rPr>
        <w:t>of</w:t>
      </w:r>
      <w:r>
        <w:rPr>
          <w:color w:val="1B2D5C"/>
          <w:spacing w:val="15"/>
        </w:rPr>
        <w:t> </w:t>
      </w:r>
      <w:r>
        <w:rPr>
          <w:color w:val="1B2D5C"/>
        </w:rPr>
        <w:t>what</w:t>
      </w:r>
      <w:r>
        <w:rPr>
          <w:color w:val="1B2D5C"/>
          <w:spacing w:val="15"/>
        </w:rPr>
        <w:t> </w:t>
      </w:r>
      <w:r>
        <w:rPr>
          <w:color w:val="1B2D5C"/>
        </w:rPr>
        <w:t>teaching</w:t>
      </w:r>
      <w:r>
        <w:rPr>
          <w:color w:val="1B2D5C"/>
          <w:spacing w:val="15"/>
        </w:rPr>
        <w:t> </w:t>
      </w:r>
      <w:r>
        <w:rPr>
          <w:color w:val="1B2D5C"/>
        </w:rPr>
        <w:t>English</w:t>
      </w:r>
      <w:r>
        <w:rPr>
          <w:color w:val="1B2D5C"/>
          <w:spacing w:val="15"/>
        </w:rPr>
        <w:t> </w:t>
      </w:r>
      <w:r>
        <w:rPr>
          <w:color w:val="1B2D5C"/>
        </w:rPr>
        <w:t>language</w:t>
      </w:r>
      <w:r>
        <w:rPr>
          <w:color w:val="1B2D5C"/>
          <w:spacing w:val="15"/>
        </w:rPr>
        <w:t> </w:t>
      </w:r>
      <w:r>
        <w:rPr>
          <w:color w:val="1B2D5C"/>
        </w:rPr>
        <w:t>is</w:t>
      </w:r>
      <w:r>
        <w:rPr>
          <w:color w:val="1B2D5C"/>
          <w:spacing w:val="15"/>
        </w:rPr>
        <w:t> </w:t>
      </w:r>
      <w:r>
        <w:rPr>
          <w:color w:val="1B2D5C"/>
        </w:rPr>
        <w:t>…</w:t>
      </w:r>
      <w:r>
        <w:rPr>
          <w:color w:val="1B2D5C"/>
          <w:spacing w:val="15"/>
        </w:rPr>
        <w:t> </w:t>
      </w:r>
      <w:r>
        <w:rPr>
          <w:color w:val="1B2D5C"/>
        </w:rPr>
        <w:t>They</w:t>
      </w:r>
      <w:r>
        <w:rPr>
          <w:color w:val="1B2D5C"/>
          <w:spacing w:val="15"/>
        </w:rPr>
        <w:t> </w:t>
      </w:r>
      <w:r>
        <w:rPr>
          <w:color w:val="1B2D5C"/>
        </w:rPr>
        <w:t>are</w:t>
      </w:r>
      <w:r>
        <w:rPr>
          <w:color w:val="1B2D5C"/>
          <w:spacing w:val="15"/>
        </w:rPr>
        <w:t> </w:t>
      </w:r>
      <w:r>
        <w:rPr>
          <w:color w:val="1B2D5C"/>
        </w:rPr>
        <w:t>not</w:t>
      </w:r>
      <w:r>
        <w:rPr>
          <w:color w:val="1B2D5C"/>
          <w:spacing w:val="1"/>
        </w:rPr>
        <w:t> </w:t>
      </w:r>
      <w:r>
        <w:rPr>
          <w:color w:val="1B2D5C"/>
        </w:rPr>
        <w:t>Iranian.</w:t>
      </w:r>
      <w:r>
        <w:rPr>
          <w:color w:val="1B2D5C"/>
          <w:spacing w:val="18"/>
        </w:rPr>
        <w:t> </w:t>
      </w:r>
      <w:r>
        <w:rPr>
          <w:color w:val="1B2D5C"/>
        </w:rPr>
        <w:t>They</w:t>
      </w:r>
      <w:r>
        <w:rPr>
          <w:color w:val="1B2D5C"/>
          <w:spacing w:val="19"/>
        </w:rPr>
        <w:t> </w:t>
      </w:r>
      <w:r>
        <w:rPr>
          <w:color w:val="1B2D5C"/>
        </w:rPr>
        <w:t>are</w:t>
      </w:r>
      <w:r>
        <w:rPr>
          <w:color w:val="1B2D5C"/>
          <w:spacing w:val="19"/>
        </w:rPr>
        <w:t> </w:t>
      </w:r>
      <w:r>
        <w:rPr>
          <w:color w:val="1B2D5C"/>
        </w:rPr>
        <w:t>not</w:t>
      </w:r>
      <w:r>
        <w:rPr>
          <w:color w:val="1B2D5C"/>
          <w:spacing w:val="18"/>
        </w:rPr>
        <w:t> </w:t>
      </w:r>
      <w:r>
        <w:rPr>
          <w:color w:val="1B2D5C"/>
        </w:rPr>
        <w:t>Islamic.</w:t>
      </w:r>
      <w:r>
        <w:rPr>
          <w:color w:val="1B2D5C"/>
          <w:spacing w:val="19"/>
        </w:rPr>
        <w:t> </w:t>
      </w:r>
      <w:r>
        <w:rPr>
          <w:color w:val="1B2D5C"/>
        </w:rPr>
        <w:t>They</w:t>
      </w:r>
      <w:r>
        <w:rPr>
          <w:color w:val="1B2D5C"/>
          <w:spacing w:val="19"/>
        </w:rPr>
        <w:t> </w:t>
      </w:r>
      <w:r>
        <w:rPr>
          <w:color w:val="1B2D5C"/>
        </w:rPr>
        <w:t>make</w:t>
      </w:r>
      <w:r>
        <w:rPr>
          <w:color w:val="1B2D5C"/>
          <w:spacing w:val="19"/>
        </w:rPr>
        <w:t> </w:t>
      </w:r>
      <w:r>
        <w:rPr>
          <w:color w:val="1B2D5C"/>
        </w:rPr>
        <w:t>you</w:t>
      </w:r>
      <w:r>
        <w:rPr>
          <w:color w:val="1B2D5C"/>
          <w:spacing w:val="18"/>
        </w:rPr>
        <w:t> </w:t>
      </w:r>
      <w:r>
        <w:rPr>
          <w:color w:val="1B2D5C"/>
        </w:rPr>
        <w:t>a</w:t>
      </w:r>
      <w:r>
        <w:rPr>
          <w:color w:val="1B2D5C"/>
          <w:spacing w:val="19"/>
        </w:rPr>
        <w:t> </w:t>
      </w:r>
      <w:r>
        <w:rPr>
          <w:color w:val="1B2D5C"/>
        </w:rPr>
        <w:t>better</w:t>
      </w:r>
      <w:r>
        <w:rPr>
          <w:color w:val="1B2D5C"/>
          <w:spacing w:val="19"/>
        </w:rPr>
        <w:t> </w:t>
      </w:r>
      <w:r>
        <w:rPr>
          <w:color w:val="1B2D5C"/>
        </w:rPr>
        <w:t>teacher</w:t>
      </w:r>
      <w:r>
        <w:rPr>
          <w:color w:val="1B2D5C"/>
          <w:spacing w:val="19"/>
        </w:rPr>
        <w:t> </w:t>
      </w:r>
      <w:r>
        <w:rPr>
          <w:color w:val="1B2D5C"/>
        </w:rPr>
        <w:t>based</w:t>
      </w:r>
      <w:r>
        <w:rPr>
          <w:color w:val="1B2D5C"/>
          <w:spacing w:val="18"/>
        </w:rPr>
        <w:t> </w:t>
      </w:r>
      <w:r>
        <w:rPr>
          <w:color w:val="1B2D5C"/>
        </w:rPr>
        <w:t>on</w:t>
      </w:r>
      <w:r>
        <w:rPr>
          <w:color w:val="1B2D5C"/>
          <w:spacing w:val="19"/>
        </w:rPr>
        <w:t> </w:t>
      </w:r>
      <w:r>
        <w:rPr>
          <w:color w:val="1B2D5C"/>
        </w:rPr>
        <w:t>British</w:t>
      </w:r>
      <w:r>
        <w:rPr>
          <w:color w:val="1B2D5C"/>
          <w:spacing w:val="1"/>
        </w:rPr>
        <w:t> </w:t>
      </w:r>
      <w:r>
        <w:rPr>
          <w:color w:val="1B2D5C"/>
        </w:rPr>
        <w:t>or</w:t>
      </w:r>
      <w:r>
        <w:rPr>
          <w:color w:val="1B2D5C"/>
          <w:spacing w:val="1"/>
        </w:rPr>
        <w:t> </w:t>
      </w:r>
      <w:r>
        <w:rPr>
          <w:color w:val="1B2D5C"/>
        </w:rPr>
        <w:t>American</w:t>
      </w:r>
      <w:r>
        <w:rPr>
          <w:color w:val="1B2D5C"/>
          <w:spacing w:val="1"/>
        </w:rPr>
        <w:t> </w:t>
      </w:r>
      <w:r>
        <w:rPr>
          <w:color w:val="1B2D5C"/>
        </w:rPr>
        <w:t>English-speaking</w:t>
      </w:r>
      <w:r>
        <w:rPr>
          <w:color w:val="1B2D5C"/>
          <w:spacing w:val="1"/>
        </w:rPr>
        <w:t> </w:t>
      </w:r>
      <w:r>
        <w:rPr>
          <w:color w:val="1B2D5C"/>
        </w:rPr>
        <w:t>standards.</w:t>
      </w:r>
      <w:r>
        <w:rPr>
          <w:color w:val="1B2D5C"/>
          <w:spacing w:val="53"/>
        </w:rPr>
        <w:t> </w:t>
      </w:r>
      <w:r>
        <w:rPr>
          <w:color w:val="1B2D5C"/>
        </w:rPr>
        <w:t>So,</w:t>
      </w:r>
      <w:r>
        <w:rPr>
          <w:color w:val="1B2D5C"/>
          <w:spacing w:val="53"/>
        </w:rPr>
        <w:t> </w:t>
      </w:r>
      <w:r>
        <w:rPr>
          <w:color w:val="1B2D5C"/>
        </w:rPr>
        <w:t>they</w:t>
      </w:r>
      <w:r>
        <w:rPr>
          <w:color w:val="1B2D5C"/>
          <w:spacing w:val="53"/>
        </w:rPr>
        <w:t> </w:t>
      </w:r>
      <w:r>
        <w:rPr>
          <w:color w:val="1B2D5C"/>
        </w:rPr>
        <w:t>do</w:t>
      </w:r>
      <w:r>
        <w:rPr>
          <w:color w:val="1B2D5C"/>
          <w:spacing w:val="53"/>
        </w:rPr>
        <w:t> </w:t>
      </w:r>
      <w:r>
        <w:rPr>
          <w:color w:val="1B2D5C"/>
        </w:rPr>
        <w:t>not</w:t>
      </w:r>
      <w:r>
        <w:rPr>
          <w:color w:val="1B2D5C"/>
          <w:spacing w:val="53"/>
        </w:rPr>
        <w:t> </w:t>
      </w:r>
      <w:r>
        <w:rPr>
          <w:color w:val="1B2D5C"/>
        </w:rPr>
        <w:t>consider</w:t>
      </w:r>
      <w:r>
        <w:rPr>
          <w:color w:val="1B2D5C"/>
          <w:spacing w:val="53"/>
        </w:rPr>
        <w:t> </w:t>
      </w:r>
      <w:r>
        <w:rPr>
          <w:color w:val="1B2D5C"/>
        </w:rPr>
        <w:t>these</w:t>
      </w:r>
      <w:r>
        <w:rPr>
          <w:color w:val="1B2D5C"/>
          <w:spacing w:val="1"/>
        </w:rPr>
        <w:t> </w:t>
      </w:r>
      <w:r>
        <w:rPr>
          <w:color w:val="1B2D5C"/>
        </w:rPr>
        <w:t>policies</w:t>
      </w:r>
      <w:r>
        <w:rPr>
          <w:color w:val="1B2D5C"/>
          <w:spacing w:val="-4"/>
        </w:rPr>
        <w:t> </w:t>
      </w:r>
      <w:r>
        <w:rPr>
          <w:color w:val="1B2D5C"/>
        </w:rPr>
        <w:t>...</w:t>
      </w:r>
      <w:r>
        <w:rPr>
          <w:color w:val="1B2D5C"/>
          <w:spacing w:val="-3"/>
        </w:rPr>
        <w:t> </w:t>
      </w:r>
      <w:r>
        <w:rPr>
          <w:color w:val="1B2D5C"/>
        </w:rPr>
        <w:t>and</w:t>
      </w:r>
      <w:r>
        <w:rPr>
          <w:color w:val="1B2D5C"/>
          <w:spacing w:val="-3"/>
        </w:rPr>
        <w:t> </w:t>
      </w:r>
      <w:r>
        <w:rPr>
          <w:color w:val="1B2D5C"/>
        </w:rPr>
        <w:t>I</w:t>
      </w:r>
      <w:r>
        <w:rPr>
          <w:color w:val="1B2D5C"/>
          <w:spacing w:val="-4"/>
        </w:rPr>
        <w:t> </w:t>
      </w:r>
      <w:r>
        <w:rPr>
          <w:color w:val="1B2D5C"/>
        </w:rPr>
        <w:t>think</w:t>
      </w:r>
      <w:r>
        <w:rPr>
          <w:color w:val="1B2D5C"/>
          <w:spacing w:val="-3"/>
        </w:rPr>
        <w:t> </w:t>
      </w:r>
      <w:r>
        <w:rPr>
          <w:color w:val="1B2D5C"/>
        </w:rPr>
        <w:t>for</w:t>
      </w:r>
      <w:r>
        <w:rPr>
          <w:color w:val="1B2D5C"/>
          <w:spacing w:val="-3"/>
        </w:rPr>
        <w:t> </w:t>
      </w:r>
      <w:r>
        <w:rPr>
          <w:color w:val="1B2D5C"/>
        </w:rPr>
        <w:t>them</w:t>
      </w:r>
      <w:r>
        <w:rPr>
          <w:color w:val="1B2D5C"/>
          <w:spacing w:val="-3"/>
        </w:rPr>
        <w:t> </w:t>
      </w:r>
      <w:r>
        <w:rPr>
          <w:color w:val="1B2D5C"/>
        </w:rPr>
        <w:t>it’s</w:t>
      </w:r>
      <w:r>
        <w:rPr>
          <w:color w:val="1B2D5C"/>
          <w:spacing w:val="-4"/>
        </w:rPr>
        <w:t> </w:t>
      </w:r>
      <w:r>
        <w:rPr>
          <w:color w:val="1B2D5C"/>
        </w:rPr>
        <w:t>senseless.</w:t>
      </w:r>
      <w:r>
        <w:rPr>
          <w:color w:val="1B2D5C"/>
          <w:spacing w:val="-3"/>
        </w:rPr>
        <w:t> </w:t>
      </w:r>
      <w:r>
        <w:rPr>
          <w:color w:val="1B2D5C"/>
        </w:rPr>
        <w:t>(B)</w:t>
      </w:r>
    </w:p>
    <w:p>
      <w:pPr>
        <w:pStyle w:val="BodyText"/>
        <w:spacing w:line="266" w:lineRule="auto" w:before="82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78"/>
        </w:rPr>
        <w:t>…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6"/>
        </w:rPr>
        <w:t>y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-4"/>
          <w:w w:val="102"/>
        </w:rPr>
        <w:t>’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3"/>
          <w:w w:val="108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75"/>
        </w:rPr>
        <w:t>..</w:t>
      </w:r>
      <w:r>
        <w:rPr>
          <w:color w:val="1B2D5C"/>
          <w:w w:val="75"/>
        </w:rPr>
        <w:t>.</w:t>
      </w:r>
      <w:r>
        <w:rPr>
          <w:color w:val="1B2D5C"/>
          <w:spacing w:val="-6"/>
        </w:rPr>
        <w:t> </w:t>
      </w:r>
      <w:r>
        <w:rPr>
          <w:color w:val="1B2D5C"/>
          <w:spacing w:val="-10"/>
          <w:w w:val="108"/>
        </w:rPr>
        <w:t>Y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u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-1"/>
          <w:w w:val="103"/>
        </w:rPr>
        <w:t>a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w w:val="89"/>
        </w:rPr>
        <w:t>[</w:t>
      </w:r>
      <w:r>
        <w:rPr>
          <w:color w:val="1B2D5C"/>
          <w:spacing w:val="2"/>
          <w:w w:val="89"/>
        </w:rPr>
        <w:t>i</w:t>
      </w:r>
      <w:r>
        <w:rPr>
          <w:color w:val="1B2D5C"/>
          <w:w w:val="103"/>
        </w:rPr>
        <w:t>n</w:t>
      </w:r>
      <w:r>
        <w:rPr>
          <w:color w:val="1B2D5C"/>
          <w:w w:val="80"/>
        </w:rPr>
        <w:t>]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10"/>
        </w:rPr>
        <w:t>o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5"/>
          <w:w w:val="118"/>
        </w:rPr>
        <w:t>c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10"/>
        </w:rPr>
        <w:t>o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 </w:t>
      </w:r>
      <w:r>
        <w:rPr>
          <w:color w:val="1B2D5C"/>
        </w:rPr>
        <w:t>movies.</w:t>
      </w:r>
      <w:r>
        <w:rPr>
          <w:color w:val="1B2D5C"/>
          <w:spacing w:val="28"/>
        </w:rPr>
        <w:t> </w:t>
      </w:r>
      <w:r>
        <w:rPr>
          <w:color w:val="1B2D5C"/>
        </w:rPr>
        <w:t>You’re</w:t>
      </w:r>
      <w:r>
        <w:rPr>
          <w:color w:val="1B2D5C"/>
          <w:spacing w:val="29"/>
        </w:rPr>
        <w:t> </w:t>
      </w:r>
      <w:r>
        <w:rPr>
          <w:color w:val="1B2D5C"/>
        </w:rPr>
        <w:t>actually</w:t>
      </w:r>
      <w:r>
        <w:rPr>
          <w:color w:val="1B2D5C"/>
          <w:spacing w:val="28"/>
        </w:rPr>
        <w:t> </w:t>
      </w:r>
      <w:r>
        <w:rPr>
          <w:color w:val="1B2D5C"/>
        </w:rPr>
        <w:t>teaching</w:t>
      </w:r>
      <w:r>
        <w:rPr>
          <w:color w:val="1B2D5C"/>
          <w:spacing w:val="29"/>
        </w:rPr>
        <w:t> </w:t>
      </w:r>
      <w:r>
        <w:rPr>
          <w:color w:val="1B2D5C"/>
        </w:rPr>
        <w:t>the</w:t>
      </w:r>
      <w:r>
        <w:rPr>
          <w:color w:val="1B2D5C"/>
          <w:spacing w:val="28"/>
        </w:rPr>
        <w:t> </w:t>
      </w:r>
      <w:r>
        <w:rPr>
          <w:color w:val="1B2D5C"/>
        </w:rPr>
        <w:t>culture.</w:t>
      </w:r>
      <w:r>
        <w:rPr>
          <w:color w:val="1B2D5C"/>
          <w:spacing w:val="29"/>
        </w:rPr>
        <w:t> </w:t>
      </w:r>
      <w:r>
        <w:rPr>
          <w:color w:val="1B2D5C"/>
        </w:rPr>
        <w:t>Teaching</w:t>
      </w:r>
      <w:r>
        <w:rPr>
          <w:color w:val="1B2D5C"/>
          <w:spacing w:val="28"/>
        </w:rPr>
        <w:t> </w:t>
      </w:r>
      <w:r>
        <w:rPr>
          <w:color w:val="1B2D5C"/>
        </w:rPr>
        <w:t>those</w:t>
      </w:r>
      <w:r>
        <w:rPr>
          <w:color w:val="1B2D5C"/>
          <w:spacing w:val="29"/>
        </w:rPr>
        <w:t> </w:t>
      </w:r>
      <w:r>
        <w:rPr>
          <w:color w:val="1B2D5C"/>
        </w:rPr>
        <w:t>[cultural]</w:t>
      </w:r>
      <w:r>
        <w:rPr>
          <w:color w:val="1B2D5C"/>
          <w:spacing w:val="28"/>
        </w:rPr>
        <w:t> </w:t>
      </w:r>
      <w:r>
        <w:rPr>
          <w:color w:val="1B2D5C"/>
        </w:rPr>
        <w:t>norms</w:t>
      </w:r>
      <w:r>
        <w:rPr>
          <w:color w:val="1B2D5C"/>
          <w:spacing w:val="29"/>
        </w:rPr>
        <w:t> </w:t>
      </w:r>
      <w:r>
        <w:rPr>
          <w:color w:val="1B2D5C"/>
        </w:rPr>
        <w:t>is</w:t>
      </w:r>
      <w:r>
        <w:rPr>
          <w:color w:val="1B2D5C"/>
          <w:spacing w:val="1"/>
        </w:rPr>
        <w:t> </w:t>
      </w:r>
      <w:r>
        <w:rPr>
          <w:color w:val="1B2D5C"/>
        </w:rPr>
        <w:t>a</w:t>
      </w:r>
      <w:r>
        <w:rPr>
          <w:color w:val="1B2D5C"/>
          <w:spacing w:val="12"/>
        </w:rPr>
        <w:t> </w:t>
      </w:r>
      <w:r>
        <w:rPr>
          <w:color w:val="1B2D5C"/>
        </w:rPr>
        <w:t>little</w:t>
      </w:r>
      <w:r>
        <w:rPr>
          <w:color w:val="1B2D5C"/>
          <w:spacing w:val="12"/>
        </w:rPr>
        <w:t> </w:t>
      </w:r>
      <w:r>
        <w:rPr>
          <w:color w:val="1B2D5C"/>
        </w:rPr>
        <w:t>bit</w:t>
      </w:r>
      <w:r>
        <w:rPr>
          <w:color w:val="1B2D5C"/>
          <w:spacing w:val="13"/>
        </w:rPr>
        <w:t> </w:t>
      </w:r>
      <w:r>
        <w:rPr>
          <w:color w:val="1B2D5C"/>
        </w:rPr>
        <w:t>part</w:t>
      </w:r>
      <w:r>
        <w:rPr>
          <w:color w:val="1B2D5C"/>
          <w:spacing w:val="12"/>
        </w:rPr>
        <w:t> </w:t>
      </w:r>
      <w:r>
        <w:rPr>
          <w:color w:val="1B2D5C"/>
        </w:rPr>
        <w:t>of</w:t>
      </w:r>
      <w:r>
        <w:rPr>
          <w:color w:val="1B2D5C"/>
          <w:spacing w:val="13"/>
        </w:rPr>
        <w:t> </w:t>
      </w:r>
      <w:r>
        <w:rPr>
          <w:color w:val="1B2D5C"/>
        </w:rPr>
        <w:t>the</w:t>
      </w:r>
      <w:r>
        <w:rPr>
          <w:color w:val="1B2D5C"/>
          <w:spacing w:val="12"/>
        </w:rPr>
        <w:t> </w:t>
      </w:r>
      <w:r>
        <w:rPr>
          <w:color w:val="1B2D5C"/>
        </w:rPr>
        <w:t>language</w:t>
      </w:r>
      <w:r>
        <w:rPr>
          <w:color w:val="1B2D5C"/>
          <w:spacing w:val="13"/>
        </w:rPr>
        <w:t> </w:t>
      </w:r>
      <w:r>
        <w:rPr>
          <w:color w:val="1B2D5C"/>
        </w:rPr>
        <w:t>...</w:t>
      </w:r>
      <w:r>
        <w:rPr>
          <w:color w:val="1B2D5C"/>
          <w:spacing w:val="12"/>
        </w:rPr>
        <w:t> </w:t>
      </w:r>
      <w:r>
        <w:rPr>
          <w:color w:val="1B2D5C"/>
        </w:rPr>
        <w:t>It’s</w:t>
      </w:r>
      <w:r>
        <w:rPr>
          <w:color w:val="1B2D5C"/>
          <w:spacing w:val="12"/>
        </w:rPr>
        <w:t> </w:t>
      </w:r>
      <w:r>
        <w:rPr>
          <w:color w:val="1B2D5C"/>
        </w:rPr>
        <w:t>part</w:t>
      </w:r>
      <w:r>
        <w:rPr>
          <w:color w:val="1B2D5C"/>
          <w:spacing w:val="13"/>
        </w:rPr>
        <w:t> </w:t>
      </w:r>
      <w:r>
        <w:rPr>
          <w:color w:val="1B2D5C"/>
        </w:rPr>
        <w:t>of</w:t>
      </w:r>
      <w:r>
        <w:rPr>
          <w:color w:val="1B2D5C"/>
          <w:spacing w:val="12"/>
        </w:rPr>
        <w:t> </w:t>
      </w:r>
      <w:r>
        <w:rPr>
          <w:color w:val="1B2D5C"/>
        </w:rPr>
        <w:t>your</w:t>
      </w:r>
      <w:r>
        <w:rPr>
          <w:color w:val="1B2D5C"/>
          <w:spacing w:val="13"/>
        </w:rPr>
        <w:t> </w:t>
      </w:r>
      <w:r>
        <w:rPr>
          <w:color w:val="1B2D5C"/>
        </w:rPr>
        <w:t>job</w:t>
      </w:r>
      <w:r>
        <w:rPr>
          <w:color w:val="1B2D5C"/>
          <w:spacing w:val="12"/>
        </w:rPr>
        <w:t> </w:t>
      </w:r>
      <w:r>
        <w:rPr>
          <w:color w:val="1B2D5C"/>
        </w:rPr>
        <w:t>because</w:t>
      </w:r>
      <w:r>
        <w:rPr>
          <w:color w:val="1B2D5C"/>
          <w:spacing w:val="13"/>
        </w:rPr>
        <w:t> </w:t>
      </w:r>
      <w:r>
        <w:rPr>
          <w:color w:val="1B2D5C"/>
        </w:rPr>
        <w:t>they</w:t>
      </w:r>
      <w:r>
        <w:rPr>
          <w:color w:val="1B2D5C"/>
          <w:spacing w:val="12"/>
        </w:rPr>
        <w:t> </w:t>
      </w:r>
      <w:r>
        <w:rPr>
          <w:color w:val="1B2D5C"/>
        </w:rPr>
        <w:t>[students]</w:t>
      </w:r>
      <w:r>
        <w:rPr>
          <w:color w:val="1B2D5C"/>
          <w:spacing w:val="1"/>
        </w:rPr>
        <w:t> </w:t>
      </w:r>
      <w:r>
        <w:rPr>
          <w:color w:val="1B2D5C"/>
        </w:rPr>
        <w:t>ask</w:t>
      </w:r>
      <w:r>
        <w:rPr>
          <w:color w:val="1B2D5C"/>
          <w:spacing w:val="1"/>
        </w:rPr>
        <w:t> </w:t>
      </w:r>
      <w:r>
        <w:rPr>
          <w:color w:val="1B2D5C"/>
        </w:rPr>
        <w:t>you</w:t>
      </w:r>
      <w:r>
        <w:rPr>
          <w:color w:val="1B2D5C"/>
          <w:spacing w:val="1"/>
        </w:rPr>
        <w:t> </w:t>
      </w:r>
      <w:r>
        <w:rPr>
          <w:color w:val="1B2D5C"/>
        </w:rPr>
        <w:t>for</w:t>
      </w:r>
      <w:r>
        <w:rPr>
          <w:color w:val="1B2D5C"/>
          <w:spacing w:val="1"/>
        </w:rPr>
        <w:t> </w:t>
      </w:r>
      <w:r>
        <w:rPr>
          <w:color w:val="1B2D5C"/>
        </w:rPr>
        <w:t>that,</w:t>
      </w:r>
      <w:r>
        <w:rPr>
          <w:color w:val="1B2D5C"/>
          <w:spacing w:val="1"/>
        </w:rPr>
        <w:t> </w:t>
      </w:r>
      <w:r>
        <w:rPr>
          <w:color w:val="1B2D5C"/>
        </w:rPr>
        <w:t>because</w:t>
      </w:r>
      <w:r>
        <w:rPr>
          <w:color w:val="1B2D5C"/>
          <w:spacing w:val="1"/>
        </w:rPr>
        <w:t> </w:t>
      </w:r>
      <w:r>
        <w:rPr>
          <w:color w:val="1B2D5C"/>
        </w:rPr>
        <w:t>they</w:t>
      </w:r>
      <w:r>
        <w:rPr>
          <w:color w:val="1B2D5C"/>
          <w:spacing w:val="1"/>
        </w:rPr>
        <w:t> </w:t>
      </w:r>
      <w:r>
        <w:rPr>
          <w:color w:val="1B2D5C"/>
        </w:rPr>
        <w:t>want</w:t>
      </w:r>
      <w:r>
        <w:rPr>
          <w:color w:val="1B2D5C"/>
          <w:spacing w:val="1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emigrate</w:t>
      </w:r>
      <w:r>
        <w:rPr>
          <w:color w:val="1B2D5C"/>
          <w:spacing w:val="1"/>
        </w:rPr>
        <w:t> </w:t>
      </w:r>
      <w:r>
        <w:rPr>
          <w:color w:val="1B2D5C"/>
        </w:rPr>
        <w:t>most</w:t>
      </w:r>
      <w:r>
        <w:rPr>
          <w:color w:val="1B2D5C"/>
          <w:spacing w:val="1"/>
        </w:rPr>
        <w:t> </w:t>
      </w:r>
      <w:r>
        <w:rPr>
          <w:color w:val="1B2D5C"/>
        </w:rPr>
        <w:t>of</w:t>
      </w:r>
      <w:r>
        <w:rPr>
          <w:color w:val="1B2D5C"/>
          <w:spacing w:val="1"/>
        </w:rPr>
        <w:t> </w:t>
      </w:r>
      <w:r>
        <w:rPr>
          <w:color w:val="1B2D5C"/>
        </w:rPr>
        <w:t>them</w:t>
      </w:r>
      <w:r>
        <w:rPr>
          <w:color w:val="1B2D5C"/>
          <w:spacing w:val="1"/>
        </w:rPr>
        <w:t> </w:t>
      </w:r>
      <w:r>
        <w:rPr>
          <w:color w:val="1B2D5C"/>
        </w:rPr>
        <w:t>...</w:t>
      </w:r>
      <w:r>
        <w:rPr>
          <w:color w:val="1B2D5C"/>
          <w:spacing w:val="1"/>
        </w:rPr>
        <w:t> </w:t>
      </w:r>
      <w:r>
        <w:rPr>
          <w:color w:val="1B2D5C"/>
        </w:rPr>
        <w:t>(D)</w:t>
      </w:r>
    </w:p>
    <w:p>
      <w:pPr>
        <w:pStyle w:val="BodyText"/>
        <w:spacing w:before="7"/>
        <w:rPr>
          <w:sz w:val="20"/>
        </w:rPr>
      </w:pPr>
    </w:p>
    <w:p>
      <w:pPr>
        <w:pStyle w:val="Heading5"/>
        <w:ind w:left="850"/>
      </w:pPr>
      <w:r>
        <w:rPr>
          <w:color w:val="1B2D5C"/>
          <w:spacing w:val="-3"/>
        </w:rPr>
        <w:t>Reflections</w:t>
      </w:r>
      <w:r>
        <w:rPr>
          <w:color w:val="1B2D5C"/>
          <w:spacing w:val="-12"/>
        </w:rPr>
        <w:t> </w:t>
      </w:r>
      <w:r>
        <w:rPr>
          <w:color w:val="1B2D5C"/>
          <w:spacing w:val="-2"/>
        </w:rPr>
        <w:t>and</w:t>
      </w:r>
      <w:r>
        <w:rPr>
          <w:color w:val="1B2D5C"/>
          <w:spacing w:val="-11"/>
        </w:rPr>
        <w:t> </w:t>
      </w:r>
      <w:r>
        <w:rPr>
          <w:color w:val="1B2D5C"/>
          <w:spacing w:val="-2"/>
        </w:rPr>
        <w:t>conclusion</w:t>
      </w:r>
    </w:p>
    <w:p>
      <w:pPr>
        <w:spacing w:line="271" w:lineRule="auto" w:before="71"/>
        <w:ind w:left="850" w:right="1426" w:firstLine="0"/>
        <w:jc w:val="left"/>
        <w:rPr>
          <w:sz w:val="17"/>
        </w:rPr>
      </w:pPr>
      <w:r>
        <w:rPr>
          <w:color w:val="1B2D5C"/>
          <w:w w:val="105"/>
          <w:sz w:val="17"/>
        </w:rPr>
        <w:t>The discrepancy between officially stated ELT policies in Iran and those implicitly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practised seems to be evident, at least within the limited scope of the data in this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chapter. However, what remains to be discussed is the interpretation of such a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landscape. One way to interpret it may be represented by an awkward quotation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from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an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academic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New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York,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which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appeared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on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back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cover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recent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book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ELT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Iran:</w:t>
      </w:r>
      <w:r>
        <w:rPr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‘There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can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no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clearer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indication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desire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Iranian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people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 civil society to belong to the global culture and community, despite continued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government ambivalence in educational policy and its outright hostility to the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3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6"/>
          <w:w w:val="61"/>
          <w:sz w:val="17"/>
        </w:rPr>
        <w:t>.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-1"/>
          <w:w w:val="80"/>
          <w:sz w:val="17"/>
        </w:rPr>
        <w:t>(</w:t>
      </w:r>
      <w:r>
        <w:rPr>
          <w:color w:val="1B2D5C"/>
          <w:spacing w:val="2"/>
          <w:w w:val="99"/>
          <w:sz w:val="17"/>
        </w:rPr>
        <w:t>S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2"/>
          <w:w w:val="104"/>
          <w:sz w:val="17"/>
        </w:rPr>
        <w:t>A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10"/>
          <w:sz w:val="17"/>
        </w:rPr>
        <w:t>r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2"/>
          <w:w w:val="104"/>
          <w:sz w:val="17"/>
        </w:rPr>
        <w:t>A</w:t>
      </w:r>
      <w:r>
        <w:rPr>
          <w:color w:val="1B2D5C"/>
          <w:spacing w:val="1"/>
          <w:w w:val="110"/>
          <w:sz w:val="17"/>
        </w:rPr>
        <w:t>r</w:t>
      </w:r>
      <w:r>
        <w:rPr>
          <w:color w:val="1B2D5C"/>
          <w:w w:val="86"/>
          <w:sz w:val="17"/>
        </w:rPr>
        <w:t>j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spacing w:val="2"/>
          <w:w w:val="108"/>
          <w:sz w:val="17"/>
        </w:rPr>
        <w:t>d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7"/>
          <w:sz w:val="17"/>
        </w:rPr>
        <w:t>B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10"/>
          <w:sz w:val="17"/>
        </w:rPr>
        <w:t>r</w:t>
      </w:r>
      <w:r>
        <w:rPr>
          <w:color w:val="1B2D5C"/>
          <w:w w:val="86"/>
          <w:sz w:val="17"/>
        </w:rPr>
        <w:t>j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2"/>
          <w:w w:val="103"/>
          <w:sz w:val="17"/>
        </w:rPr>
        <w:t>n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2</w:t>
      </w:r>
      <w:r>
        <w:rPr>
          <w:color w:val="1B2D5C"/>
          <w:spacing w:val="-9"/>
          <w:w w:val="112"/>
          <w:sz w:val="17"/>
        </w:rPr>
        <w:t>0</w:t>
      </w:r>
      <w:r>
        <w:rPr>
          <w:color w:val="1B2D5C"/>
          <w:spacing w:val="-15"/>
          <w:w w:val="112"/>
          <w:sz w:val="17"/>
        </w:rPr>
        <w:t>1</w:t>
      </w:r>
      <w:r>
        <w:rPr>
          <w:color w:val="1B2D5C"/>
          <w:w w:val="112"/>
          <w:sz w:val="17"/>
        </w:rPr>
        <w:t>3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8"/>
          <w:sz w:val="17"/>
        </w:rPr>
        <w:t>b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18"/>
          <w:sz w:val="17"/>
        </w:rPr>
        <w:t>c</w:t>
      </w:r>
      <w:r>
        <w:rPr>
          <w:color w:val="1B2D5C"/>
          <w:w w:val="103"/>
          <w:sz w:val="17"/>
        </w:rPr>
        <w:t>k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18"/>
          <w:sz w:val="17"/>
        </w:rPr>
        <w:t>c</w:t>
      </w:r>
      <w:r>
        <w:rPr>
          <w:color w:val="1B2D5C"/>
          <w:spacing w:val="-3"/>
          <w:w w:val="110"/>
          <w:sz w:val="17"/>
        </w:rPr>
        <w:t>o</w:t>
      </w:r>
      <w:r>
        <w:rPr>
          <w:color w:val="1B2D5C"/>
          <w:spacing w:val="-3"/>
          <w:w w:val="108"/>
          <w:sz w:val="17"/>
        </w:rPr>
        <w:t>v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w w:val="80"/>
          <w:sz w:val="17"/>
        </w:rPr>
        <w:t>)</w:t>
      </w:r>
    </w:p>
    <w:p>
      <w:pPr>
        <w:pStyle w:val="BodyText"/>
        <w:spacing w:line="268" w:lineRule="auto" w:before="166"/>
        <w:ind w:left="850" w:right="1454"/>
      </w:pPr>
      <w:r>
        <w:rPr>
          <w:color w:val="1B2D5C"/>
          <w:w w:val="105"/>
        </w:rPr>
        <w:t>Such a statement may not be surprising coming from an observer far removed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from the current socio-cultural and political context of Iran and probably with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mentality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inject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democracy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so-called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global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community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non-democratic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hostile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states.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positions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might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appear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too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naïve and simplistic to capture the reality. A more profound understanding may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require a broader view of the spread of English within the past century and how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British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War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II,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combined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emergence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American presence in international media and academia, fostered ELT in countries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</w:p>
    <w:p>
      <w:pPr>
        <w:spacing w:line="271" w:lineRule="auto" w:before="171"/>
        <w:ind w:left="850" w:right="1521" w:firstLine="0"/>
        <w:jc w:val="left"/>
        <w:rPr>
          <w:sz w:val="17"/>
        </w:rPr>
      </w:pPr>
      <w:r>
        <w:rPr>
          <w:color w:val="1B2D5C"/>
          <w:sz w:val="17"/>
        </w:rPr>
        <w:t>Such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view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may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crucially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include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pointers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such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as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these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quotes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from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1959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United States Congress report (US Congress, 1959): </w:t>
      </w:r>
      <w:r>
        <w:rPr>
          <w:rFonts w:ascii="Trebuchet MS" w:hAnsi="Trebuchet MS"/>
          <w:i/>
          <w:color w:val="1B2D5C"/>
          <w:sz w:val="17"/>
        </w:rPr>
        <w:t>‘… worldwide interest in the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6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8"/>
          <w:sz w:val="17"/>
        </w:rPr>
        <w:t>p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1"/>
          <w:w w:val="112"/>
          <w:sz w:val="17"/>
        </w:rPr>
        <w:t>3</w:t>
      </w:r>
      <w:r>
        <w:rPr>
          <w:color w:val="1B2D5C"/>
          <w:spacing w:val="-12"/>
          <w:w w:val="112"/>
          <w:sz w:val="17"/>
        </w:rPr>
        <w:t>1</w:t>
      </w:r>
      <w:r>
        <w:rPr>
          <w:color w:val="1B2D5C"/>
          <w:spacing w:val="1"/>
          <w:w w:val="80"/>
          <w:sz w:val="17"/>
        </w:rPr>
        <w:t>)</w:t>
      </w:r>
      <w:r>
        <w:rPr>
          <w:color w:val="1B2D5C"/>
          <w:w w:val="65"/>
          <w:sz w:val="17"/>
        </w:rPr>
        <w:t>;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-5"/>
          <w:w w:val="106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d 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5"/>
          <w:sz w:val="17"/>
        </w:rPr>
        <w:t>f</w:t>
      </w:r>
      <w:r>
        <w:rPr>
          <w:rFonts w:ascii="Trebuchet MS" w:hAnsi="Trebuchet MS"/>
          <w:i/>
          <w:color w:val="1B2D5C"/>
          <w:spacing w:val="1"/>
          <w:w w:val="75"/>
          <w:sz w:val="17"/>
        </w:rPr>
        <w:t>l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5"/>
          <w:w w:val="97"/>
          <w:sz w:val="17"/>
        </w:rPr>
        <w:t>x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6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3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58"/>
          <w:sz w:val="17"/>
        </w:rPr>
        <w:t>’ </w:t>
      </w:r>
      <w:r>
        <w:rPr>
          <w:color w:val="1B2D5C"/>
          <w:sz w:val="17"/>
        </w:rPr>
        <w:t>(p.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22).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not-so-neutral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transfer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foreign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ideas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can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be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seen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later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similar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documents as well (US Congress, 1979): </w:t>
      </w:r>
      <w:r>
        <w:rPr>
          <w:rFonts w:ascii="Trebuchet MS" w:hAnsi="Trebuchet MS"/>
          <w:i/>
          <w:color w:val="1B2D5C"/>
          <w:sz w:val="17"/>
        </w:rPr>
        <w:t>‘The international teaching of English can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give the United States many important advantages … It offers an entering wedge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110"/>
          <w:sz w:val="17"/>
        </w:rPr>
        <w:t>s</w:t>
      </w:r>
      <w:r>
        <w:rPr>
          <w:rFonts w:ascii="Trebuchet MS" w:hAnsi="Trebuchet MS"/>
          <w:i/>
          <w:color w:val="1B2D5C"/>
          <w:w w:val="110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2"/>
          <w:sz w:val="17"/>
        </w:rPr>
        <w:t>s</w:t>
      </w:r>
      <w:r>
        <w:rPr>
          <w:rFonts w:ascii="Trebuchet MS" w:hAnsi="Trebuchet MS"/>
          <w:i/>
          <w:color w:val="1B2D5C"/>
          <w:w w:val="112"/>
          <w:sz w:val="17"/>
        </w:rPr>
        <w:t>o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94"/>
          <w:sz w:val="17"/>
        </w:rPr>
        <w:t>et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8"/>
          <w:sz w:val="17"/>
        </w:rPr>
        <w:t>p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4</w:t>
      </w:r>
      <w:r>
        <w:rPr>
          <w:color w:val="1B2D5C"/>
          <w:spacing w:val="-1"/>
          <w:w w:val="112"/>
          <w:sz w:val="17"/>
        </w:rPr>
        <w:t>5</w:t>
      </w:r>
      <w:r>
        <w:rPr>
          <w:color w:val="1B2D5C"/>
          <w:spacing w:val="-2"/>
          <w:w w:val="80"/>
          <w:sz w:val="17"/>
        </w:rPr>
        <w:t>)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3"/>
          <w:sz w:val="17"/>
        </w:rPr>
        <w:t>M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118"/>
          <w:sz w:val="17"/>
        </w:rPr>
        <w:t>c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w w:val="105"/>
          <w:sz w:val="17"/>
        </w:rPr>
        <w:t>l</w:t>
      </w:r>
      <w:r>
        <w:rPr>
          <w:color w:val="1B2D5C"/>
          <w:spacing w:val="-8"/>
          <w:w w:val="106"/>
          <w:sz w:val="17"/>
        </w:rPr>
        <w:t>y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8"/>
          <w:sz w:val="17"/>
        </w:rPr>
        <w:t>s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w w:val="105"/>
          <w:sz w:val="17"/>
        </w:rPr>
        <w:t>il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10"/>
          <w:sz w:val="17"/>
        </w:rPr>
        <w:t>r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p</w:t>
      </w:r>
      <w:r>
        <w:rPr>
          <w:color w:val="1B2D5C"/>
          <w:w w:val="110"/>
          <w:sz w:val="17"/>
        </w:rPr>
        <w:t>o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1"/>
          <w:w w:val="105"/>
          <w:sz w:val="17"/>
        </w:rPr>
        <w:t>i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3"/>
          <w:w w:val="118"/>
          <w:sz w:val="17"/>
        </w:rPr>
        <w:t>c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b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"/>
          <w:w w:val="97"/>
          <w:sz w:val="17"/>
        </w:rPr>
        <w:t>f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03"/>
          <w:sz w:val="17"/>
        </w:rPr>
        <w:t>un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"/>
          <w:w w:val="110"/>
          <w:sz w:val="17"/>
        </w:rPr>
        <w:t>o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w w:val="110"/>
          <w:sz w:val="17"/>
        </w:rPr>
        <w:t>r </w:t>
      </w:r>
      <w:r>
        <w:rPr>
          <w:color w:val="1B2D5C"/>
          <w:sz w:val="17"/>
        </w:rPr>
        <w:t>official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documents:</w:t>
      </w:r>
      <w:r>
        <w:rPr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‘…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it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would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be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wise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invest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…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developing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ways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engage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next generation of Middle Easterners, especially through English education … After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85"/>
          <w:sz w:val="17"/>
        </w:rPr>
        <w:t>…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1"/>
          <w:w w:val="85"/>
          <w:sz w:val="17"/>
        </w:rPr>
        <w:t>-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64"/>
          <w:sz w:val="17"/>
        </w:rPr>
        <w:t>j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7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1"/>
          <w:sz w:val="17"/>
        </w:rPr>
        <w:t>U</w:t>
      </w:r>
      <w:r>
        <w:rPr>
          <w:color w:val="1B2D5C"/>
          <w:w w:val="99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1"/>
          <w:sz w:val="17"/>
        </w:rPr>
        <w:t>H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03"/>
          <w:sz w:val="17"/>
        </w:rPr>
        <w:t>u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2</w:t>
      </w:r>
      <w:r>
        <w:rPr>
          <w:color w:val="1B2D5C"/>
          <w:spacing w:val="2"/>
          <w:w w:val="112"/>
          <w:sz w:val="17"/>
        </w:rPr>
        <w:t>0</w:t>
      </w:r>
      <w:r>
        <w:rPr>
          <w:color w:val="1B2D5C"/>
          <w:spacing w:val="-9"/>
          <w:w w:val="112"/>
          <w:sz w:val="17"/>
        </w:rPr>
        <w:t>0</w:t>
      </w:r>
      <w:r>
        <w:rPr>
          <w:color w:val="1B2D5C"/>
          <w:spacing w:val="-12"/>
          <w:w w:val="112"/>
          <w:sz w:val="17"/>
        </w:rPr>
        <w:t>1</w:t>
      </w:r>
      <w:r>
        <w:rPr>
          <w:color w:val="1B2D5C"/>
          <w:w w:val="65"/>
          <w:sz w:val="17"/>
        </w:rPr>
        <w:t>: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2"/>
          <w:w w:val="112"/>
          <w:sz w:val="17"/>
        </w:rPr>
        <w:t>3</w:t>
      </w:r>
      <w:r>
        <w:rPr>
          <w:color w:val="1B2D5C"/>
          <w:spacing w:val="-1"/>
          <w:w w:val="112"/>
          <w:sz w:val="17"/>
        </w:rPr>
        <w:t>5</w:t>
      </w:r>
      <w:r>
        <w:rPr>
          <w:color w:val="1B2D5C"/>
          <w:spacing w:val="-2"/>
          <w:w w:val="80"/>
          <w:sz w:val="17"/>
        </w:rPr>
        <w:t>)</w:t>
      </w:r>
      <w:r>
        <w:rPr>
          <w:color w:val="1B2D5C"/>
          <w:w w:val="75"/>
          <w:sz w:val="17"/>
        </w:rPr>
        <w:t>.</w:t>
      </w:r>
    </w:p>
    <w:p>
      <w:pPr>
        <w:spacing w:after="0" w:line="271" w:lineRule="auto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spacing w:line="266" w:lineRule="auto" w:before="66"/>
        <w:ind w:left="1417" w:right="959" w:firstLine="0"/>
        <w:jc w:val="left"/>
        <w:rPr>
          <w:sz w:val="17"/>
        </w:rPr>
      </w:pPr>
      <w:r>
        <w:rPr>
          <w:color w:val="1B2D5C"/>
          <w:spacing w:val="2"/>
          <w:w w:val="94"/>
          <w:sz w:val="17"/>
        </w:rPr>
        <w:t>T</w:t>
      </w:r>
      <w:r>
        <w:rPr>
          <w:color w:val="1B2D5C"/>
          <w:spacing w:val="1"/>
          <w:w w:val="106"/>
          <w:sz w:val="17"/>
        </w:rPr>
        <w:t>h</w:t>
      </w:r>
      <w:r>
        <w:rPr>
          <w:color w:val="1B2D5C"/>
          <w:w w:val="106"/>
          <w:sz w:val="17"/>
        </w:rPr>
        <w:t>e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-1"/>
          <w:w w:val="109"/>
          <w:sz w:val="17"/>
        </w:rPr>
        <w:t>e</w:t>
      </w:r>
      <w:r>
        <w:rPr>
          <w:color w:val="1B2D5C"/>
          <w:spacing w:val="-1"/>
          <w:w w:val="97"/>
          <w:sz w:val="17"/>
        </w:rPr>
        <w:t>f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0"/>
          <w:sz w:val="17"/>
        </w:rPr>
        <w:t>wh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5"/>
          <w:sz w:val="17"/>
        </w:rPr>
        <w:t>l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w w:val="84"/>
          <w:sz w:val="17"/>
        </w:rPr>
        <w:t>‘</w:t>
      </w:r>
      <w:r>
        <w:rPr>
          <w:rFonts w:ascii="Trebuchet MS" w:hAnsi="Trebuchet MS"/>
          <w:i/>
          <w:color w:val="1B2D5C"/>
          <w:spacing w:val="1"/>
          <w:w w:val="84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w w:val="98"/>
          <w:sz w:val="17"/>
        </w:rPr>
        <w:t>din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10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110"/>
          <w:sz w:val="17"/>
        </w:rPr>
        <w:t>c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97"/>
          <w:sz w:val="17"/>
        </w:rPr>
        <w:t>vin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85"/>
          <w:sz w:val="17"/>
        </w:rPr>
        <w:t>…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rr</w:t>
      </w:r>
      <w:r>
        <w:rPr>
          <w:rFonts w:ascii="Trebuchet MS" w:hAnsi="Trebuchet MS"/>
          <w:i/>
          <w:color w:val="1B2D5C"/>
          <w:w w:val="94"/>
          <w:sz w:val="17"/>
        </w:rPr>
        <w:t>in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92"/>
          <w:sz w:val="17"/>
        </w:rPr>
        <w:t>h</w:t>
      </w:r>
      <w:r>
        <w:rPr>
          <w:rFonts w:ascii="Trebuchet MS" w:hAnsi="Trebuchet MS"/>
          <w:i/>
          <w:color w:val="1B2D5C"/>
          <w:spacing w:val="-1"/>
          <w:w w:val="92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2"/>
          <w:sz w:val="17"/>
        </w:rPr>
        <w:t>me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58"/>
          <w:sz w:val="17"/>
        </w:rPr>
        <w:t>’ </w:t>
      </w:r>
      <w:r>
        <w:rPr>
          <w:color w:val="1B2D5C"/>
          <w:w w:val="105"/>
          <w:sz w:val="17"/>
        </w:rPr>
        <w:t>(National Curriculum, 2009: 37) is clearly espoused by state documents touching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z w:val="17"/>
        </w:rPr>
        <w:t>upon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official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ELT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policies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Iran,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official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aim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incorporating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local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perspectives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into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ELT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syllabi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color w:val="1B2D5C"/>
          <w:sz w:val="17"/>
        </w:rPr>
        <w:t>(Comprehensive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Roadmap, 2009: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36),</w:t>
      </w:r>
      <w:r>
        <w:rPr>
          <w:color w:val="1B2D5C"/>
          <w:spacing w:val="-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considering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ELT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as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means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for strengthening the national culture and our own beliefs </w:t>
      </w:r>
      <w:r>
        <w:rPr>
          <w:color w:val="1B2D5C"/>
          <w:sz w:val="17"/>
        </w:rPr>
        <w:t>(National Curriculum,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2009: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38)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strengthening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Islamic–Iranian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identity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color w:val="1B2D5C"/>
          <w:sz w:val="17"/>
        </w:rPr>
        <w:t>(National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Curriculum,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2009: 18) through foreign language education, may be easily judged as wise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policies. What might be argued to be lacking is twofold. First, the officially stated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positions regarding ELT in Iran are mostly policy segments rather than coherently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structured policies. This may make it difficult to depict a clear image of what is to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be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achieved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by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policy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and,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for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example,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what</w:t>
      </w:r>
      <w:r>
        <w:rPr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Islamic–Iranian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identity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color w:val="1B2D5C"/>
          <w:sz w:val="17"/>
        </w:rPr>
        <w:t>means.</w:t>
      </w:r>
    </w:p>
    <w:p>
      <w:pPr>
        <w:pStyle w:val="BodyText"/>
        <w:spacing w:line="268" w:lineRule="auto" w:before="178"/>
        <w:ind w:left="1417" w:right="875"/>
      </w:pPr>
      <w:r>
        <w:rPr>
          <w:color w:val="1B2D5C"/>
          <w:w w:val="105"/>
        </w:rPr>
        <w:t>Secondly, even within this tentatively stated policy, there seems to be a lack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concerted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effort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create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awareness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cultural,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political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functioning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diversities’.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(Mirhosseini,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2008)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hardly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assume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language institutes’ policy makers are totally unaware of official socio-cultural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policies. The issue is that, to them, these official ELT policy statements may sound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li</w:t>
      </w:r>
      <w:r>
        <w:rPr>
          <w:color w:val="1B2D5C"/>
          <w:spacing w:val="-4"/>
          <w:w w:val="106"/>
        </w:rPr>
        <w:t>k</w:t>
      </w:r>
      <w:r>
        <w:rPr>
          <w:color w:val="1B2D5C"/>
          <w:w w:val="106"/>
        </w:rPr>
        <w:t>e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w w:val="58"/>
        </w:rPr>
        <w:t>‘</w:t>
      </w:r>
      <w:r>
        <w:rPr>
          <w:rFonts w:ascii="Trebuchet MS" w:hAnsi="Trebuchet MS"/>
          <w:i/>
          <w:color w:val="1B2D5C"/>
          <w:w w:val="64"/>
        </w:rPr>
        <w:t>j</w:t>
      </w:r>
      <w:r>
        <w:rPr>
          <w:rFonts w:ascii="Trebuchet MS" w:hAnsi="Trebuchet MS"/>
          <w:i/>
          <w:color w:val="1B2D5C"/>
          <w:w w:val="101"/>
        </w:rPr>
        <w:t>u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w w:val="79"/>
        </w:rPr>
        <w:t>t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5"/>
        </w:rPr>
        <w:t>b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16"/>
        </w:rPr>
        <w:t>g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2"/>
          <w:w w:val="96"/>
        </w:rPr>
        <w:t>w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w w:val="105"/>
        </w:rPr>
        <w:t>d</w:t>
      </w:r>
      <w:r>
        <w:rPr>
          <w:rFonts w:ascii="Trebuchet MS" w:hAnsi="Trebuchet MS"/>
          <w:i/>
          <w:color w:val="1B2D5C"/>
          <w:spacing w:val="3"/>
          <w:w w:val="116"/>
        </w:rPr>
        <w:t>s</w:t>
      </w:r>
      <w:r>
        <w:rPr>
          <w:rFonts w:ascii="Trebuchet MS" w:hAnsi="Trebuchet MS"/>
          <w:i/>
          <w:color w:val="1B2D5C"/>
          <w:spacing w:val="-6"/>
          <w:w w:val="61"/>
        </w:rPr>
        <w:t>,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6"/>
        </w:rPr>
        <w:t>n</w:t>
      </w:r>
      <w:r>
        <w:rPr>
          <w:color w:val="1B2D5C"/>
          <w:w w:val="106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6"/>
        </w:rPr>
        <w:t>h</w:t>
      </w:r>
      <w:r>
        <w:rPr>
          <w:color w:val="1B2D5C"/>
          <w:w w:val="106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-3"/>
          <w:w w:val="103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6"/>
          <w:w w:val="110"/>
        </w:rPr>
        <w:t>r</w:t>
      </w:r>
      <w:r>
        <w:rPr>
          <w:color w:val="1B2D5C"/>
          <w:w w:val="108"/>
        </w:rPr>
        <w:t>v</w:t>
      </w:r>
      <w:r>
        <w:rPr>
          <w:color w:val="1B2D5C"/>
          <w:w w:val="105"/>
        </w:rPr>
        <w:t>i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2"/>
          <w:w w:val="99"/>
        </w:rPr>
        <w:t>w</w:t>
      </w:r>
      <w:r>
        <w:rPr>
          <w:color w:val="1B2D5C"/>
          <w:spacing w:val="1"/>
          <w:w w:val="109"/>
        </w:rPr>
        <w:t>ee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d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w w:val="118"/>
        </w:rPr>
        <w:t>c</w:t>
      </w:r>
      <w:r>
        <w:rPr>
          <w:color w:val="1B2D5C"/>
          <w:spacing w:val="1"/>
          <w:w w:val="110"/>
        </w:rPr>
        <w:t>r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8"/>
        </w:rPr>
        <w:t>b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6"/>
        </w:rPr>
        <w:t>h</w:t>
      </w:r>
      <w:r>
        <w:rPr>
          <w:color w:val="1B2D5C"/>
          <w:w w:val="106"/>
        </w:rPr>
        <w:t>e</w:t>
      </w:r>
      <w:r>
        <w:rPr>
          <w:color w:val="1B2D5C"/>
          <w:spacing w:val="3"/>
          <w:w w:val="102"/>
        </w:rPr>
        <w:t>m</w:t>
      </w:r>
      <w:r>
        <w:rPr>
          <w:color w:val="1B2D5C"/>
          <w:w w:val="75"/>
        </w:rPr>
        <w:t>.</w:t>
      </w:r>
      <w:r>
        <w:rPr>
          <w:color w:val="1B2D5C"/>
          <w:spacing w:val="-9"/>
        </w:rPr>
        <w:t> </w:t>
      </w:r>
      <w:r>
        <w:rPr>
          <w:color w:val="1B2D5C"/>
          <w:w w:val="107"/>
        </w:rPr>
        <w:t>C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3"/>
          <w:w w:val="108"/>
        </w:rPr>
        <w:t>s</w:t>
      </w:r>
      <w:r>
        <w:rPr>
          <w:color w:val="1B2D5C"/>
          <w:w w:val="102"/>
        </w:rPr>
        <w:t>t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1"/>
          <w:w w:val="110"/>
        </w:rPr>
        <w:t>u</w:t>
      </w:r>
      <w:r>
        <w:rPr>
          <w:color w:val="1B2D5C"/>
          <w:spacing w:val="3"/>
          <w:w w:val="110"/>
        </w:rPr>
        <w:t>c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6"/>
        </w:rPr>
        <w:t>ng </w:t>
      </w:r>
      <w:r>
        <w:rPr>
          <w:color w:val="1B2D5C"/>
          <w:w w:val="105"/>
        </w:rPr>
        <w:t>coherent ELT policies, creating awareness regarding the ideological nature of ELT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(Mirhosseini, 2015) and communicating the logic of official policies to frontline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1"/>
          <w:w w:val="108"/>
        </w:rPr>
        <w:t>p</w:t>
      </w:r>
      <w:r>
        <w:rPr>
          <w:color w:val="1B2D5C"/>
          <w:spacing w:val="1"/>
          <w:w w:val="110"/>
        </w:rPr>
        <w:t>r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3"/>
          <w:w w:val="118"/>
        </w:rPr>
        <w:t>c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5"/>
        </w:rPr>
        <w:t>i</w:t>
      </w:r>
      <w:r>
        <w:rPr>
          <w:color w:val="1B2D5C"/>
          <w:w w:val="118"/>
        </w:rPr>
        <w:t>c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w w:val="118"/>
        </w:rPr>
        <w:t>c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-3"/>
          <w:w w:val="102"/>
        </w:rPr>
        <w:t>t</w:t>
      </w:r>
      <w:r>
        <w:rPr>
          <w:color w:val="1B2D5C"/>
          <w:spacing w:val="-2"/>
          <w:w w:val="109"/>
        </w:rPr>
        <w:t>e</w:t>
      </w:r>
      <w:r>
        <w:rPr>
          <w:color w:val="1B2D5C"/>
          <w:spacing w:val="4"/>
          <w:w w:val="109"/>
        </w:rPr>
        <w:t>x</w:t>
      </w:r>
      <w:r>
        <w:rPr>
          <w:color w:val="1B2D5C"/>
          <w:spacing w:val="3"/>
          <w:w w:val="102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2"/>
        </w:rPr>
        <w:t>m</w:t>
      </w:r>
      <w:r>
        <w:rPr>
          <w:color w:val="1B2D5C"/>
          <w:spacing w:val="-3"/>
          <w:w w:val="103"/>
        </w:rPr>
        <w:t>a</w:t>
      </w:r>
      <w:r>
        <w:rPr>
          <w:color w:val="1B2D5C"/>
          <w:w w:val="106"/>
        </w:rPr>
        <w:t>y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3"/>
          <w:w w:val="110"/>
        </w:rPr>
        <w:t>r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97"/>
        </w:rPr>
        <w:t>f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-3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b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2"/>
        </w:rPr>
        <w:t>m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8"/>
        </w:rPr>
        <w:t>s</w:t>
      </w:r>
      <w:r>
        <w:rPr>
          <w:color w:val="1B2D5C"/>
          <w:w w:val="108"/>
        </w:rPr>
        <w:t>s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li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2"/>
          <w:w w:val="103"/>
        </w:rPr>
        <w:t>k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w w:val="118"/>
        </w:rPr>
        <w:t>c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10"/>
        </w:rPr>
        <w:t>r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w w:val="105"/>
        </w:rPr>
        <w:t>de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64"/>
        </w:rPr>
        <w:t>j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spacing w:val="6"/>
          <w:w w:val="105"/>
        </w:rPr>
        <w:t>e</w:t>
      </w:r>
      <w:r>
        <w:rPr>
          <w:rFonts w:ascii="Trebuchet MS" w:hAnsi="Trebuchet MS"/>
          <w:i/>
          <w:color w:val="1B2D5C"/>
          <w:spacing w:val="8"/>
          <w:w w:val="136"/>
        </w:rPr>
        <w:t>–</w:t>
      </w:r>
      <w:r>
        <w:rPr>
          <w:rFonts w:ascii="Trebuchet MS" w:hAnsi="Trebuchet MS"/>
          <w:i/>
          <w:color w:val="1B2D5C"/>
          <w:w w:val="105"/>
        </w:rPr>
        <w:t>de  </w:t>
      </w:r>
      <w:r>
        <w:rPr>
          <w:rFonts w:ascii="Trebuchet MS" w:hAnsi="Trebuchet MS"/>
          <w:i/>
          <w:color w:val="1B2D5C"/>
          <w:w w:val="105"/>
        </w:rPr>
        <w:t>facto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policies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</w:p>
    <w:p>
      <w:pPr>
        <w:pStyle w:val="BodyText"/>
        <w:spacing w:before="8"/>
        <w:rPr>
          <w:sz w:val="19"/>
        </w:rPr>
      </w:pPr>
    </w:p>
    <w:p>
      <w:pPr>
        <w:pStyle w:val="Heading5"/>
      </w:pPr>
      <w:r>
        <w:rPr>
          <w:color w:val="1B2D5C"/>
        </w:rPr>
        <w:t>References</w:t>
      </w:r>
    </w:p>
    <w:p>
      <w:pPr>
        <w:pStyle w:val="BodyText"/>
        <w:spacing w:line="268" w:lineRule="auto" w:before="71"/>
        <w:ind w:left="1417" w:right="1475"/>
      </w:pPr>
      <w:r>
        <w:rPr>
          <w:color w:val="1B2D5C"/>
          <w:w w:val="105"/>
        </w:rPr>
        <w:t>Al-Issa,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ASM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(2007)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implications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implementing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flexible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syllabus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ESL</w:t>
      </w:r>
      <w:r>
        <w:rPr>
          <w:color w:val="1B2D5C"/>
          <w:spacing w:val="-4"/>
        </w:rPr>
        <w:t> </w:t>
      </w:r>
      <w:r>
        <w:rPr>
          <w:color w:val="1B2D5C"/>
        </w:rPr>
        <w:t>policy</w:t>
      </w:r>
      <w:r>
        <w:rPr>
          <w:color w:val="1B2D5C"/>
          <w:spacing w:val="-4"/>
        </w:rPr>
        <w:t> </w:t>
      </w:r>
      <w:r>
        <w:rPr>
          <w:color w:val="1B2D5C"/>
        </w:rPr>
        <w:t>in</w:t>
      </w:r>
      <w:r>
        <w:rPr>
          <w:color w:val="1B2D5C"/>
          <w:spacing w:val="-4"/>
        </w:rPr>
        <w:t> </w:t>
      </w:r>
      <w:r>
        <w:rPr>
          <w:color w:val="1B2D5C"/>
        </w:rPr>
        <w:t>the</w:t>
      </w:r>
      <w:r>
        <w:rPr>
          <w:color w:val="1B2D5C"/>
          <w:spacing w:val="-4"/>
        </w:rPr>
        <w:t> </w:t>
      </w:r>
      <w:r>
        <w:rPr>
          <w:color w:val="1B2D5C"/>
        </w:rPr>
        <w:t>Sultanate</w:t>
      </w:r>
      <w:r>
        <w:rPr>
          <w:color w:val="1B2D5C"/>
          <w:spacing w:val="-4"/>
        </w:rPr>
        <w:t> </w:t>
      </w:r>
      <w:r>
        <w:rPr>
          <w:color w:val="1B2D5C"/>
        </w:rPr>
        <w:t>of</w:t>
      </w:r>
      <w:r>
        <w:rPr>
          <w:color w:val="1B2D5C"/>
          <w:spacing w:val="-4"/>
        </w:rPr>
        <w:t> </w:t>
      </w:r>
      <w:r>
        <w:rPr>
          <w:color w:val="1B2D5C"/>
        </w:rPr>
        <w:t>Oman.</w:t>
      </w:r>
      <w:r>
        <w:rPr>
          <w:color w:val="1B2D5C"/>
          <w:spacing w:val="-4"/>
        </w:rPr>
        <w:t> </w:t>
      </w:r>
      <w:r>
        <w:rPr>
          <w:rFonts w:ascii="Trebuchet MS" w:hAnsi="Trebuchet MS"/>
          <w:i/>
          <w:color w:val="1B2D5C"/>
        </w:rPr>
        <w:t>RELC</w:t>
      </w:r>
      <w:r>
        <w:rPr>
          <w:rFonts w:ascii="Trebuchet MS" w:hAnsi="Trebuchet MS"/>
          <w:i/>
          <w:color w:val="1B2D5C"/>
          <w:spacing w:val="-2"/>
        </w:rPr>
        <w:t> </w:t>
      </w:r>
      <w:r>
        <w:rPr>
          <w:rFonts w:ascii="Trebuchet MS" w:hAnsi="Trebuchet MS"/>
          <w:i/>
          <w:color w:val="1B2D5C"/>
        </w:rPr>
        <w:t>Journal</w:t>
      </w:r>
      <w:r>
        <w:rPr>
          <w:rFonts w:ascii="Trebuchet MS" w:hAnsi="Trebuchet MS"/>
          <w:i/>
          <w:color w:val="1B2D5C"/>
          <w:spacing w:val="-3"/>
        </w:rPr>
        <w:t> </w:t>
      </w:r>
      <w:r>
        <w:rPr>
          <w:color w:val="1B2D5C"/>
        </w:rPr>
        <w:t>38/1:</w:t>
      </w:r>
      <w:r>
        <w:rPr>
          <w:color w:val="1B2D5C"/>
          <w:spacing w:val="-4"/>
        </w:rPr>
        <w:t> </w:t>
      </w:r>
      <w:r>
        <w:rPr>
          <w:color w:val="1B2D5C"/>
        </w:rPr>
        <w:t>199–215.</w:t>
      </w:r>
    </w:p>
    <w:p>
      <w:pPr>
        <w:spacing w:line="266" w:lineRule="auto" w:before="168"/>
        <w:ind w:left="1417" w:right="1024" w:firstLine="0"/>
        <w:jc w:val="left"/>
        <w:rPr>
          <w:sz w:val="17"/>
        </w:rPr>
      </w:pPr>
      <w:r>
        <w:rPr>
          <w:color w:val="1B2D5C"/>
          <w:spacing w:val="-1"/>
          <w:sz w:val="17"/>
        </w:rPr>
        <w:t>Borjian,</w:t>
      </w:r>
      <w:r>
        <w:rPr>
          <w:color w:val="1B2D5C"/>
          <w:spacing w:val="-12"/>
          <w:sz w:val="17"/>
        </w:rPr>
        <w:t> </w:t>
      </w:r>
      <w:r>
        <w:rPr>
          <w:color w:val="1B2D5C"/>
          <w:spacing w:val="-1"/>
          <w:sz w:val="17"/>
        </w:rPr>
        <w:t>M</w:t>
      </w:r>
      <w:r>
        <w:rPr>
          <w:color w:val="1B2D5C"/>
          <w:spacing w:val="-12"/>
          <w:sz w:val="17"/>
        </w:rPr>
        <w:t> </w:t>
      </w:r>
      <w:r>
        <w:rPr>
          <w:color w:val="1B2D5C"/>
          <w:spacing w:val="-1"/>
          <w:sz w:val="17"/>
        </w:rPr>
        <w:t>(2013)</w:t>
      </w:r>
      <w:r>
        <w:rPr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English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post-revolutionary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Iran: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From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indigenization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internationalization.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Clevedon,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UK: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Multilingual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Matters.</w:t>
      </w:r>
    </w:p>
    <w:p>
      <w:pPr>
        <w:spacing w:line="266" w:lineRule="auto" w:before="169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Charmaz,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K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(2006)</w:t>
      </w:r>
      <w:r>
        <w:rPr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Constructing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grounded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theory: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practical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guide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through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qualitative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analysis</w:t>
      </w:r>
      <w:r>
        <w:rPr>
          <w:color w:val="1B2D5C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Sage.</w:t>
      </w:r>
    </w:p>
    <w:p>
      <w:pPr>
        <w:spacing w:line="266" w:lineRule="auto" w:before="169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Chowdhury,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Kabir,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AH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(2014)</w:t>
      </w:r>
      <w:r>
        <w:rPr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wars: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English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policy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practice</w:t>
      </w:r>
      <w:r>
        <w:rPr>
          <w:rFonts w:ascii="Trebuchet MS"/>
          <w:i/>
          <w:color w:val="1B2D5C"/>
          <w:spacing w:val="11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11"/>
          <w:sz w:val="17"/>
        </w:rPr>
        <w:t> </w:t>
      </w:r>
      <w:r>
        <w:rPr>
          <w:rFonts w:ascii="Trebuchet MS"/>
          <w:i/>
          <w:color w:val="1B2D5C"/>
          <w:sz w:val="17"/>
        </w:rPr>
        <w:t>Bangladesh</w:t>
      </w:r>
      <w:r>
        <w:rPr>
          <w:color w:val="1B2D5C"/>
          <w:sz w:val="17"/>
        </w:rPr>
        <w:t>.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Available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online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at</w:t>
      </w:r>
      <w:r>
        <w:rPr>
          <w:color w:val="1B2D5C"/>
          <w:spacing w:val="9"/>
          <w:sz w:val="17"/>
        </w:rPr>
        <w:t> </w:t>
      </w:r>
      <w:hyperlink r:id="rId32">
        <w:r>
          <w:rPr>
            <w:color w:val="1B2D5C"/>
            <w:sz w:val="17"/>
          </w:rPr>
          <w:t>www.multilingual-education.com/</w:t>
        </w:r>
      </w:hyperlink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content/4/1/21</w:t>
      </w:r>
    </w:p>
    <w:p>
      <w:pPr>
        <w:spacing w:line="266" w:lineRule="auto" w:before="172"/>
        <w:ind w:left="1417" w:right="1024" w:firstLine="0"/>
        <w:jc w:val="left"/>
        <w:rPr>
          <w:sz w:val="17"/>
        </w:rPr>
      </w:pPr>
      <w:r>
        <w:rPr>
          <w:color w:val="1B2D5C"/>
          <w:spacing w:val="-1"/>
          <w:w w:val="105"/>
          <w:sz w:val="17"/>
        </w:rPr>
        <w:t>Comprehensive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Roadmap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(2009)</w:t>
      </w:r>
      <w:r>
        <w:rPr>
          <w:color w:val="1B2D5C"/>
          <w:spacing w:val="-12"/>
          <w:w w:val="105"/>
          <w:sz w:val="17"/>
        </w:rPr>
        <w:t> </w:t>
      </w:r>
      <w:r>
        <w:rPr>
          <w:rFonts w:ascii="Trebuchet MS"/>
          <w:i/>
          <w:color w:val="1B2D5C"/>
          <w:spacing w:val="-1"/>
          <w:w w:val="105"/>
          <w:sz w:val="17"/>
        </w:rPr>
        <w:t>The</w:t>
      </w:r>
      <w:r>
        <w:rPr>
          <w:rFonts w:asci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/>
          <w:i/>
          <w:color w:val="1B2D5C"/>
          <w:spacing w:val="-1"/>
          <w:w w:val="105"/>
          <w:sz w:val="17"/>
        </w:rPr>
        <w:t>Comprehensive</w:t>
      </w:r>
      <w:r>
        <w:rPr>
          <w:rFonts w:asci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Science</w:t>
      </w:r>
      <w:r>
        <w:rPr>
          <w:rFonts w:asci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Roadmap</w:t>
      </w:r>
      <w:r>
        <w:rPr>
          <w:rFonts w:asci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of</w:t>
      </w:r>
      <w:r>
        <w:rPr>
          <w:rFonts w:asci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the</w:t>
      </w:r>
      <w:r>
        <w:rPr>
          <w:rFonts w:ascii="Trebuchet MS"/>
          <w:i/>
          <w:color w:val="1B2D5C"/>
          <w:spacing w:val="-51"/>
          <w:w w:val="105"/>
          <w:sz w:val="17"/>
        </w:rPr>
        <w:t> </w:t>
      </w:r>
      <w:r>
        <w:rPr>
          <w:rFonts w:ascii="Trebuchet MS"/>
          <w:i/>
          <w:color w:val="1B2D5C"/>
          <w:sz w:val="17"/>
        </w:rPr>
        <w:t>Country</w:t>
      </w:r>
      <w:r>
        <w:rPr>
          <w:color w:val="1B2D5C"/>
          <w:sz w:val="17"/>
        </w:rPr>
        <w:t>.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Tehran: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Supreme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Council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Cultural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Revolution.</w:t>
      </w:r>
    </w:p>
    <w:p>
      <w:pPr>
        <w:spacing w:line="266" w:lineRule="auto" w:before="169"/>
        <w:ind w:left="1417" w:right="848" w:firstLine="0"/>
        <w:jc w:val="left"/>
        <w:rPr>
          <w:sz w:val="17"/>
        </w:rPr>
      </w:pPr>
      <w:r>
        <w:rPr>
          <w:color w:val="1B2D5C"/>
          <w:spacing w:val="-1"/>
          <w:w w:val="105"/>
          <w:sz w:val="17"/>
        </w:rPr>
        <w:t>Kiany, GR, Mirhosseini, SA and Navidinia, </w:t>
      </w:r>
      <w:r>
        <w:rPr>
          <w:color w:val="1B2D5C"/>
          <w:w w:val="105"/>
          <w:sz w:val="17"/>
        </w:rPr>
        <w:t>H (2011) Foreign language education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policies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in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Iran: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Pivotal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macro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considerations.</w:t>
      </w:r>
      <w:r>
        <w:rPr>
          <w:color w:val="1B2D5C"/>
          <w:spacing w:val="-13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Journal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of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English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Language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Teaching</w:t>
      </w:r>
      <w:r>
        <w:rPr>
          <w:rFonts w:ascii="Trebuchet MS" w:hAnsi="Trebuchet MS"/>
          <w:i/>
          <w:color w:val="1B2D5C"/>
          <w:spacing w:val="-5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and</w:t>
      </w:r>
      <w:r>
        <w:rPr>
          <w:rFonts w:ascii="Trebuchet MS" w:hAnsi="Trebuchet MS"/>
          <w:i/>
          <w:color w:val="1B2D5C"/>
          <w:spacing w:val="-12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Learning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(Formerly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Tabriz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Journal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Humanities)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53/222: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49–70.</w:t>
      </w:r>
    </w:p>
    <w:p>
      <w:pPr>
        <w:pStyle w:val="BodyText"/>
        <w:spacing w:before="171"/>
        <w:ind w:left="1417"/>
      </w:pPr>
      <w:r>
        <w:rPr>
          <w:color w:val="1B2D5C"/>
          <w:w w:val="105"/>
        </w:rPr>
        <w:t>Kirkgoz,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(2009)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Globalization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Turkey.</w:t>
      </w:r>
    </w:p>
    <w:p>
      <w:pPr>
        <w:spacing w:before="25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Educational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Policy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color w:val="1B2D5C"/>
          <w:sz w:val="17"/>
        </w:rPr>
        <w:t>23/5: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663–684.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Mirhosseini,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(2008)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diversities: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confrontation,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appropriation,</w:t>
      </w:r>
      <w:r>
        <w:rPr>
          <w:color w:val="1B2D5C"/>
          <w:spacing w:val="-5"/>
        </w:rPr>
        <w:t> </w:t>
      </w:r>
      <w:r>
        <w:rPr>
          <w:color w:val="1B2D5C"/>
        </w:rPr>
        <w:t>awareness.</w:t>
      </w:r>
      <w:r>
        <w:rPr>
          <w:color w:val="1B2D5C"/>
          <w:spacing w:val="-5"/>
        </w:rPr>
        <w:t> </w:t>
      </w:r>
      <w:r>
        <w:rPr>
          <w:rFonts w:ascii="Trebuchet MS" w:hAnsi="Trebuchet MS"/>
          <w:i/>
          <w:color w:val="1B2D5C"/>
        </w:rPr>
        <w:t>Applied</w:t>
      </w:r>
      <w:r>
        <w:rPr>
          <w:rFonts w:ascii="Trebuchet MS" w:hAnsi="Trebuchet MS"/>
          <w:i/>
          <w:color w:val="1B2D5C"/>
          <w:spacing w:val="-3"/>
        </w:rPr>
        <w:t> </w:t>
      </w:r>
      <w:r>
        <w:rPr>
          <w:rFonts w:ascii="Trebuchet MS" w:hAnsi="Trebuchet MS"/>
          <w:i/>
          <w:color w:val="1B2D5C"/>
        </w:rPr>
        <w:t>Linguistics</w:t>
      </w:r>
      <w:r>
        <w:rPr>
          <w:rFonts w:ascii="Trebuchet MS" w:hAnsi="Trebuchet MS"/>
          <w:i/>
          <w:color w:val="1B2D5C"/>
          <w:spacing w:val="-2"/>
        </w:rPr>
        <w:t> </w:t>
      </w:r>
      <w:r>
        <w:rPr>
          <w:color w:val="1B2D5C"/>
        </w:rPr>
        <w:t>29/2:</w:t>
      </w:r>
      <w:r>
        <w:rPr>
          <w:color w:val="1B2D5C"/>
          <w:spacing w:val="-5"/>
        </w:rPr>
        <w:t> </w:t>
      </w:r>
      <w:r>
        <w:rPr>
          <w:color w:val="1B2D5C"/>
        </w:rPr>
        <w:t>312–317.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6" w:lineRule="auto" w:before="66"/>
        <w:ind w:left="850" w:right="1475"/>
      </w:pPr>
      <w:r>
        <w:rPr>
          <w:color w:val="1B2D5C"/>
          <w:w w:val="105"/>
        </w:rPr>
        <w:t>Mirhosseini, SA (2015) Resisting magic waves: Ideologies of ‘English language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teaching’</w:t>
      </w:r>
      <w:r>
        <w:rPr>
          <w:color w:val="1B2D5C"/>
          <w:spacing w:val="5"/>
        </w:rPr>
        <w:t> </w:t>
      </w:r>
      <w:r>
        <w:rPr>
          <w:color w:val="1B2D5C"/>
        </w:rPr>
        <w:t>in</w:t>
      </w:r>
      <w:r>
        <w:rPr>
          <w:color w:val="1B2D5C"/>
          <w:spacing w:val="6"/>
        </w:rPr>
        <w:t> </w:t>
      </w:r>
      <w:r>
        <w:rPr>
          <w:color w:val="1B2D5C"/>
        </w:rPr>
        <w:t>Iranian</w:t>
      </w:r>
      <w:r>
        <w:rPr>
          <w:color w:val="1B2D5C"/>
          <w:spacing w:val="6"/>
        </w:rPr>
        <w:t> </w:t>
      </w:r>
      <w:r>
        <w:rPr>
          <w:color w:val="1B2D5C"/>
        </w:rPr>
        <w:t>newspaper</w:t>
      </w:r>
      <w:r>
        <w:rPr>
          <w:color w:val="1B2D5C"/>
          <w:spacing w:val="5"/>
        </w:rPr>
        <w:t> </w:t>
      </w:r>
      <w:r>
        <w:rPr>
          <w:color w:val="1B2D5C"/>
        </w:rPr>
        <w:t>advertisements.</w:t>
      </w:r>
      <w:r>
        <w:rPr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Discourse:</w:t>
      </w:r>
      <w:r>
        <w:rPr>
          <w:rFonts w:ascii="Trebuchet MS" w:hAnsi="Trebuchet MS"/>
          <w:i/>
          <w:color w:val="1B2D5C"/>
          <w:spacing w:val="8"/>
        </w:rPr>
        <w:t> </w:t>
      </w:r>
      <w:r>
        <w:rPr>
          <w:rFonts w:ascii="Trebuchet MS" w:hAnsi="Trebuchet MS"/>
          <w:i/>
          <w:color w:val="1B2D5C"/>
        </w:rPr>
        <w:t>Studies</w:t>
      </w:r>
      <w:r>
        <w:rPr>
          <w:rFonts w:ascii="Trebuchet MS" w:hAnsi="Trebuchet MS"/>
          <w:i/>
          <w:color w:val="1B2D5C"/>
          <w:spacing w:val="8"/>
        </w:rPr>
        <w:t> </w:t>
      </w:r>
      <w:r>
        <w:rPr>
          <w:rFonts w:ascii="Trebuchet MS" w:hAnsi="Trebuchet MS"/>
          <w:i/>
          <w:color w:val="1B2D5C"/>
        </w:rPr>
        <w:t>in</w:t>
      </w:r>
      <w:r>
        <w:rPr>
          <w:rFonts w:ascii="Trebuchet MS" w:hAnsi="Trebuchet MS"/>
          <w:i/>
          <w:color w:val="1B2D5C"/>
          <w:spacing w:val="8"/>
        </w:rPr>
        <w:t> </w:t>
      </w:r>
      <w:r>
        <w:rPr>
          <w:rFonts w:ascii="Trebuchet MS" w:hAnsi="Trebuchet MS"/>
          <w:i/>
          <w:color w:val="1B2D5C"/>
        </w:rPr>
        <w:t>the</w:t>
      </w:r>
      <w:r>
        <w:rPr>
          <w:rFonts w:ascii="Trebuchet MS" w:hAnsi="Trebuchet MS"/>
          <w:i/>
          <w:color w:val="1B2D5C"/>
          <w:spacing w:val="7"/>
        </w:rPr>
        <w:t> </w:t>
      </w:r>
      <w:r>
        <w:rPr>
          <w:rFonts w:ascii="Trebuchet MS" w:hAnsi="Trebuchet MS"/>
          <w:i/>
          <w:color w:val="1B2D5C"/>
        </w:rPr>
        <w:t>Cultural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Politics</w:t>
      </w:r>
      <w:r>
        <w:rPr>
          <w:rFonts w:ascii="Trebuchet MS" w:hAnsi="Trebuchet MS"/>
          <w:i/>
          <w:color w:val="1B2D5C"/>
          <w:spacing w:val="9"/>
        </w:rPr>
        <w:t> </w:t>
      </w:r>
      <w:r>
        <w:rPr>
          <w:rFonts w:ascii="Trebuchet MS" w:hAnsi="Trebuchet MS"/>
          <w:i/>
          <w:color w:val="1B2D5C"/>
        </w:rPr>
        <w:t>of</w:t>
      </w:r>
      <w:r>
        <w:rPr>
          <w:rFonts w:ascii="Trebuchet MS" w:hAnsi="Trebuchet MS"/>
          <w:i/>
          <w:color w:val="1B2D5C"/>
          <w:spacing w:val="9"/>
        </w:rPr>
        <w:t> </w:t>
      </w:r>
      <w:r>
        <w:rPr>
          <w:rFonts w:ascii="Trebuchet MS" w:hAnsi="Trebuchet MS"/>
          <w:i/>
          <w:color w:val="1B2D5C"/>
        </w:rPr>
        <w:t>Education</w:t>
      </w:r>
      <w:r>
        <w:rPr>
          <w:color w:val="1B2D5C"/>
        </w:rPr>
        <w:t>,</w:t>
      </w:r>
      <w:r>
        <w:rPr>
          <w:color w:val="1B2D5C"/>
          <w:spacing w:val="8"/>
        </w:rPr>
        <w:t> </w:t>
      </w:r>
      <w:r>
        <w:rPr>
          <w:color w:val="1B2D5C"/>
        </w:rPr>
        <w:t>36.</w:t>
      </w:r>
      <w:r>
        <w:rPr>
          <w:color w:val="1B2D5C"/>
          <w:spacing w:val="7"/>
        </w:rPr>
        <w:t> </w:t>
      </w:r>
      <w:r>
        <w:rPr>
          <w:color w:val="1B2D5C"/>
        </w:rPr>
        <w:t>(DOI:</w:t>
      </w:r>
      <w:r>
        <w:rPr>
          <w:color w:val="1B2D5C"/>
          <w:spacing w:val="7"/>
        </w:rPr>
        <w:t> </w:t>
      </w:r>
      <w:r>
        <w:rPr>
          <w:color w:val="1B2D5C"/>
        </w:rPr>
        <w:t>10.1080/01596306.2014.918462)</w:t>
      </w:r>
      <w:r>
        <w:rPr>
          <w:color w:val="1B2D5C"/>
          <w:spacing w:val="8"/>
        </w:rPr>
        <w:t> </w:t>
      </w:r>
      <w:r>
        <w:rPr>
          <w:color w:val="1B2D5C"/>
        </w:rPr>
        <w:t>(Published</w:t>
      </w:r>
      <w:r>
        <w:rPr>
          <w:color w:val="1B2D5C"/>
          <w:spacing w:val="7"/>
        </w:rPr>
        <w:t> </w:t>
      </w:r>
      <w:r>
        <w:rPr>
          <w:color w:val="1B2D5C"/>
        </w:rPr>
        <w:t>online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first,</w:t>
      </w:r>
      <w:r>
        <w:rPr>
          <w:color w:val="1B2D5C"/>
          <w:spacing w:val="-14"/>
          <w:w w:val="105"/>
        </w:rPr>
        <w:t> </w:t>
      </w:r>
      <w:hyperlink r:id="rId33">
        <w:r>
          <w:rPr>
            <w:color w:val="1B2D5C"/>
            <w:w w:val="105"/>
          </w:rPr>
          <w:t>http://dx.doi.org/10.1080/01596306.2014.918462).</w:t>
        </w:r>
      </w:hyperlink>
    </w:p>
    <w:p>
      <w:pPr>
        <w:spacing w:line="266" w:lineRule="auto" w:before="173"/>
        <w:ind w:left="850" w:right="2231" w:hanging="1"/>
        <w:jc w:val="left"/>
        <w:rPr>
          <w:sz w:val="17"/>
        </w:rPr>
      </w:pPr>
      <w:r>
        <w:rPr>
          <w:color w:val="1B2D5C"/>
          <w:sz w:val="17"/>
        </w:rPr>
        <w:t>National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Curriculum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National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Curriculum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Document</w:t>
      </w:r>
      <w:r>
        <w:rPr>
          <w:color w:val="1B2D5C"/>
          <w:sz w:val="17"/>
        </w:rPr>
        <w:t>.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Tehran: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Ministry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Education.</w:t>
      </w:r>
    </w:p>
    <w:p>
      <w:pPr>
        <w:spacing w:line="266" w:lineRule="auto" w:before="172"/>
        <w:ind w:left="850" w:right="1717" w:firstLine="0"/>
        <w:jc w:val="left"/>
        <w:rPr>
          <w:sz w:val="17"/>
        </w:rPr>
      </w:pPr>
      <w:r>
        <w:rPr>
          <w:color w:val="1B2D5C"/>
          <w:sz w:val="17"/>
        </w:rPr>
        <w:t>National Vision (2005) </w:t>
      </w:r>
      <w:r>
        <w:rPr>
          <w:rFonts w:ascii="Trebuchet MS"/>
          <w:i/>
          <w:color w:val="1B2D5C"/>
          <w:sz w:val="17"/>
        </w:rPr>
        <w:t>The 20-year National Vision of the Islamic Republic of Iran</w:t>
      </w:r>
      <w:r>
        <w:rPr>
          <w:color w:val="1B2D5C"/>
          <w:sz w:val="17"/>
        </w:rPr>
        <w:t>.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Tehran: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The Office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of the Supreme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Leader of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the Islamic Republic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of Iran.</w:t>
      </w:r>
    </w:p>
    <w:p>
      <w:pPr>
        <w:pStyle w:val="BodyText"/>
        <w:spacing w:line="266" w:lineRule="auto" w:before="172"/>
        <w:ind w:left="850" w:right="1429"/>
        <w:jc w:val="both"/>
      </w:pPr>
      <w:r>
        <w:rPr>
          <w:color w:val="1B2D5C"/>
          <w:w w:val="105"/>
        </w:rPr>
        <w:t>Nero,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SJ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(2014)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facto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through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practices: A critical ethnographic study in three Jamaican schools. </w:t>
      </w:r>
      <w:r>
        <w:rPr>
          <w:rFonts w:ascii="Trebuchet MS" w:hAnsi="Trebuchet MS"/>
          <w:i/>
          <w:color w:val="1B2D5C"/>
          <w:w w:val="105"/>
        </w:rPr>
        <w:t>Language Policy</w:t>
      </w:r>
      <w:r>
        <w:rPr>
          <w:rFonts w:ascii="Trebuchet MS" w:hAnsi="Trebuchet MS"/>
          <w:i/>
          <w:color w:val="1B2D5C"/>
          <w:spacing w:val="1"/>
          <w:w w:val="105"/>
        </w:rPr>
        <w:t> </w:t>
      </w:r>
      <w:r>
        <w:rPr>
          <w:color w:val="1B2D5C"/>
          <w:w w:val="105"/>
        </w:rPr>
        <w:t>13/3: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221–242.</w:t>
      </w:r>
    </w:p>
    <w:p>
      <w:pPr>
        <w:spacing w:line="266" w:lineRule="auto" w:before="174"/>
        <w:ind w:left="850" w:right="1523" w:firstLine="0"/>
        <w:jc w:val="both"/>
        <w:rPr>
          <w:sz w:val="17"/>
        </w:rPr>
      </w:pPr>
      <w:r>
        <w:rPr>
          <w:color w:val="1B2D5C"/>
          <w:sz w:val="17"/>
        </w:rPr>
        <w:t>Reform Document (2011) </w:t>
      </w:r>
      <w:r>
        <w:rPr>
          <w:rFonts w:ascii="Trebuchet MS"/>
          <w:i/>
          <w:color w:val="1B2D5C"/>
          <w:sz w:val="17"/>
        </w:rPr>
        <w:t>The Fundamental Reform Document of Education</w:t>
      </w:r>
      <w:r>
        <w:rPr>
          <w:color w:val="1B2D5C"/>
          <w:sz w:val="17"/>
        </w:rPr>
        <w:t>. Tehran: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Supreme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Council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Education.</w:t>
      </w:r>
    </w:p>
    <w:p>
      <w:pPr>
        <w:spacing w:line="266" w:lineRule="auto" w:before="172"/>
        <w:ind w:left="850" w:right="1703" w:firstLine="0"/>
        <w:jc w:val="both"/>
        <w:rPr>
          <w:sz w:val="17"/>
        </w:rPr>
      </w:pPr>
      <w:r>
        <w:rPr>
          <w:color w:val="1B2D5C"/>
          <w:sz w:val="17"/>
        </w:rPr>
        <w:t>Riazi, AM (2005) ‘The four language stages in the history of Iran’, in Lin, AMY and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Martin, PW (eds), </w:t>
      </w:r>
      <w:r>
        <w:rPr>
          <w:rFonts w:ascii="Trebuchet MS" w:hAnsi="Trebuchet MS"/>
          <w:i/>
          <w:color w:val="1B2D5C"/>
          <w:sz w:val="17"/>
        </w:rPr>
        <w:t>Decolonisation, globalisation: Language-in-education policy and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practice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color w:val="1B2D5C"/>
          <w:sz w:val="17"/>
        </w:rPr>
        <w:t>(pp.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100–116).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Clevedon,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UK: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Multilingual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Matters.</w:t>
      </w:r>
    </w:p>
    <w:p>
      <w:pPr>
        <w:pStyle w:val="BodyText"/>
        <w:spacing w:before="171"/>
        <w:ind w:left="850"/>
        <w:jc w:val="both"/>
      </w:pPr>
      <w:r>
        <w:rPr>
          <w:color w:val="1B2D5C"/>
        </w:rPr>
        <w:t>Schiffman,</w:t>
      </w:r>
      <w:r>
        <w:rPr>
          <w:color w:val="1B2D5C"/>
          <w:spacing w:val="10"/>
        </w:rPr>
        <w:t> </w:t>
      </w:r>
      <w:r>
        <w:rPr>
          <w:color w:val="1B2D5C"/>
        </w:rPr>
        <w:t>HF</w:t>
      </w:r>
      <w:r>
        <w:rPr>
          <w:color w:val="1B2D5C"/>
          <w:spacing w:val="10"/>
        </w:rPr>
        <w:t> </w:t>
      </w:r>
      <w:r>
        <w:rPr>
          <w:color w:val="1B2D5C"/>
        </w:rPr>
        <w:t>(2006)</w:t>
      </w:r>
      <w:r>
        <w:rPr>
          <w:color w:val="1B2D5C"/>
          <w:spacing w:val="11"/>
        </w:rPr>
        <w:t> </w:t>
      </w:r>
      <w:r>
        <w:rPr>
          <w:color w:val="1B2D5C"/>
        </w:rPr>
        <w:t>‘Language</w:t>
      </w:r>
      <w:r>
        <w:rPr>
          <w:color w:val="1B2D5C"/>
          <w:spacing w:val="10"/>
        </w:rPr>
        <w:t> </w:t>
      </w:r>
      <w:r>
        <w:rPr>
          <w:color w:val="1B2D5C"/>
        </w:rPr>
        <w:t>policy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linguistic</w:t>
      </w:r>
      <w:r>
        <w:rPr>
          <w:color w:val="1B2D5C"/>
          <w:spacing w:val="10"/>
        </w:rPr>
        <w:t> </w:t>
      </w:r>
      <w:r>
        <w:rPr>
          <w:color w:val="1B2D5C"/>
        </w:rPr>
        <w:t>culture’,</w:t>
      </w:r>
      <w:r>
        <w:rPr>
          <w:color w:val="1B2D5C"/>
          <w:spacing w:val="11"/>
        </w:rPr>
        <w:t> </w:t>
      </w:r>
      <w:r>
        <w:rPr>
          <w:color w:val="1B2D5C"/>
        </w:rPr>
        <w:t>in</w:t>
      </w:r>
      <w:r>
        <w:rPr>
          <w:color w:val="1B2D5C"/>
          <w:spacing w:val="10"/>
        </w:rPr>
        <w:t> </w:t>
      </w:r>
      <w:r>
        <w:rPr>
          <w:color w:val="1B2D5C"/>
        </w:rPr>
        <w:t>Ricento,</w:t>
      </w:r>
      <w:r>
        <w:rPr>
          <w:color w:val="1B2D5C"/>
          <w:spacing w:val="10"/>
        </w:rPr>
        <w:t> </w:t>
      </w:r>
      <w:r>
        <w:rPr>
          <w:color w:val="1B2D5C"/>
        </w:rPr>
        <w:t>T</w:t>
      </w:r>
      <w:r>
        <w:rPr>
          <w:color w:val="1B2D5C"/>
          <w:spacing w:val="11"/>
        </w:rPr>
        <w:t> </w:t>
      </w:r>
      <w:r>
        <w:rPr>
          <w:color w:val="1B2D5C"/>
        </w:rPr>
        <w:t>(ed),</w:t>
      </w:r>
    </w:p>
    <w:p>
      <w:pPr>
        <w:spacing w:line="266" w:lineRule="auto" w:before="25"/>
        <w:ind w:left="850" w:right="2158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An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introduction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policy: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Theory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method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color w:val="1B2D5C"/>
          <w:sz w:val="17"/>
        </w:rPr>
        <w:t>(pp.</w:t>
      </w:r>
      <w:r>
        <w:rPr>
          <w:color w:val="1B2D5C"/>
          <w:spacing w:val="-12"/>
          <w:sz w:val="17"/>
        </w:rPr>
        <w:t> </w:t>
      </w:r>
      <w:r>
        <w:rPr>
          <w:color w:val="1B2D5C"/>
          <w:sz w:val="17"/>
        </w:rPr>
        <w:t>111–125).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Oxford: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Blackwell.</w:t>
      </w:r>
    </w:p>
    <w:p>
      <w:pPr>
        <w:pStyle w:val="BodyText"/>
        <w:spacing w:line="268" w:lineRule="auto" w:before="172"/>
        <w:ind w:left="850" w:right="1873"/>
      </w:pPr>
      <w:r>
        <w:rPr>
          <w:color w:val="1B2D5C"/>
          <w:w w:val="105"/>
        </w:rPr>
        <w:t>Seargeant,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(2008)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Ideologies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Japan: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perspective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pedagogy.</w:t>
      </w:r>
      <w:r>
        <w:rPr>
          <w:color w:val="1B2D5C"/>
          <w:spacing w:val="-13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Language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Policy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7/2: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121–142.</w:t>
      </w:r>
    </w:p>
    <w:p>
      <w:pPr>
        <w:spacing w:line="266" w:lineRule="auto" w:before="168"/>
        <w:ind w:left="850" w:right="1602" w:firstLine="0"/>
        <w:jc w:val="left"/>
        <w:rPr>
          <w:sz w:val="17"/>
        </w:rPr>
      </w:pPr>
      <w:r>
        <w:rPr>
          <w:color w:val="1B2D5C"/>
          <w:sz w:val="17"/>
        </w:rPr>
        <w:t>US Congress (1959) </w:t>
      </w:r>
      <w:r>
        <w:rPr>
          <w:rFonts w:ascii="Trebuchet MS"/>
          <w:i/>
          <w:color w:val="1B2D5C"/>
          <w:sz w:val="17"/>
        </w:rPr>
        <w:t>The Fourteenth Report of the United States Advisory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Commission on Information,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The Congress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of 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United States.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color w:val="1B2D5C"/>
          <w:sz w:val="17"/>
        </w:rPr>
        <w:t>Available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online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at</w:t>
      </w:r>
      <w:r>
        <w:rPr>
          <w:color w:val="1B2D5C"/>
          <w:spacing w:val="-50"/>
          <w:sz w:val="17"/>
        </w:rPr>
        <w:t> </w:t>
      </w:r>
      <w:hyperlink r:id="rId34">
        <w:r>
          <w:rPr>
            <w:color w:val="1B2D5C"/>
            <w:w w:val="105"/>
            <w:sz w:val="17"/>
          </w:rPr>
          <w:t>www.state.gov/documents/organization/175489.pdf</w:t>
        </w:r>
      </w:hyperlink>
    </w:p>
    <w:p>
      <w:pPr>
        <w:spacing w:line="266" w:lineRule="auto" w:before="171"/>
        <w:ind w:left="850" w:right="1752" w:firstLine="0"/>
        <w:jc w:val="both"/>
        <w:rPr>
          <w:sz w:val="17"/>
        </w:rPr>
      </w:pPr>
      <w:r>
        <w:rPr>
          <w:color w:val="1B2D5C"/>
          <w:sz w:val="17"/>
        </w:rPr>
        <w:t>US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Congress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(1979)</w:t>
      </w:r>
      <w:r>
        <w:rPr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public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diplomacy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other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countries: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Implications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United States</w:t>
      </w:r>
      <w:r>
        <w:rPr>
          <w:color w:val="1B2D5C"/>
          <w:sz w:val="17"/>
        </w:rPr>
        <w:t>. Report to The Congress of The United States by The Comptroller-</w:t>
      </w:r>
      <w:r>
        <w:rPr>
          <w:color w:val="1B2D5C"/>
          <w:spacing w:val="1"/>
          <w:sz w:val="17"/>
        </w:rPr>
        <w:t> </w:t>
      </w:r>
      <w:r>
        <w:rPr>
          <w:color w:val="1B2D5C"/>
          <w:spacing w:val="-1"/>
          <w:w w:val="105"/>
          <w:sz w:val="17"/>
        </w:rPr>
        <w:t>General,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July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23,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1979.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Available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online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at</w:t>
      </w:r>
      <w:r>
        <w:rPr>
          <w:color w:val="1B2D5C"/>
          <w:spacing w:val="-12"/>
          <w:w w:val="105"/>
          <w:sz w:val="17"/>
        </w:rPr>
        <w:t> </w:t>
      </w:r>
      <w:hyperlink r:id="rId35">
        <w:r>
          <w:rPr>
            <w:color w:val="1B2D5C"/>
            <w:w w:val="105"/>
            <w:sz w:val="17"/>
          </w:rPr>
          <w:t>www.gao.gov/assets/130/127347.pdf</w:t>
        </w:r>
      </w:hyperlink>
    </w:p>
    <w:p>
      <w:pPr>
        <w:pStyle w:val="BodyText"/>
        <w:spacing w:line="268" w:lineRule="auto" w:before="171"/>
        <w:ind w:left="850" w:right="1024"/>
      </w:pPr>
      <w:r>
        <w:rPr>
          <w:color w:val="1B2D5C"/>
          <w:w w:val="105"/>
        </w:rPr>
        <w:t>US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House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(2001)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message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America: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Rethinking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public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diplomacy,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Hearing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before the Committee on International Relations, US House of Representatives,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November 14 2001. Available online at </w:t>
      </w:r>
      <w:hyperlink r:id="rId36">
        <w:r>
          <w:rPr>
            <w:color w:val="1B2D5C"/>
            <w:w w:val="105"/>
          </w:rPr>
          <w:t>http://democrats.foreignaffairs.house.gov/</w:t>
        </w:r>
      </w:hyperlink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archives/107/76189.pdf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-.000015pt;width:442.205pt;height:660.472pt;mso-position-horizontal-relative:page;mso-position-vertical-relative:page;z-index:-18551808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981" w:firstLine="0"/>
        <w:jc w:val="left"/>
        <w:rPr>
          <w:b/>
          <w:sz w:val="60"/>
        </w:rPr>
      </w:pPr>
      <w:r>
        <w:rPr>
          <w:b/>
          <w:color w:val="FFFFFF"/>
          <w:spacing w:val="-3"/>
          <w:w w:val="95"/>
          <w:sz w:val="60"/>
        </w:rPr>
        <w:t>How</w:t>
      </w:r>
      <w:r>
        <w:rPr>
          <w:b/>
          <w:color w:val="FFFFFF"/>
          <w:spacing w:val="-33"/>
          <w:w w:val="95"/>
          <w:sz w:val="60"/>
        </w:rPr>
        <w:t> </w:t>
      </w:r>
      <w:r>
        <w:rPr>
          <w:b/>
          <w:color w:val="FFFFFF"/>
          <w:spacing w:val="-3"/>
          <w:w w:val="95"/>
          <w:sz w:val="60"/>
        </w:rPr>
        <w:t>have</w:t>
      </w:r>
      <w:r>
        <w:rPr>
          <w:b/>
          <w:color w:val="FFFFFF"/>
          <w:spacing w:val="-32"/>
          <w:w w:val="95"/>
          <w:sz w:val="60"/>
        </w:rPr>
        <w:t> </w:t>
      </w:r>
      <w:r>
        <w:rPr>
          <w:b/>
          <w:color w:val="FFFFFF"/>
          <w:spacing w:val="-2"/>
          <w:w w:val="95"/>
          <w:sz w:val="60"/>
        </w:rPr>
        <w:t>political</w:t>
      </w:r>
      <w:r>
        <w:rPr>
          <w:b/>
          <w:color w:val="FFFFFF"/>
          <w:spacing w:val="-32"/>
          <w:w w:val="95"/>
          <w:sz w:val="60"/>
        </w:rPr>
        <w:t> </w:t>
      </w:r>
      <w:r>
        <w:rPr>
          <w:b/>
          <w:color w:val="FFFFFF"/>
          <w:spacing w:val="-2"/>
          <w:w w:val="95"/>
          <w:sz w:val="60"/>
        </w:rPr>
        <w:t>and</w:t>
      </w:r>
      <w:r>
        <w:rPr>
          <w:b/>
          <w:color w:val="FFFFFF"/>
          <w:spacing w:val="-164"/>
          <w:w w:val="95"/>
          <w:sz w:val="60"/>
        </w:rPr>
        <w:t> </w:t>
      </w:r>
      <w:r>
        <w:rPr>
          <w:b/>
          <w:color w:val="FFFFFF"/>
          <w:spacing w:val="-12"/>
          <w:sz w:val="60"/>
        </w:rPr>
        <w:t>socio-economic</w:t>
      </w:r>
      <w:r>
        <w:rPr>
          <w:b/>
          <w:color w:val="FFFFFF"/>
          <w:spacing w:val="-27"/>
          <w:sz w:val="60"/>
        </w:rPr>
        <w:t> </w:t>
      </w:r>
      <w:r>
        <w:rPr>
          <w:b/>
          <w:color w:val="FFFFFF"/>
          <w:spacing w:val="-11"/>
          <w:sz w:val="60"/>
        </w:rPr>
        <w:t>issues</w:t>
      </w:r>
      <w:r>
        <w:rPr>
          <w:b/>
          <w:color w:val="FFFFFF"/>
          <w:spacing w:val="-172"/>
          <w:sz w:val="60"/>
        </w:rPr>
        <w:t> </w:t>
      </w:r>
      <w:r>
        <w:rPr>
          <w:b/>
          <w:color w:val="FFFFFF"/>
          <w:sz w:val="60"/>
        </w:rPr>
        <w:t>impacted on the</w:t>
      </w:r>
      <w:r>
        <w:rPr>
          <w:b/>
          <w:color w:val="FFFFFF"/>
          <w:spacing w:val="1"/>
          <w:sz w:val="60"/>
        </w:rPr>
        <w:t> </w:t>
      </w:r>
      <w:r>
        <w:rPr>
          <w:b/>
          <w:color w:val="FFFFFF"/>
          <w:spacing w:val="-6"/>
          <w:w w:val="95"/>
          <w:sz w:val="60"/>
        </w:rPr>
        <w:t>motivation of Iranian</w:t>
      </w:r>
      <w:r>
        <w:rPr>
          <w:b/>
          <w:color w:val="FFFFFF"/>
          <w:spacing w:val="-5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university</w:t>
      </w:r>
      <w:r>
        <w:rPr>
          <w:b/>
          <w:color w:val="FFFFFF"/>
          <w:spacing w:val="-2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students</w:t>
      </w:r>
    </w:p>
    <w:p>
      <w:pPr>
        <w:spacing w:line="695" w:lineRule="exact" w:before="0"/>
        <w:ind w:left="1417" w:right="0" w:firstLine="0"/>
        <w:jc w:val="left"/>
        <w:rPr>
          <w:b/>
          <w:sz w:val="60"/>
        </w:rPr>
      </w:pPr>
      <w:r>
        <w:rPr>
          <w:b/>
          <w:color w:val="FFFFFF"/>
          <w:spacing w:val="-2"/>
          <w:w w:val="95"/>
          <w:sz w:val="60"/>
        </w:rPr>
        <w:t>to</w:t>
      </w:r>
      <w:r>
        <w:rPr>
          <w:b/>
          <w:color w:val="FFFFFF"/>
          <w:spacing w:val="-33"/>
          <w:w w:val="95"/>
          <w:sz w:val="60"/>
        </w:rPr>
        <w:t> </w:t>
      </w:r>
      <w:r>
        <w:rPr>
          <w:b/>
          <w:color w:val="FFFFFF"/>
          <w:spacing w:val="-2"/>
          <w:w w:val="95"/>
          <w:sz w:val="60"/>
        </w:rPr>
        <w:t>learn</w:t>
      </w:r>
      <w:r>
        <w:rPr>
          <w:b/>
          <w:color w:val="FFFFFF"/>
          <w:spacing w:val="-32"/>
          <w:w w:val="95"/>
          <w:sz w:val="60"/>
        </w:rPr>
        <w:t> </w:t>
      </w:r>
      <w:r>
        <w:rPr>
          <w:b/>
          <w:color w:val="FFFFFF"/>
          <w:spacing w:val="-1"/>
          <w:w w:val="95"/>
          <w:sz w:val="60"/>
        </w:rPr>
        <w:t>English?</w:t>
      </w:r>
    </w:p>
    <w:p>
      <w:pPr>
        <w:pStyle w:val="Heading4"/>
        <w:spacing w:before="130"/>
      </w:pPr>
      <w:bookmarkStart w:name="_TOC_250010" w:id="6"/>
      <w:r>
        <w:rPr>
          <w:color w:val="FFFFFF"/>
          <w:spacing w:val="-5"/>
          <w:w w:val="105"/>
        </w:rPr>
        <w:t>Shahrzad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Ardavani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and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Philip</w:t>
      </w:r>
      <w:r>
        <w:rPr>
          <w:color w:val="FFFFFF"/>
          <w:spacing w:val="-25"/>
          <w:w w:val="105"/>
        </w:rPr>
        <w:t> </w:t>
      </w:r>
      <w:bookmarkEnd w:id="6"/>
      <w:r>
        <w:rPr>
          <w:color w:val="FFFFFF"/>
          <w:spacing w:val="-5"/>
          <w:w w:val="105"/>
        </w:rPr>
        <w:t>Durrant</w:t>
      </w:r>
    </w:p>
    <w:p>
      <w:pPr>
        <w:spacing w:after="0"/>
        <w:sectPr>
          <w:footerReference w:type="default" r:id="rId37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36832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38"/>
          <w:footerReference w:type="default" r:id="rId39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w w:val="100"/>
        </w:rPr>
        <w:t>3</w:t>
      </w:r>
    </w:p>
    <w:p>
      <w:pPr>
        <w:pStyle w:val="Heading3"/>
        <w:spacing w:line="218" w:lineRule="auto"/>
        <w:ind w:right="975"/>
      </w:pPr>
      <w:r>
        <w:rPr>
          <w:color w:val="1B2D5C"/>
          <w:w w:val="95"/>
        </w:rPr>
        <w:t>How have political and socio-</w:t>
      </w:r>
      <w:r>
        <w:rPr>
          <w:color w:val="1B2D5C"/>
          <w:spacing w:val="1"/>
          <w:w w:val="95"/>
        </w:rPr>
        <w:t> </w:t>
      </w:r>
      <w:r>
        <w:rPr>
          <w:color w:val="1B2D5C"/>
          <w:spacing w:val="-4"/>
        </w:rPr>
        <w:t>economic</w:t>
      </w:r>
      <w:r>
        <w:rPr>
          <w:color w:val="1B2D5C"/>
          <w:spacing w:val="-26"/>
        </w:rPr>
        <w:t> </w:t>
      </w:r>
      <w:r>
        <w:rPr>
          <w:color w:val="1B2D5C"/>
          <w:spacing w:val="-4"/>
        </w:rPr>
        <w:t>issues</w:t>
      </w:r>
      <w:r>
        <w:rPr>
          <w:color w:val="1B2D5C"/>
          <w:spacing w:val="-25"/>
        </w:rPr>
        <w:t> </w:t>
      </w:r>
      <w:r>
        <w:rPr>
          <w:color w:val="1B2D5C"/>
          <w:spacing w:val="-3"/>
        </w:rPr>
        <w:t>impacted</w:t>
      </w:r>
      <w:r>
        <w:rPr>
          <w:color w:val="1B2D5C"/>
          <w:spacing w:val="-25"/>
        </w:rPr>
        <w:t> </w:t>
      </w:r>
      <w:r>
        <w:rPr>
          <w:color w:val="1B2D5C"/>
          <w:spacing w:val="-3"/>
        </w:rPr>
        <w:t>on</w:t>
      </w:r>
      <w:r>
        <w:rPr>
          <w:color w:val="1B2D5C"/>
          <w:spacing w:val="-26"/>
        </w:rPr>
        <w:t> </w:t>
      </w:r>
      <w:r>
        <w:rPr>
          <w:color w:val="1B2D5C"/>
          <w:spacing w:val="-3"/>
        </w:rPr>
        <w:t>the</w:t>
      </w:r>
      <w:r>
        <w:rPr>
          <w:color w:val="1B2D5C"/>
          <w:spacing w:val="-114"/>
        </w:rPr>
        <w:t> </w:t>
      </w:r>
      <w:r>
        <w:rPr>
          <w:color w:val="1B2D5C"/>
          <w:w w:val="95"/>
        </w:rPr>
        <w:t>motivation of Iranian university</w:t>
      </w:r>
      <w:r>
        <w:rPr>
          <w:color w:val="1B2D5C"/>
          <w:spacing w:val="1"/>
          <w:w w:val="95"/>
        </w:rPr>
        <w:t> </w:t>
      </w:r>
      <w:r>
        <w:rPr>
          <w:color w:val="1B2D5C"/>
        </w:rPr>
        <w:t>students</w:t>
      </w:r>
      <w:r>
        <w:rPr>
          <w:color w:val="1B2D5C"/>
          <w:spacing w:val="-27"/>
        </w:rPr>
        <w:t> </w:t>
      </w:r>
      <w:r>
        <w:rPr>
          <w:color w:val="1B2D5C"/>
        </w:rPr>
        <w:t>to</w:t>
      </w:r>
      <w:r>
        <w:rPr>
          <w:color w:val="1B2D5C"/>
          <w:spacing w:val="-26"/>
        </w:rPr>
        <w:t> </w:t>
      </w:r>
      <w:r>
        <w:rPr>
          <w:color w:val="1B2D5C"/>
        </w:rPr>
        <w:t>learn</w:t>
      </w:r>
      <w:r>
        <w:rPr>
          <w:color w:val="1B2D5C"/>
          <w:spacing w:val="-27"/>
        </w:rPr>
        <w:t> </w:t>
      </w:r>
      <w:r>
        <w:rPr>
          <w:color w:val="1B2D5C"/>
        </w:rPr>
        <w:t>English?</w:t>
      </w:r>
    </w:p>
    <w:p>
      <w:pPr>
        <w:spacing w:before="193"/>
        <w:ind w:left="1417" w:right="0" w:firstLine="0"/>
        <w:jc w:val="left"/>
        <w:rPr>
          <w:sz w:val="22"/>
        </w:rPr>
      </w:pPr>
      <w:r>
        <w:rPr>
          <w:color w:val="1B2D5C"/>
          <w:spacing w:val="-3"/>
          <w:w w:val="105"/>
          <w:sz w:val="22"/>
        </w:rPr>
        <w:t>Shahrzad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Ardavani</w:t>
      </w:r>
      <w:r>
        <w:rPr>
          <w:color w:val="1B2D5C"/>
          <w:spacing w:val="-16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and</w:t>
      </w:r>
      <w:r>
        <w:rPr>
          <w:color w:val="1B2D5C"/>
          <w:spacing w:val="-16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Philip</w:t>
      </w:r>
      <w:r>
        <w:rPr>
          <w:color w:val="1B2D5C"/>
          <w:spacing w:val="-16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Durrant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870"/>
      </w:pPr>
      <w:r>
        <w:rPr>
          <w:color w:val="1B2D5C"/>
          <w:w w:val="105"/>
        </w:rPr>
        <w:t>This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chapter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describes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aims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understand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socio-economic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factors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that motivate Iranian university students to learn English. Drawing on the notions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posture,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ideal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self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imagined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communities,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describe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how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  <w:w w:val="105"/>
        </w:rPr>
        <w:t>the Iranian political context has increased students’ desire to develop their 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 order to enhance their career prospects, to be recognised as members of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community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contribute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country.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spacing w:before="1"/>
      </w:pPr>
      <w:r>
        <w:rPr>
          <w:color w:val="1B2D5C"/>
          <w:spacing w:val="-2"/>
        </w:rPr>
        <w:t>Political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and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economic</w:t>
      </w:r>
      <w:r>
        <w:rPr>
          <w:color w:val="1B2D5C"/>
          <w:spacing w:val="-13"/>
        </w:rPr>
        <w:t> </w:t>
      </w:r>
      <w:r>
        <w:rPr>
          <w:color w:val="1B2D5C"/>
          <w:spacing w:val="-1"/>
        </w:rPr>
        <w:t>context</w:t>
      </w:r>
    </w:p>
    <w:p>
      <w:pPr>
        <w:pStyle w:val="Heading8"/>
        <w:spacing w:before="51"/>
        <w:ind w:left="1417"/>
      </w:pPr>
      <w:r>
        <w:rPr>
          <w:color w:val="1B2D5C"/>
          <w:w w:val="95"/>
        </w:rPr>
        <w:t>English</w:t>
      </w:r>
      <w:r>
        <w:rPr>
          <w:color w:val="1B2D5C"/>
          <w:spacing w:val="13"/>
          <w:w w:val="95"/>
        </w:rPr>
        <w:t> </w:t>
      </w:r>
      <w:r>
        <w:rPr>
          <w:color w:val="1B2D5C"/>
          <w:w w:val="95"/>
        </w:rPr>
        <w:t>education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policies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at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Iran’s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universities</w:t>
      </w:r>
    </w:p>
    <w:p>
      <w:pPr>
        <w:pStyle w:val="BodyText"/>
        <w:spacing w:line="268" w:lineRule="auto" w:before="24"/>
        <w:ind w:left="1417" w:right="1018"/>
      </w:pPr>
      <w:r>
        <w:rPr>
          <w:color w:val="1B2D5C"/>
          <w:w w:val="105"/>
        </w:rPr>
        <w:t>In Iran, two types of university exist: state governed and private. The most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prestigious universities in Iran are state governed. Entrance is highly competitive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but the government pays for tuition and accommodation for those who succeed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 the entrance exam. Students failing the entrance exam but still wishing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pursue their studies can join a group of private universities known as Islamic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Azad University, which was established in 1982 as a solution to accommodate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surplus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(Mohebati,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2004).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Although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difficult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obtain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precise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figures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on student numbers, roughly 50 per cent of high school graduates choose a path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higher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education.</w:t>
      </w:r>
    </w:p>
    <w:p>
      <w:pPr>
        <w:pStyle w:val="BodyText"/>
        <w:spacing w:line="268" w:lineRule="auto" w:before="172"/>
        <w:ind w:left="1417" w:right="899"/>
      </w:pPr>
      <w:r>
        <w:rPr>
          <w:color w:val="1B2D5C"/>
          <w:spacing w:val="-2"/>
          <w:w w:val="105"/>
        </w:rPr>
        <w:t>Both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private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and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public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Iranian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universities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provide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all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students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with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opportunity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study a core general English syllabus. Additional modules in English are available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but subject to specific course requirements. The dominant method of teaching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within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universities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Grammar-Translation,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goal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enabling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read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understand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texts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benefit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majors.</w:t>
      </w:r>
    </w:p>
    <w:p>
      <w:pPr>
        <w:pStyle w:val="Heading8"/>
        <w:ind w:left="1417"/>
      </w:pPr>
      <w:r>
        <w:rPr>
          <w:color w:val="1B2D5C"/>
          <w:w w:val="95"/>
        </w:rPr>
        <w:t>Iranian</w:t>
      </w:r>
      <w:r>
        <w:rPr>
          <w:color w:val="1B2D5C"/>
          <w:spacing w:val="13"/>
          <w:w w:val="95"/>
        </w:rPr>
        <w:t> </w:t>
      </w:r>
      <w:r>
        <w:rPr>
          <w:color w:val="1B2D5C"/>
          <w:w w:val="95"/>
        </w:rPr>
        <w:t>university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students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migration</w:t>
      </w:r>
    </w:p>
    <w:p>
      <w:pPr>
        <w:pStyle w:val="BodyText"/>
        <w:spacing w:line="268" w:lineRule="auto" w:before="25"/>
        <w:ind w:left="1417" w:right="848"/>
      </w:pPr>
      <w:r>
        <w:rPr>
          <w:color w:val="1B2D5C"/>
          <w:w w:val="105"/>
        </w:rPr>
        <w:t>Iran, as a developing country, needs educated professionals to drive its economic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development.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lost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great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past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few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decades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(Torbat,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2002).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Since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1979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Iranian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Revolution,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large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number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Iranians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have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emigrated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Western countries. They left their country between 1979 and 1988 (during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creation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Republic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Iraq)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</w:p>
    <w:p>
      <w:pPr>
        <w:spacing w:after="0" w:line="268" w:lineRule="auto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475"/>
      </w:pPr>
      <w:r>
        <w:rPr>
          <w:color w:val="1B2D5C"/>
          <w:spacing w:val="-1"/>
          <w:w w:val="105"/>
        </w:rPr>
        <w:t>are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identified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‘Iranian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diaspora’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(Elahi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Karim,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2011).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significant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Iranian populations living in the United States and the rest are scattered across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Canada,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Europe,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Asia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Australia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(Abbasi,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2003).</w:t>
      </w:r>
    </w:p>
    <w:p>
      <w:pPr>
        <w:pStyle w:val="BodyText"/>
        <w:spacing w:line="268" w:lineRule="auto" w:before="170"/>
        <w:ind w:left="850" w:right="1117"/>
      </w:pPr>
      <w:r>
        <w:rPr>
          <w:color w:val="1B2D5C"/>
          <w:w w:val="105"/>
        </w:rPr>
        <w:t>Today, many high-achieving students continue to leave Iran for the USA or other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countries.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According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UNESCO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data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(UNESCO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Institute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Statistics,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2014),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51,549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Iranian students are studying abroad. The most popular destinations are shown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Table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1.</w:t>
      </w:r>
    </w:p>
    <w:p>
      <w:pPr>
        <w:spacing w:before="161"/>
        <w:ind w:left="850" w:right="0" w:firstLine="0"/>
        <w:jc w:val="left"/>
        <w:rPr>
          <w:b/>
          <w:sz w:val="14"/>
        </w:rPr>
      </w:pPr>
      <w:r>
        <w:rPr>
          <w:b/>
          <w:color w:val="1B2D5C"/>
          <w:w w:val="95"/>
          <w:sz w:val="14"/>
        </w:rPr>
        <w:t>Table</w:t>
      </w:r>
      <w:r>
        <w:rPr>
          <w:b/>
          <w:color w:val="1B2D5C"/>
          <w:spacing w:val="12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1:</w:t>
      </w:r>
      <w:r>
        <w:rPr>
          <w:b/>
          <w:color w:val="1B2D5C"/>
          <w:spacing w:val="12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Most</w:t>
      </w:r>
      <w:r>
        <w:rPr>
          <w:b/>
          <w:color w:val="1B2D5C"/>
          <w:spacing w:val="12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common</w:t>
      </w:r>
      <w:r>
        <w:rPr>
          <w:b/>
          <w:color w:val="1B2D5C"/>
          <w:spacing w:val="13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destinations</w:t>
      </w:r>
      <w:r>
        <w:rPr>
          <w:b/>
          <w:color w:val="1B2D5C"/>
          <w:spacing w:val="12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for</w:t>
      </w:r>
      <w:r>
        <w:rPr>
          <w:b/>
          <w:color w:val="1B2D5C"/>
          <w:spacing w:val="12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Iranian</w:t>
      </w:r>
      <w:r>
        <w:rPr>
          <w:b/>
          <w:color w:val="1B2D5C"/>
          <w:spacing w:val="12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students</w:t>
      </w:r>
    </w:p>
    <w:p>
      <w:pPr>
        <w:spacing w:before="58"/>
        <w:ind w:left="850" w:right="0" w:firstLine="0"/>
        <w:jc w:val="left"/>
        <w:rPr>
          <w:sz w:val="14"/>
        </w:rPr>
      </w:pPr>
      <w:r>
        <w:rPr>
          <w:color w:val="1B2D5C"/>
          <w:sz w:val="14"/>
        </w:rPr>
        <w:t>(UNESCO</w:t>
      </w:r>
      <w:r>
        <w:rPr>
          <w:color w:val="1B2D5C"/>
          <w:spacing w:val="4"/>
          <w:sz w:val="14"/>
        </w:rPr>
        <w:t> </w:t>
      </w:r>
      <w:r>
        <w:rPr>
          <w:color w:val="1B2D5C"/>
          <w:sz w:val="14"/>
        </w:rPr>
        <w:t>Institute</w:t>
      </w:r>
      <w:r>
        <w:rPr>
          <w:color w:val="1B2D5C"/>
          <w:spacing w:val="5"/>
          <w:sz w:val="14"/>
        </w:rPr>
        <w:t> </w:t>
      </w:r>
      <w:r>
        <w:rPr>
          <w:color w:val="1B2D5C"/>
          <w:sz w:val="14"/>
        </w:rPr>
        <w:t>for</w:t>
      </w:r>
      <w:r>
        <w:rPr>
          <w:color w:val="1B2D5C"/>
          <w:spacing w:val="5"/>
          <w:sz w:val="14"/>
        </w:rPr>
        <w:t> </w:t>
      </w:r>
      <w:r>
        <w:rPr>
          <w:color w:val="1B2D5C"/>
          <w:sz w:val="14"/>
        </w:rPr>
        <w:t>Statistics,</w:t>
      </w:r>
      <w:r>
        <w:rPr>
          <w:color w:val="1B2D5C"/>
          <w:spacing w:val="5"/>
          <w:sz w:val="14"/>
        </w:rPr>
        <w:t> </w:t>
      </w:r>
      <w:r>
        <w:rPr>
          <w:color w:val="1B2D5C"/>
          <w:sz w:val="14"/>
        </w:rPr>
        <w:t>2014)</w:t>
      </w:r>
    </w:p>
    <w:p>
      <w:pPr>
        <w:pStyle w:val="BodyText"/>
        <w:spacing w:before="12"/>
        <w:rPr>
          <w:sz w:val="6"/>
        </w:rPr>
      </w:pPr>
    </w:p>
    <w:tbl>
      <w:tblPr>
        <w:tblW w:w="0" w:type="auto"/>
        <w:jc w:val="left"/>
        <w:tblInd w:w="8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3288"/>
      </w:tblGrid>
      <w:tr>
        <w:trPr>
          <w:trHeight w:val="279" w:hRule="atLeast"/>
        </w:trPr>
        <w:tc>
          <w:tcPr>
            <w:tcW w:w="3288" w:type="dxa"/>
            <w:tcBorders>
              <w:top w:val="nil"/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6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Destination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country</w:t>
            </w:r>
          </w:p>
        </w:tc>
        <w:tc>
          <w:tcPr>
            <w:tcW w:w="3288" w:type="dxa"/>
            <w:tcBorders>
              <w:top w:val="nil"/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Number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of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students</w:t>
            </w:r>
          </w:p>
        </w:tc>
      </w:tr>
      <w:tr>
        <w:trPr>
          <w:trHeight w:val="266" w:hRule="atLeast"/>
        </w:trPr>
        <w:tc>
          <w:tcPr>
            <w:tcW w:w="3288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Malaysia</w:t>
            </w:r>
          </w:p>
        </w:tc>
        <w:tc>
          <w:tcPr>
            <w:tcW w:w="3288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9,311</w:t>
            </w:r>
          </w:p>
        </w:tc>
      </w:tr>
      <w:tr>
        <w:trPr>
          <w:trHeight w:val="261" w:hRule="atLeast"/>
        </w:trPr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United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States</w:t>
            </w:r>
          </w:p>
        </w:tc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6,763</w:t>
            </w:r>
          </w:p>
        </w:tc>
      </w:tr>
      <w:tr>
        <w:trPr>
          <w:trHeight w:val="261" w:hRule="atLeast"/>
        </w:trPr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United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Kingdom</w:t>
            </w:r>
          </w:p>
        </w:tc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3,372</w:t>
            </w:r>
          </w:p>
        </w:tc>
      </w:tr>
      <w:tr>
        <w:trPr>
          <w:trHeight w:val="261" w:hRule="atLeast"/>
        </w:trPr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United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Arab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Emirates</w:t>
            </w:r>
          </w:p>
        </w:tc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3,204</w:t>
            </w:r>
          </w:p>
        </w:tc>
      </w:tr>
      <w:tr>
        <w:trPr>
          <w:trHeight w:val="261" w:hRule="atLeast"/>
        </w:trPr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sz w:val="14"/>
              </w:rPr>
              <w:t>Italy</w:t>
            </w:r>
          </w:p>
        </w:tc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2,975</w:t>
            </w:r>
          </w:p>
        </w:tc>
      </w:tr>
      <w:tr>
        <w:trPr>
          <w:trHeight w:val="261" w:hRule="atLeast"/>
        </w:trPr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Canada</w:t>
            </w:r>
          </w:p>
        </w:tc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2,805</w:t>
            </w:r>
          </w:p>
        </w:tc>
      </w:tr>
      <w:tr>
        <w:trPr>
          <w:trHeight w:val="261" w:hRule="atLeast"/>
        </w:trPr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Germany</w:t>
            </w:r>
          </w:p>
        </w:tc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2,757</w:t>
            </w:r>
          </w:p>
        </w:tc>
      </w:tr>
      <w:tr>
        <w:trPr>
          <w:trHeight w:val="261" w:hRule="atLeast"/>
        </w:trPr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Australia</w:t>
            </w:r>
          </w:p>
        </w:tc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2,452</w:t>
            </w:r>
          </w:p>
        </w:tc>
      </w:tr>
      <w:tr>
        <w:trPr>
          <w:trHeight w:val="261" w:hRule="atLeast"/>
        </w:trPr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Sweden</w:t>
            </w:r>
          </w:p>
        </w:tc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2,440</w:t>
            </w:r>
          </w:p>
        </w:tc>
      </w:tr>
      <w:tr>
        <w:trPr>
          <w:trHeight w:val="261" w:hRule="atLeast"/>
        </w:trPr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sz w:val="14"/>
              </w:rPr>
              <w:t>India</w:t>
            </w:r>
          </w:p>
        </w:tc>
        <w:tc>
          <w:tcPr>
            <w:tcW w:w="328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2,131</w:t>
            </w:r>
          </w:p>
        </w:tc>
      </w:tr>
    </w:tbl>
    <w:p>
      <w:pPr>
        <w:pStyle w:val="BodyText"/>
        <w:spacing w:before="4"/>
        <w:rPr>
          <w:sz w:val="14"/>
        </w:rPr>
      </w:pPr>
    </w:p>
    <w:p>
      <w:pPr>
        <w:pStyle w:val="BodyText"/>
        <w:spacing w:line="268" w:lineRule="auto"/>
        <w:ind w:left="850" w:right="1405"/>
      </w:pPr>
      <w:r>
        <w:rPr>
          <w:color w:val="1B2D5C"/>
          <w:w w:val="105"/>
        </w:rPr>
        <w:t>Saba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reports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25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cent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graduates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leave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country,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resulting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 estimated annual loss of $50 billion to the nation (Saba, 2011). The contributing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factors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decision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country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many,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include:</w:t>
      </w:r>
    </w:p>
    <w:p>
      <w:pPr>
        <w:pStyle w:val="BodyText"/>
        <w:spacing w:before="86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5"/>
        </w:rPr>
        <w:t>din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il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8"/>
          <w:w w:val="110"/>
        </w:rPr>
        <w:t>r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9"/>
        </w:rPr>
        <w:t>se</w:t>
      </w:r>
      <w:r>
        <w:rPr>
          <w:color w:val="1B2D5C"/>
          <w:spacing w:val="7"/>
          <w:w w:val="109"/>
        </w:rPr>
        <w:t>r</w:t>
      </w:r>
      <w:r>
        <w:rPr>
          <w:color w:val="1B2D5C"/>
          <w:spacing w:val="2"/>
          <w:w w:val="107"/>
        </w:rPr>
        <w:t>vi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9"/>
        </w:rPr>
        <w:t>e</w:t>
      </w:r>
    </w:p>
    <w:p>
      <w:pPr>
        <w:pStyle w:val="BodyText"/>
        <w:spacing w:line="264" w:lineRule="auto" w:before="105"/>
        <w:ind w:left="1077" w:right="1426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86"/>
        </w:rPr>
        <w:t>j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1"/>
          <w:w w:val="108"/>
        </w:rPr>
        <w:t>b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80"/>
        </w:rPr>
        <w:t>(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4"/>
          <w:w w:val="118"/>
        </w:rPr>
        <w:t>c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10"/>
        </w:rPr>
        <w:t>o</w:t>
      </w:r>
      <w:r>
        <w:rPr>
          <w:color w:val="1B2D5C"/>
          <w:w w:val="99"/>
        </w:rPr>
        <w:t>w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un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-2"/>
          <w:w w:val="110"/>
        </w:rPr>
        <w:t>o</w:t>
      </w:r>
      <w:r>
        <w:rPr>
          <w:color w:val="1B2D5C"/>
          <w:spacing w:val="2"/>
          <w:w w:val="106"/>
        </w:rPr>
        <w:t>y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 </w:t>
      </w:r>
      <w:r>
        <w:rPr>
          <w:color w:val="1B2D5C"/>
          <w:w w:val="105"/>
        </w:rPr>
        <w:t>year,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ending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March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20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2014,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reached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10.4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</w:t>
      </w:r>
      <w:r>
        <w:rPr>
          <w:rFonts w:ascii="Trebuchet MS" w:hAnsi="Trebuchet MS"/>
          <w:i/>
          <w:color w:val="1B2D5C"/>
          <w:w w:val="105"/>
        </w:rPr>
        <w:t>Tehran</w:t>
      </w:r>
      <w:r>
        <w:rPr>
          <w:rFonts w:ascii="Trebuchet MS" w:hAnsi="Trebuchet MS"/>
          <w:i/>
          <w:color w:val="1B2D5C"/>
          <w:spacing w:val="-6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Times</w:t>
      </w:r>
      <w:r>
        <w:rPr>
          <w:color w:val="1B2D5C"/>
          <w:w w:val="105"/>
        </w:rPr>
        <w:t>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2014)</w:t>
      </w:r>
    </w:p>
    <w:p>
      <w:pPr>
        <w:pStyle w:val="BodyText"/>
        <w:spacing w:before="87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10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97"/>
        </w:rPr>
        <w:t>f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il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3"/>
        </w:rPr>
        <w:t>a</w:t>
      </w:r>
      <w:r>
        <w:rPr>
          <w:color w:val="1B2D5C"/>
          <w:spacing w:val="2"/>
          <w:w w:val="105"/>
        </w:rPr>
        <w:t>va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4"/>
        </w:rPr>
        <w:t>l</w:t>
      </w:r>
      <w:r>
        <w:rPr>
          <w:color w:val="1B2D5C"/>
          <w:spacing w:val="3"/>
          <w:w w:val="104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8"/>
        </w:rPr>
        <w:t>ls</w:t>
      </w:r>
      <w:r>
        <w:rPr>
          <w:color w:val="1B2D5C"/>
          <w:w w:val="108"/>
        </w:rPr>
        <w:t>e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10"/>
        </w:rPr>
        <w:t>e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</w:p>
    <w:p>
      <w:pPr>
        <w:pStyle w:val="BodyText"/>
        <w:spacing w:line="264" w:lineRule="auto" w:before="105"/>
        <w:ind w:left="1077" w:right="1024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7"/>
        </w:rPr>
        <w:t>f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8"/>
        </w:rPr>
        <w:t>p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un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6"/>
          <w:w w:val="102"/>
        </w:rPr>
        <w:t>t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10"/>
        </w:rPr>
        <w:t>o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g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8"/>
        </w:rPr>
        <w:t>s </w:t>
      </w:r>
      <w:r>
        <w:rPr>
          <w:color w:val="1B2D5C"/>
        </w:rPr>
        <w:t>commensurate</w:t>
      </w:r>
      <w:r>
        <w:rPr>
          <w:color w:val="1B2D5C"/>
          <w:spacing w:val="-4"/>
        </w:rPr>
        <w:t> </w:t>
      </w:r>
      <w:r>
        <w:rPr>
          <w:color w:val="1B2D5C"/>
        </w:rPr>
        <w:t>with</w:t>
      </w:r>
      <w:r>
        <w:rPr>
          <w:color w:val="1B2D5C"/>
          <w:spacing w:val="-3"/>
        </w:rPr>
        <w:t> </w:t>
      </w:r>
      <w:r>
        <w:rPr>
          <w:color w:val="1B2D5C"/>
        </w:rPr>
        <w:t>qualifications</w:t>
      </w:r>
    </w:p>
    <w:p>
      <w:pPr>
        <w:pStyle w:val="BodyText"/>
        <w:spacing w:line="264" w:lineRule="auto" w:before="90"/>
        <w:ind w:left="1077" w:right="1475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86"/>
        </w:rPr>
        <w:t>j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1"/>
          <w:w w:val="108"/>
        </w:rPr>
        <w:t>b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-1"/>
          <w:w w:val="110"/>
        </w:rPr>
        <w:t>o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n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5"/>
          <w:w w:val="108"/>
        </w:rPr>
        <w:t>s</w:t>
      </w:r>
      <w:r>
        <w:rPr>
          <w:color w:val="1B2D5C"/>
          <w:w w:val="102"/>
        </w:rPr>
        <w:t>t </w:t>
      </w:r>
      <w:r>
        <w:rPr>
          <w:color w:val="1B2D5C"/>
        </w:rPr>
        <w:t>conform</w:t>
      </w:r>
      <w:r>
        <w:rPr>
          <w:color w:val="1B2D5C"/>
          <w:spacing w:val="3"/>
        </w:rPr>
        <w:t> </w:t>
      </w:r>
      <w:r>
        <w:rPr>
          <w:color w:val="1B2D5C"/>
        </w:rPr>
        <w:t>to</w:t>
      </w:r>
      <w:r>
        <w:rPr>
          <w:color w:val="1B2D5C"/>
          <w:spacing w:val="4"/>
        </w:rPr>
        <w:t> </w:t>
      </w:r>
      <w:r>
        <w:rPr>
          <w:color w:val="1B2D5C"/>
        </w:rPr>
        <w:t>religious</w:t>
      </w:r>
      <w:r>
        <w:rPr>
          <w:color w:val="1B2D5C"/>
          <w:spacing w:val="4"/>
        </w:rPr>
        <w:t> </w:t>
      </w:r>
      <w:r>
        <w:rPr>
          <w:color w:val="1B2D5C"/>
        </w:rPr>
        <w:t>and</w:t>
      </w:r>
      <w:r>
        <w:rPr>
          <w:color w:val="1B2D5C"/>
          <w:spacing w:val="4"/>
        </w:rPr>
        <w:t> </w:t>
      </w:r>
      <w:r>
        <w:rPr>
          <w:color w:val="1B2D5C"/>
        </w:rPr>
        <w:t>political</w:t>
      </w:r>
      <w:r>
        <w:rPr>
          <w:color w:val="1B2D5C"/>
          <w:spacing w:val="4"/>
        </w:rPr>
        <w:t> </w:t>
      </w:r>
      <w:r>
        <w:rPr>
          <w:color w:val="1B2D5C"/>
        </w:rPr>
        <w:t>attitudes</w:t>
      </w:r>
      <w:r>
        <w:rPr>
          <w:color w:val="1B2D5C"/>
          <w:spacing w:val="4"/>
        </w:rPr>
        <w:t> </w:t>
      </w:r>
      <w:r>
        <w:rPr>
          <w:color w:val="1B2D5C"/>
        </w:rPr>
        <w:t>(Saba,</w:t>
      </w:r>
      <w:r>
        <w:rPr>
          <w:color w:val="1B2D5C"/>
          <w:spacing w:val="4"/>
        </w:rPr>
        <w:t> </w:t>
      </w:r>
      <w:r>
        <w:rPr>
          <w:color w:val="1B2D5C"/>
        </w:rPr>
        <w:t>2011:</w:t>
      </w:r>
      <w:r>
        <w:rPr>
          <w:color w:val="1B2D5C"/>
          <w:spacing w:val="4"/>
        </w:rPr>
        <w:t> </w:t>
      </w:r>
      <w:r>
        <w:rPr>
          <w:color w:val="1B2D5C"/>
        </w:rPr>
        <w:t>para</w:t>
      </w:r>
      <w:r>
        <w:rPr>
          <w:color w:val="1B2D5C"/>
          <w:spacing w:val="3"/>
        </w:rPr>
        <w:t> </w:t>
      </w:r>
      <w:r>
        <w:rPr>
          <w:color w:val="1B2D5C"/>
        </w:rPr>
        <w:t>9).</w:t>
      </w:r>
    </w:p>
    <w:p>
      <w:pPr>
        <w:pStyle w:val="BodyText"/>
        <w:spacing w:before="6"/>
        <w:rPr>
          <w:sz w:val="20"/>
        </w:rPr>
      </w:pPr>
    </w:p>
    <w:p>
      <w:pPr>
        <w:pStyle w:val="Heading5"/>
        <w:ind w:left="850"/>
      </w:pPr>
      <w:r>
        <w:rPr>
          <w:color w:val="1B2D5C"/>
          <w:w w:val="95"/>
        </w:rPr>
        <w:t>Theoretical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framework</w:t>
      </w:r>
    </w:p>
    <w:p>
      <w:pPr>
        <w:spacing w:line="268" w:lineRule="auto" w:before="71"/>
        <w:ind w:left="850" w:right="1475" w:firstLine="0"/>
        <w:jc w:val="left"/>
        <w:rPr>
          <w:sz w:val="17"/>
        </w:rPr>
      </w:pPr>
      <w:r>
        <w:rPr>
          <w:color w:val="1B2D5C"/>
          <w:w w:val="105"/>
          <w:sz w:val="17"/>
        </w:rPr>
        <w:t>To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help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understand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political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socio-economic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factors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that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contribute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Iranian university students’ motivation, we will draw on three main theoretical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ideas: </w:t>
      </w:r>
      <w:r>
        <w:rPr>
          <w:rFonts w:ascii="Trebuchet MS" w:hAnsi="Trebuchet MS"/>
          <w:i/>
          <w:color w:val="1B2D5C"/>
          <w:sz w:val="17"/>
        </w:rPr>
        <w:t>international posture, L2 motivational self-system theory </w:t>
      </w:r>
      <w:r>
        <w:rPr>
          <w:color w:val="1B2D5C"/>
          <w:sz w:val="17"/>
        </w:rPr>
        <w:t>and </w:t>
      </w:r>
      <w:r>
        <w:rPr>
          <w:rFonts w:ascii="Trebuchet MS" w:hAnsi="Trebuchet MS"/>
          <w:i/>
          <w:color w:val="1B2D5C"/>
          <w:sz w:val="17"/>
        </w:rPr>
        <w:t>imagined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communities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This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section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will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briefly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outline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each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these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ideas.</w:t>
      </w:r>
    </w:p>
    <w:p>
      <w:pPr>
        <w:pStyle w:val="Heading8"/>
        <w:spacing w:before="146"/>
        <w:jc w:val="both"/>
      </w:pPr>
      <w:r>
        <w:rPr>
          <w:color w:val="1B2D5C"/>
          <w:w w:val="95"/>
        </w:rPr>
        <w:t>International</w:t>
      </w:r>
      <w:r>
        <w:rPr>
          <w:color w:val="1B2D5C"/>
          <w:spacing w:val="13"/>
          <w:w w:val="95"/>
        </w:rPr>
        <w:t> </w:t>
      </w:r>
      <w:r>
        <w:rPr>
          <w:color w:val="1B2D5C"/>
          <w:w w:val="95"/>
        </w:rPr>
        <w:t>posture</w:t>
      </w:r>
    </w:p>
    <w:p>
      <w:pPr>
        <w:pStyle w:val="BodyText"/>
        <w:spacing w:line="268" w:lineRule="auto" w:before="25"/>
        <w:ind w:left="850" w:right="1481"/>
        <w:jc w:val="both"/>
      </w:pPr>
      <w:r>
        <w:rPr>
          <w:color w:val="1B2D5C"/>
        </w:rPr>
        <w:t>Gardner (1985) proposed the idea of </w:t>
      </w:r>
      <w:r>
        <w:rPr>
          <w:rFonts w:ascii="Trebuchet MS" w:hAnsi="Trebuchet MS"/>
          <w:i/>
          <w:color w:val="1B2D5C"/>
        </w:rPr>
        <w:t>integrative motivation </w:t>
      </w:r>
      <w:r>
        <w:rPr>
          <w:color w:val="1B2D5C"/>
        </w:rPr>
        <w:t>– an individual’s level of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desire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become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community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understanding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motivation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immigrants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context.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notion,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does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context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language,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where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want</w:t>
      </w:r>
    </w:p>
    <w:p>
      <w:pPr>
        <w:spacing w:after="0" w:line="268" w:lineRule="auto"/>
        <w:jc w:val="both"/>
        <w:sectPr>
          <w:footerReference w:type="even" r:id="rId40"/>
          <w:footerReference w:type="default" r:id="rId41"/>
          <w:pgSz w:w="8850" w:h="13210"/>
          <w:pgMar w:footer="343" w:header="0" w:top="740" w:bottom="540" w:left="0" w:right="0"/>
          <w:pgNumType w:start="36"/>
        </w:sectPr>
      </w:pPr>
    </w:p>
    <w:p>
      <w:pPr>
        <w:spacing w:line="276" w:lineRule="auto" w:before="66"/>
        <w:ind w:left="1417" w:right="1024" w:firstLine="0"/>
        <w:jc w:val="left"/>
        <w:rPr>
          <w:rFonts w:ascii="Trebuchet MS" w:hAnsi="Trebuchet MS"/>
          <w:i/>
          <w:sz w:val="17"/>
        </w:rPr>
      </w:pPr>
      <w:r>
        <w:rPr>
          <w:color w:val="1B2D5C"/>
          <w:sz w:val="17"/>
        </w:rPr>
        <w:t>to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be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global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citizen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rather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than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have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an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English,</w:t>
      </w:r>
      <w:r>
        <w:rPr>
          <w:color w:val="1B2D5C"/>
          <w:spacing w:val="14"/>
          <w:sz w:val="17"/>
        </w:rPr>
        <w:t> </w:t>
      </w:r>
      <w:r>
        <w:rPr>
          <w:color w:val="1B2D5C"/>
          <w:sz w:val="17"/>
        </w:rPr>
        <w:t>Australian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or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Canadian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identity.</w:t>
      </w:r>
      <w:r>
        <w:rPr>
          <w:color w:val="1B2D5C"/>
          <w:spacing w:val="1"/>
          <w:sz w:val="17"/>
        </w:rPr>
        <w:t> </w:t>
      </w:r>
      <w:r>
        <w:rPr>
          <w:color w:val="1B2D5C"/>
          <w:spacing w:val="-8"/>
          <w:w w:val="108"/>
          <w:sz w:val="17"/>
        </w:rPr>
        <w:t>Y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8"/>
          <w:sz w:val="17"/>
        </w:rPr>
        <w:t>s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w w:val="103"/>
          <w:sz w:val="17"/>
        </w:rPr>
        <w:t>a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"/>
          <w:w w:val="80"/>
          <w:sz w:val="17"/>
        </w:rPr>
        <w:t>(</w:t>
      </w:r>
      <w:r>
        <w:rPr>
          <w:color w:val="1B2D5C"/>
          <w:spacing w:val="-4"/>
          <w:w w:val="112"/>
          <w:sz w:val="17"/>
        </w:rPr>
        <w:t>2</w:t>
      </w:r>
      <w:r>
        <w:rPr>
          <w:color w:val="1B2D5C"/>
          <w:spacing w:val="2"/>
          <w:w w:val="112"/>
          <w:sz w:val="17"/>
        </w:rPr>
        <w:t>0</w:t>
      </w:r>
      <w:r>
        <w:rPr>
          <w:color w:val="1B2D5C"/>
          <w:w w:val="112"/>
          <w:sz w:val="17"/>
        </w:rPr>
        <w:t>0</w:t>
      </w:r>
      <w:r>
        <w:rPr>
          <w:color w:val="1B2D5C"/>
          <w:spacing w:val="-1"/>
          <w:w w:val="112"/>
          <w:sz w:val="17"/>
        </w:rPr>
        <w:t>9</w:t>
      </w:r>
      <w:r>
        <w:rPr>
          <w:color w:val="1B2D5C"/>
          <w:w w:val="65"/>
          <w:sz w:val="17"/>
        </w:rPr>
        <w:t>: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3"/>
          <w:w w:val="112"/>
          <w:sz w:val="17"/>
        </w:rPr>
        <w:t>1</w:t>
      </w:r>
      <w:r>
        <w:rPr>
          <w:color w:val="1B2D5C"/>
          <w:spacing w:val="-4"/>
          <w:w w:val="112"/>
          <w:sz w:val="17"/>
        </w:rPr>
        <w:t>4</w:t>
      </w:r>
      <w:r>
        <w:rPr>
          <w:color w:val="1B2D5C"/>
          <w:spacing w:val="-1"/>
          <w:w w:val="112"/>
          <w:sz w:val="17"/>
        </w:rPr>
        <w:t>5</w:t>
      </w:r>
      <w:r>
        <w:rPr>
          <w:color w:val="1B2D5C"/>
          <w:w w:val="80"/>
          <w:sz w:val="17"/>
        </w:rPr>
        <w:t>)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p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08"/>
          <w:sz w:val="17"/>
        </w:rPr>
        <w:t>p</w:t>
      </w:r>
      <w:r>
        <w:rPr>
          <w:color w:val="1B2D5C"/>
          <w:w w:val="110"/>
          <w:sz w:val="17"/>
        </w:rPr>
        <w:t>o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02"/>
          <w:sz w:val="17"/>
        </w:rPr>
        <w:t>t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2"/>
          <w:w w:val="110"/>
          <w:sz w:val="17"/>
        </w:rPr>
        <w:t>r</w:t>
      </w:r>
      <w:r>
        <w:rPr>
          <w:color w:val="1B2D5C"/>
          <w:w w:val="102"/>
          <w:sz w:val="17"/>
        </w:rPr>
        <w:t>m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98"/>
          <w:sz w:val="17"/>
        </w:rPr>
        <w:t>i</w:t>
      </w:r>
      <w:r>
        <w:rPr>
          <w:rFonts w:ascii="Trebuchet MS" w:hAnsi="Trebuchet MS"/>
          <w:i/>
          <w:color w:val="1B2D5C"/>
          <w:w w:val="98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8"/>
          <w:sz w:val="17"/>
        </w:rPr>
        <w:t>P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2"/>
          <w:w w:val="94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02"/>
          <w:sz w:val="17"/>
        </w:rPr>
        <w:t>t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2"/>
          <w:w w:val="110"/>
          <w:sz w:val="17"/>
        </w:rPr>
        <w:t>r</w:t>
      </w:r>
      <w:r>
        <w:rPr>
          <w:color w:val="1B2D5C"/>
          <w:w w:val="102"/>
          <w:sz w:val="17"/>
        </w:rPr>
        <w:t>m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6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-1"/>
          <w:w w:val="87"/>
          <w:sz w:val="17"/>
        </w:rPr>
        <w:t>t</w:t>
      </w:r>
      <w:r>
        <w:rPr>
          <w:rFonts w:ascii="Trebuchet MS" w:hAnsi="Trebuchet MS"/>
          <w:i/>
          <w:color w:val="1B2D5C"/>
          <w:w w:val="87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95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9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 </w:t>
      </w:r>
      <w:r>
        <w:rPr>
          <w:rFonts w:ascii="Trebuchet MS" w:hAnsi="Trebuchet MS"/>
          <w:i/>
          <w:color w:val="1B2D5C"/>
          <w:spacing w:val="-1"/>
          <w:sz w:val="17"/>
        </w:rPr>
        <w:t>capture a tendency to relate </w:t>
      </w:r>
      <w:r>
        <w:rPr>
          <w:rFonts w:ascii="Trebuchet MS" w:hAnsi="Trebuchet MS"/>
          <w:i/>
          <w:color w:val="1B2D5C"/>
          <w:sz w:val="17"/>
        </w:rPr>
        <w:t>oneself to the international community, rather than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6"/>
          <w:sz w:val="17"/>
        </w:rPr>
        <w:t>fi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2"/>
          <w:sz w:val="17"/>
        </w:rPr>
        <w:t>L</w:t>
      </w:r>
      <w:r>
        <w:rPr>
          <w:rFonts w:ascii="Trebuchet MS" w:hAnsi="Trebuchet MS"/>
          <w:i/>
          <w:color w:val="1B2D5C"/>
          <w:w w:val="116"/>
          <w:sz w:val="17"/>
        </w:rPr>
        <w:t>2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3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</w:p>
    <w:p>
      <w:pPr>
        <w:pStyle w:val="BodyText"/>
        <w:spacing w:line="268" w:lineRule="auto" w:before="161"/>
        <w:ind w:left="1417" w:right="873"/>
      </w:pPr>
      <w:r>
        <w:rPr>
          <w:color w:val="1B2D5C"/>
          <w:w w:val="105"/>
        </w:rPr>
        <w:t>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could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argued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isolation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deprived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such a sense of belonging to an international community. Iranian students who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 brought up during the post-Revolution regime are discouraged from adopting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‘Western’ values, which are often associated with internationalism, and have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been encouraged to have Islamic beliefs and be united Muslims (Razavi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Juneau,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2001).</w:t>
      </w:r>
    </w:p>
    <w:p>
      <w:pPr>
        <w:pStyle w:val="Heading8"/>
        <w:ind w:left="1417"/>
      </w:pPr>
      <w:r>
        <w:rPr>
          <w:color w:val="1B2D5C"/>
          <w:w w:val="95"/>
        </w:rPr>
        <w:t>L2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motivational</w:t>
      </w:r>
      <w:r>
        <w:rPr>
          <w:color w:val="1B2D5C"/>
          <w:spacing w:val="16"/>
          <w:w w:val="95"/>
        </w:rPr>
        <w:t> </w:t>
      </w:r>
      <w:r>
        <w:rPr>
          <w:color w:val="1B2D5C"/>
          <w:w w:val="95"/>
        </w:rPr>
        <w:t>self-system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theory</w:t>
      </w:r>
    </w:p>
    <w:p>
      <w:pPr>
        <w:pStyle w:val="BodyText"/>
        <w:spacing w:line="268" w:lineRule="auto" w:before="25"/>
        <w:ind w:left="1417" w:right="1135"/>
      </w:pPr>
      <w:r>
        <w:rPr>
          <w:color w:val="1B2D5C"/>
          <w:w w:val="105"/>
        </w:rPr>
        <w:t>L2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motivational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self-system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theory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(Dörnyei,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2005)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suggests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possible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selves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are underpinned by what learners might wish to become and what they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afraid to become. Learners’ perceptions about their desired future self-states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have an impact on their behaviour by accentuating the discrepancies between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current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future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desired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states.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ability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general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population to travel freely around the world is restricted, due to diplomatic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visa arrangements. However, many students have a strong desire to achieve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internationally oriented future self-states and think that learning English can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many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opportunities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outside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native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country.</w:t>
      </w:r>
    </w:p>
    <w:p>
      <w:pPr>
        <w:pStyle w:val="BodyText"/>
        <w:spacing w:line="266" w:lineRule="auto" w:before="172"/>
        <w:ind w:left="1417" w:right="848"/>
      </w:pPr>
      <w:r>
        <w:rPr>
          <w:rFonts w:ascii="Trebuchet MS" w:hAnsi="Trebuchet MS"/>
          <w:i/>
          <w:color w:val="1B2D5C"/>
          <w:spacing w:val="1"/>
          <w:w w:val="92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05"/>
        </w:rPr>
        <w:t>d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1"/>
          <w:w w:val="102"/>
        </w:rPr>
        <w:t>L</w:t>
      </w:r>
      <w:r>
        <w:rPr>
          <w:rFonts w:ascii="Trebuchet MS" w:hAnsi="Trebuchet MS"/>
          <w:i/>
          <w:color w:val="1B2D5C"/>
          <w:w w:val="116"/>
        </w:rPr>
        <w:t>2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-3"/>
          <w:w w:val="76"/>
        </w:rPr>
        <w:t>f</w:t>
      </w:r>
      <w:r>
        <w:rPr>
          <w:rFonts w:ascii="Trebuchet MS" w:hAnsi="Trebuchet MS"/>
          <w:i/>
          <w:color w:val="1B2D5C"/>
          <w:w w:val="61"/>
        </w:rPr>
        <w:t>,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18"/>
        </w:rPr>
        <w:t>cc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-3"/>
          <w:w w:val="110"/>
        </w:rPr>
        <w:t>r</w:t>
      </w:r>
      <w:r>
        <w:rPr>
          <w:color w:val="1B2D5C"/>
          <w:w w:val="108"/>
        </w:rPr>
        <w:t>d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9"/>
        </w:rPr>
        <w:t> </w:t>
      </w:r>
      <w:r>
        <w:rPr>
          <w:color w:val="1B2D5C"/>
          <w:w w:val="101"/>
        </w:rPr>
        <w:t>D</w:t>
      </w:r>
      <w:r>
        <w:rPr>
          <w:color w:val="1B2D5C"/>
          <w:spacing w:val="1"/>
          <w:w w:val="110"/>
        </w:rPr>
        <w:t>ö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-2"/>
          <w:w w:val="103"/>
        </w:rPr>
        <w:t>n</w:t>
      </w:r>
      <w:r>
        <w:rPr>
          <w:color w:val="1B2D5C"/>
          <w:spacing w:val="-3"/>
          <w:w w:val="106"/>
        </w:rPr>
        <w:t>y</w:t>
      </w:r>
      <w:r>
        <w:rPr>
          <w:color w:val="1B2D5C"/>
          <w:w w:val="109"/>
        </w:rPr>
        <w:t>e</w:t>
      </w:r>
      <w:r>
        <w:rPr>
          <w:color w:val="1B2D5C"/>
          <w:w w:val="105"/>
        </w:rPr>
        <w:t>i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80"/>
        </w:rPr>
        <w:t>(</w:t>
      </w:r>
      <w:r>
        <w:rPr>
          <w:color w:val="1B2D5C"/>
          <w:spacing w:val="-4"/>
          <w:w w:val="112"/>
        </w:rPr>
        <w:t>2</w:t>
      </w:r>
      <w:r>
        <w:rPr>
          <w:color w:val="1B2D5C"/>
          <w:spacing w:val="2"/>
          <w:w w:val="112"/>
        </w:rPr>
        <w:t>0</w:t>
      </w:r>
      <w:r>
        <w:rPr>
          <w:color w:val="1B2D5C"/>
          <w:spacing w:val="-3"/>
          <w:w w:val="112"/>
        </w:rPr>
        <w:t>0</w:t>
      </w:r>
      <w:r>
        <w:rPr>
          <w:color w:val="1B2D5C"/>
          <w:spacing w:val="-4"/>
          <w:w w:val="112"/>
        </w:rPr>
        <w:t>5</w:t>
      </w:r>
      <w:r>
        <w:rPr>
          <w:color w:val="1B2D5C"/>
          <w:w w:val="65"/>
        </w:rPr>
        <w:t>:</w:t>
      </w:r>
      <w:r>
        <w:rPr>
          <w:color w:val="1B2D5C"/>
          <w:spacing w:val="-9"/>
        </w:rPr>
        <w:t> </w:t>
      </w:r>
      <w:r>
        <w:rPr>
          <w:color w:val="1B2D5C"/>
          <w:spacing w:val="-11"/>
          <w:w w:val="112"/>
        </w:rPr>
        <w:t>1</w:t>
      </w:r>
      <w:r>
        <w:rPr>
          <w:color w:val="1B2D5C"/>
          <w:spacing w:val="1"/>
          <w:w w:val="112"/>
        </w:rPr>
        <w:t>0</w:t>
      </w:r>
      <w:r>
        <w:rPr>
          <w:color w:val="1B2D5C"/>
          <w:spacing w:val="-3"/>
          <w:w w:val="112"/>
        </w:rPr>
        <w:t>6</w:t>
      </w:r>
      <w:r>
        <w:rPr>
          <w:color w:val="1B2D5C"/>
          <w:spacing w:val="-3"/>
          <w:w w:val="80"/>
        </w:rPr>
        <w:t>)</w:t>
      </w:r>
      <w:r>
        <w:rPr>
          <w:color w:val="1B2D5C"/>
          <w:w w:val="75"/>
        </w:rPr>
        <w:t>,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spacing w:val="6"/>
          <w:w w:val="58"/>
        </w:rPr>
        <w:t>‘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1"/>
          <w:w w:val="102"/>
        </w:rPr>
        <w:t>L</w:t>
      </w:r>
      <w:r>
        <w:rPr>
          <w:rFonts w:ascii="Trebuchet MS" w:hAnsi="Trebuchet MS"/>
          <w:i/>
          <w:color w:val="1B2D5C"/>
          <w:spacing w:val="-6"/>
          <w:w w:val="116"/>
        </w:rPr>
        <w:t>2</w:t>
      </w:r>
      <w:r>
        <w:rPr>
          <w:rFonts w:ascii="Trebuchet MS" w:hAnsi="Trebuchet MS"/>
          <w:i/>
          <w:color w:val="1B2D5C"/>
          <w:spacing w:val="1"/>
          <w:w w:val="85"/>
        </w:rPr>
        <w:t>-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w w:val="105"/>
        </w:rPr>
        <w:t>p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116"/>
        </w:rPr>
        <w:t>c</w:t>
      </w:r>
      <w:r>
        <w:rPr>
          <w:rFonts w:ascii="Trebuchet MS" w:hAnsi="Trebuchet MS"/>
          <w:i/>
          <w:color w:val="1B2D5C"/>
          <w:spacing w:val="1"/>
          <w:w w:val="77"/>
        </w:rPr>
        <w:t>i</w:t>
      </w:r>
      <w:r>
        <w:rPr>
          <w:rFonts w:ascii="Trebuchet MS" w:hAnsi="Trebuchet MS"/>
          <w:i/>
          <w:color w:val="1B2D5C"/>
          <w:w w:val="76"/>
        </w:rPr>
        <w:t>fi</w:t>
      </w:r>
      <w:r>
        <w:rPr>
          <w:rFonts w:ascii="Trebuchet MS" w:hAnsi="Trebuchet MS"/>
          <w:i/>
          <w:color w:val="1B2D5C"/>
          <w:w w:val="116"/>
        </w:rPr>
        <w:t>c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w w:val="105"/>
        </w:rPr>
        <w:t>p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1"/>
          <w:w w:val="116"/>
        </w:rPr>
        <w:t>c</w:t>
      </w:r>
      <w:r>
        <w:rPr>
          <w:rFonts w:ascii="Trebuchet MS" w:hAnsi="Trebuchet MS"/>
          <w:i/>
          <w:color w:val="1B2D5C"/>
          <w:w w:val="79"/>
        </w:rPr>
        <w:t>t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09"/>
        </w:rPr>
        <w:t>o</w:t>
      </w:r>
      <w:r>
        <w:rPr>
          <w:rFonts w:ascii="Trebuchet MS" w:hAnsi="Trebuchet MS"/>
          <w:i/>
          <w:color w:val="1B2D5C"/>
          <w:w w:val="76"/>
        </w:rPr>
        <w:t>f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3"/>
          <w:w w:val="105"/>
        </w:rPr>
        <w:t>e</w:t>
      </w:r>
      <w:r>
        <w:rPr>
          <w:rFonts w:ascii="Trebuchet MS" w:hAnsi="Trebuchet MS"/>
          <w:i/>
          <w:color w:val="1B2D5C"/>
          <w:spacing w:val="-3"/>
          <w:w w:val="58"/>
        </w:rPr>
        <w:t>’</w:t>
      </w:r>
      <w:r>
        <w:rPr>
          <w:rFonts w:ascii="Trebuchet MS" w:hAnsi="Trebuchet MS"/>
          <w:i/>
          <w:color w:val="1B2D5C"/>
          <w:w w:val="116"/>
        </w:rPr>
        <w:t>s 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05"/>
        </w:rPr>
        <w:t>de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w w:val="93"/>
        </w:rPr>
        <w:t>el</w:t>
      </w:r>
      <w:r>
        <w:rPr>
          <w:rFonts w:ascii="Trebuchet MS" w:hAnsi="Trebuchet MS"/>
          <w:i/>
          <w:color w:val="1B2D5C"/>
          <w:spacing w:val="8"/>
          <w:w w:val="76"/>
        </w:rPr>
        <w:t>f</w:t>
      </w:r>
      <w:r>
        <w:rPr>
          <w:rFonts w:ascii="Trebuchet MS" w:hAnsi="Trebuchet MS"/>
          <w:i/>
          <w:color w:val="1B2D5C"/>
          <w:spacing w:val="-3"/>
          <w:w w:val="58"/>
        </w:rPr>
        <w:t>’</w:t>
      </w:r>
      <w:r>
        <w:rPr>
          <w:rFonts w:ascii="Trebuchet MS" w:hAnsi="Trebuchet MS"/>
          <w:i/>
          <w:color w:val="1B2D5C"/>
          <w:w w:val="61"/>
        </w:rPr>
        <w:t>.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2"/>
          <w:w w:val="94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8"/>
        </w:rPr>
        <w:t>d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2"/>
        </w:rPr>
        <w:t>m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L</w:t>
      </w:r>
      <w:r>
        <w:rPr>
          <w:color w:val="1B2D5C"/>
          <w:w w:val="112"/>
        </w:rPr>
        <w:t>2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u</w:t>
      </w:r>
      <w:r>
        <w:rPr>
          <w:color w:val="1B2D5C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w w:val="110"/>
        </w:rPr>
        <w:t>r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li</w:t>
      </w:r>
      <w:r>
        <w:rPr>
          <w:color w:val="1B2D5C"/>
          <w:spacing w:val="-4"/>
          <w:w w:val="103"/>
        </w:rPr>
        <w:t>k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d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w w:val="105"/>
        </w:rPr>
        <w:t>i</w:t>
      </w:r>
      <w:r>
        <w:rPr>
          <w:color w:val="1B2D5C"/>
          <w:spacing w:val="-3"/>
          <w:w w:val="110"/>
        </w:rPr>
        <w:t>r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b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9"/>
        </w:rPr>
        <w:t>e </w:t>
      </w:r>
      <w:r>
        <w:rPr>
          <w:color w:val="1B2D5C"/>
          <w:w w:val="105"/>
        </w:rPr>
        <w:t>future, including wishes, hopes and dreams. If learners conceive of themselves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successful persons in their future career or education, this self-image will move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reduce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discrepancy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actual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selves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ideal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image</w:t>
      </w:r>
    </w:p>
    <w:p>
      <w:pPr>
        <w:spacing w:line="273" w:lineRule="auto" w:before="6"/>
        <w:ind w:left="1417" w:right="848" w:firstLine="0"/>
        <w:jc w:val="left"/>
        <w:rPr>
          <w:sz w:val="17"/>
        </w:rPr>
      </w:pPr>
      <w:r>
        <w:rPr>
          <w:color w:val="1B2D5C"/>
          <w:sz w:val="17"/>
        </w:rPr>
        <w:t>of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themselves.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Higgins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(1987: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34)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notes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that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this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process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is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not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always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conscious:</w:t>
      </w:r>
      <w:r>
        <w:rPr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1"/>
          <w:w w:val="104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3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3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4"/>
          <w:w w:val="85"/>
          <w:sz w:val="17"/>
        </w:rPr>
        <w:t>-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 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-2"/>
          <w:w w:val="106"/>
          <w:sz w:val="17"/>
        </w:rPr>
        <w:t>F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10"/>
          <w:sz w:val="17"/>
        </w:rPr>
        <w:t>r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5"/>
          <w:sz w:val="17"/>
        </w:rPr>
        <w:t>n</w:t>
      </w:r>
      <w:r>
        <w:rPr>
          <w:color w:val="1B2D5C"/>
          <w:spacing w:val="3"/>
          <w:w w:val="105"/>
          <w:sz w:val="17"/>
        </w:rPr>
        <w:t>s</w:t>
      </w:r>
      <w:r>
        <w:rPr>
          <w:color w:val="1B2D5C"/>
          <w:spacing w:val="1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10"/>
          <w:sz w:val="17"/>
        </w:rPr>
        <w:t>n</w:t>
      </w:r>
      <w:r>
        <w:rPr>
          <w:color w:val="1B2D5C"/>
          <w:w w:val="110"/>
          <w:sz w:val="17"/>
        </w:rPr>
        <w:t>c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75"/>
          <w:sz w:val="17"/>
        </w:rPr>
        <w:t>,</w:t>
      </w:r>
    </w:p>
    <w:p>
      <w:pPr>
        <w:pStyle w:val="BodyText"/>
        <w:spacing w:line="268" w:lineRule="auto"/>
        <w:ind w:left="1417" w:right="1135"/>
      </w:pPr>
      <w:r>
        <w:rPr>
          <w:color w:val="1B2D5C"/>
          <w:w w:val="105"/>
        </w:rPr>
        <w:t>Iranian students might experience tension if they envision studying or working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English-speaking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country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ideal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self)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currently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speak</w:t>
      </w:r>
    </w:p>
    <w:p>
      <w:pPr>
        <w:pStyle w:val="BodyText"/>
        <w:ind w:left="1417"/>
      </w:pP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(current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self),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overcome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tension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enrol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course.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66" w:lineRule="auto"/>
        <w:ind w:left="1417" w:right="1209"/>
      </w:pPr>
      <w:r>
        <w:rPr>
          <w:rFonts w:ascii="Trebuchet MS" w:hAnsi="Trebuchet MS"/>
          <w:i/>
          <w:color w:val="1B2D5C"/>
          <w:w w:val="105"/>
        </w:rPr>
        <w:t>The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ought-to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L2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self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L2-specific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aspect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one’s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ought-to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self.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factor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motivational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self-system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refers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believes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ought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achieve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result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perceived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duties,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obligations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responsibilities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(Dörnyei,</w:t>
      </w:r>
    </w:p>
    <w:p>
      <w:pPr>
        <w:pStyle w:val="BodyText"/>
        <w:spacing w:line="268" w:lineRule="auto" w:before="4"/>
        <w:ind w:left="1417" w:right="848"/>
      </w:pPr>
      <w:r>
        <w:rPr>
          <w:color w:val="1B2D5C"/>
          <w:w w:val="105"/>
        </w:rPr>
        <w:t>2005). Hadfield and Dörnyei (2013) comment that this image is noticeable in some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Asian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countries,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where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motivated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master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fulfil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family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expectations.</w:t>
      </w:r>
    </w:p>
    <w:p>
      <w:pPr>
        <w:pStyle w:val="BodyText"/>
        <w:spacing w:line="268" w:lineRule="auto" w:before="171"/>
        <w:ind w:left="1417" w:right="889"/>
      </w:pPr>
      <w:r>
        <w:rPr>
          <w:color w:val="1B2D5C"/>
          <w:w w:val="105"/>
        </w:rPr>
        <w:t>Research into the L2 motivational self-system reveals similarities with Higgins’s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(1998) distinction between two types of instrumentality, ‘preventional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promotional’, both of which are relevant to students’ desire to learn a language.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Preventional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instrumentality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similar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ought-to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self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studying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hard to pass an examination in order not to disappoint parents). Promotional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2"/>
          <w:w w:val="105"/>
        </w:rPr>
        <w:t>instrumentality is similar to the ideal L2 self where </w:t>
      </w:r>
      <w:r>
        <w:rPr>
          <w:color w:val="1B2D5C"/>
          <w:spacing w:val="-1"/>
          <w:w w:val="105"/>
        </w:rPr>
        <w:t>motivation is formed by desirable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self-images in the personal, social and professional context of the target language.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Perhaps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surprisingly,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comparative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conducted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Taguchi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al.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26"/>
      </w:pPr>
      <w:r>
        <w:rPr>
          <w:color w:val="1B2D5C"/>
          <w:w w:val="105"/>
        </w:rPr>
        <w:t>(2009) found a high correlation between the instrumentality-promotional construct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the ought-to L2 self. The first author of this chapter has observed that, 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account of the political turbulence in Iran during the last 35 years, many Iranian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parents who did not have a fulfilling youth themselves believe that if their children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 successful then this reflects on their success as parents – their own parental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form of success. So they nurture the thought in their children that learning 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open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horizon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countries.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Studying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overseas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therefore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promotional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brought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up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fulfil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parents’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desires.</w:t>
      </w:r>
    </w:p>
    <w:p>
      <w:pPr>
        <w:spacing w:line="268" w:lineRule="auto" w:before="171"/>
        <w:ind w:left="850" w:right="1475" w:firstLine="0"/>
        <w:jc w:val="left"/>
        <w:rPr>
          <w:sz w:val="17"/>
        </w:rPr>
      </w:pPr>
      <w:r>
        <w:rPr>
          <w:color w:val="1B2D5C"/>
          <w:w w:val="105"/>
          <w:sz w:val="17"/>
        </w:rPr>
        <w:t>Apart from these two future self-guides, the L2 motivational self-system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encompasses an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L2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learning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experience dimension.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L2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learning experience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z w:val="17"/>
        </w:rPr>
        <w:t>includes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puts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more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emphasis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‘</w:t>
      </w:r>
      <w:r>
        <w:rPr>
          <w:rFonts w:ascii="Trebuchet MS" w:hAnsi="Trebuchet MS"/>
          <w:i/>
          <w:color w:val="1B2D5C"/>
          <w:sz w:val="17"/>
        </w:rPr>
        <w:t>learners’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attitudes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toward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second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can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be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affected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by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situation-specific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motives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related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immediate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 environment and experience</w:t>
      </w:r>
      <w:r>
        <w:rPr>
          <w:color w:val="1B2D5C"/>
          <w:sz w:val="17"/>
        </w:rPr>
        <w:t>’. (for example, teacher, peers, materials)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(Dörnyei,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2005: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469)</w:t>
      </w:r>
    </w:p>
    <w:p>
      <w:pPr>
        <w:pStyle w:val="BodyText"/>
        <w:spacing w:line="268" w:lineRule="auto" w:before="175"/>
        <w:ind w:left="850" w:right="1602"/>
      </w:pPr>
      <w:r>
        <w:rPr>
          <w:color w:val="1B2D5C"/>
          <w:w w:val="105"/>
        </w:rPr>
        <w:t>In conclusion, the L2 motivational self-system suggests that there are three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primary sources of motivation to learn a foreign/second language: learners’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visions of themselves as effective L2 speakers, the social pressure coming from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environment,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positive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experiences.</w:t>
      </w:r>
    </w:p>
    <w:p>
      <w:pPr>
        <w:pStyle w:val="Heading8"/>
      </w:pPr>
      <w:r>
        <w:rPr>
          <w:color w:val="1B2D5C"/>
          <w:w w:val="95"/>
        </w:rPr>
        <w:t>Imagined</w:t>
      </w:r>
      <w:r>
        <w:rPr>
          <w:color w:val="1B2D5C"/>
          <w:spacing w:val="13"/>
          <w:w w:val="95"/>
        </w:rPr>
        <w:t> </w:t>
      </w:r>
      <w:r>
        <w:rPr>
          <w:color w:val="1B2D5C"/>
          <w:w w:val="95"/>
        </w:rPr>
        <w:t>communities</w:t>
      </w:r>
    </w:p>
    <w:p>
      <w:pPr>
        <w:pStyle w:val="BodyText"/>
        <w:spacing w:line="268" w:lineRule="auto" w:before="25"/>
        <w:ind w:left="850" w:right="1426"/>
      </w:pPr>
      <w:r>
        <w:rPr>
          <w:color w:val="1B2D5C"/>
          <w:w w:val="105"/>
        </w:rPr>
        <w:t>Learners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able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connect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imagined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communities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beyond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local,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intangible, and not immediately accessible (Kanno and Norton, 2003). The images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shape the ideal L2 self, and the learner is seen as a social being interacting with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members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imagined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community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(Ryan,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2009).</w:t>
      </w:r>
    </w:p>
    <w:p>
      <w:pPr>
        <w:pStyle w:val="BodyText"/>
        <w:spacing w:line="268" w:lineRule="auto" w:before="170"/>
        <w:ind w:left="850" w:right="1651"/>
      </w:pPr>
      <w:r>
        <w:rPr>
          <w:color w:val="1B2D5C"/>
          <w:w w:val="105"/>
        </w:rPr>
        <w:t>The combination of Norton’s idea of imagined community (2001) and Dörnyei’s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ideal L2 self model (2005) suggest a model of motivation in which learners build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 ideal image of themselves as users of the language in the target community.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Investment in an imagined community influences identity construction and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engagement in learning (Wenger, 1998; Anderson, 1991; Norton, </w:t>
      </w:r>
      <w:r>
        <w:rPr>
          <w:color w:val="1B2D5C"/>
          <w:w w:val="105"/>
        </w:rPr>
        <w:t>2001).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imagination of the Iranian people since the Revolution has been a political tool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 compliance with promises of an ideal future. However, the capacity to create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their own imagined future communities among young Iranians now seems well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developed and, paradoxically, is a political area over which the government has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control,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shown,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several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protests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(Erdbrink,</w:t>
      </w:r>
    </w:p>
    <w:p>
      <w:pPr>
        <w:pStyle w:val="BodyText"/>
        <w:spacing w:line="268" w:lineRule="auto" w:before="2"/>
        <w:ind w:left="850" w:right="1449"/>
      </w:pPr>
      <w:r>
        <w:rPr>
          <w:rFonts w:ascii="Trebuchet MS" w:hAnsi="Trebuchet MS"/>
          <w:i/>
          <w:color w:val="1B2D5C"/>
          <w:w w:val="105"/>
        </w:rPr>
        <w:t>Washington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Post</w:t>
      </w:r>
      <w:r>
        <w:rPr>
          <w:color w:val="1B2D5C"/>
          <w:w w:val="105"/>
        </w:rPr>
        <w:t>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2009).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images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affect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investment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 and achieving future aspirations is clearly a motivation for what learners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present.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studying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engineering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start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learning English because he imagines himself as a successful engineer in the USA,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English is an important means of gaining this future affiliation. According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Appadurai (1996), the imagination is mediated by communication technology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migration, with the internet and various media having a great impact on what it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possible to imagine. However, imagination should not be considered the same as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fantasy. Simon</w:t>
      </w:r>
      <w:r>
        <w:rPr>
          <w:color w:val="1B2D5C"/>
          <w:spacing w:val="1"/>
        </w:rPr>
        <w:t> </w:t>
      </w:r>
      <w:r>
        <w:rPr>
          <w:color w:val="1B2D5C"/>
        </w:rPr>
        <w:t>(1992:</w:t>
      </w:r>
      <w:r>
        <w:rPr>
          <w:color w:val="1B2D5C"/>
          <w:spacing w:val="1"/>
        </w:rPr>
        <w:t> </w:t>
      </w:r>
      <w:r>
        <w:rPr>
          <w:color w:val="1B2D5C"/>
        </w:rPr>
        <w:t>4)</w:t>
      </w:r>
      <w:r>
        <w:rPr>
          <w:color w:val="1B2D5C"/>
          <w:spacing w:val="1"/>
        </w:rPr>
        <w:t> </w:t>
      </w:r>
      <w:r>
        <w:rPr>
          <w:color w:val="1B2D5C"/>
        </w:rPr>
        <w:t>makes</w:t>
      </w:r>
      <w:r>
        <w:rPr>
          <w:color w:val="1B2D5C"/>
          <w:spacing w:val="1"/>
        </w:rPr>
        <w:t> </w:t>
      </w:r>
      <w:r>
        <w:rPr>
          <w:color w:val="1B2D5C"/>
        </w:rPr>
        <w:t>a</w:t>
      </w:r>
      <w:r>
        <w:rPr>
          <w:color w:val="1B2D5C"/>
          <w:spacing w:val="1"/>
        </w:rPr>
        <w:t> </w:t>
      </w:r>
      <w:r>
        <w:rPr>
          <w:color w:val="1B2D5C"/>
        </w:rPr>
        <w:t>distinction</w:t>
      </w:r>
      <w:r>
        <w:rPr>
          <w:color w:val="1B2D5C"/>
          <w:spacing w:val="1"/>
        </w:rPr>
        <w:t> </w:t>
      </w:r>
      <w:r>
        <w:rPr>
          <w:color w:val="1B2D5C"/>
        </w:rPr>
        <w:t>between</w:t>
      </w:r>
      <w:r>
        <w:rPr>
          <w:color w:val="1B2D5C"/>
          <w:spacing w:val="1"/>
        </w:rPr>
        <w:t> </w:t>
      </w:r>
      <w:r>
        <w:rPr>
          <w:color w:val="1B2D5C"/>
        </w:rPr>
        <w:t>‘wishes’,</w:t>
      </w:r>
      <w:r>
        <w:rPr>
          <w:color w:val="1B2D5C"/>
          <w:spacing w:val="1"/>
        </w:rPr>
        <w:t> </w:t>
      </w:r>
      <w:r>
        <w:rPr>
          <w:color w:val="1B2D5C"/>
        </w:rPr>
        <w:t>which</w:t>
      </w:r>
      <w:r>
        <w:rPr>
          <w:color w:val="1B2D5C"/>
          <w:spacing w:val="1"/>
        </w:rPr>
        <w:t> </w:t>
      </w:r>
      <w:r>
        <w:rPr>
          <w:color w:val="1B2D5C"/>
        </w:rPr>
        <w:t>might</w:t>
      </w:r>
      <w:r>
        <w:rPr>
          <w:color w:val="1B2D5C"/>
          <w:spacing w:val="1"/>
        </w:rPr>
        <w:t> </w:t>
      </w:r>
      <w:r>
        <w:rPr>
          <w:color w:val="1B2D5C"/>
        </w:rPr>
        <w:t>not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require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action,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‘hopeful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imagination’,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requires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better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future.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Heading5"/>
        <w:spacing w:before="81"/>
      </w:pPr>
      <w:r>
        <w:rPr>
          <w:color w:val="1B2D5C"/>
          <w:spacing w:val="-2"/>
        </w:rPr>
        <w:t>Research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methods</w:t>
      </w:r>
    </w:p>
    <w:p>
      <w:pPr>
        <w:pStyle w:val="BodyText"/>
        <w:spacing w:line="268" w:lineRule="auto" w:before="71"/>
        <w:ind w:left="1417" w:right="1173"/>
      </w:pPr>
      <w:r>
        <w:rPr>
          <w:color w:val="1B2D5C"/>
          <w:w w:val="105"/>
        </w:rPr>
        <w:t>The study described here is based on semi-structured interviews conducted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 eight students (four male, four female). Participants were studying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departments of Mathematics, Software Engineering, Information Technology,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Medical Sciences and Graphic Design at four state universities. Interviews were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conducted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participants’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native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(Farsi)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lasted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20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</w:p>
    <w:p>
      <w:pPr>
        <w:pStyle w:val="BodyText"/>
        <w:spacing w:line="268" w:lineRule="auto" w:before="1"/>
        <w:ind w:left="1417" w:right="1041"/>
      </w:pPr>
      <w:r>
        <w:rPr>
          <w:color w:val="1B2D5C"/>
          <w:w w:val="105"/>
        </w:rPr>
        <w:t>30 minutes each. They were audio-recorded and then transcribed. Transcriptions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were organised into comprehensible themes, according to the methodology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described by Berg (2009). A mind-map of each participant’s comments was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created. The main branches were deductive categories while sub-branches were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inductive categories that emerged from the data. Micro-categories were listed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given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corresponding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quotes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interview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filed in the appropriate category. The quotes were cross-referenced with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name of the participants and quantitatively analysed. For a better overview,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micro-categories were grouped into larger contextual groups. Finally, a report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compiled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branch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sample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quotes.</w:t>
      </w:r>
    </w:p>
    <w:p>
      <w:pPr>
        <w:pStyle w:val="BodyText"/>
        <w:spacing w:line="268" w:lineRule="auto" w:before="172"/>
        <w:ind w:left="1417" w:right="1024"/>
      </w:pP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purposes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chapter,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participants’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quotations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translated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author.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spacing w:before="1"/>
      </w:pPr>
      <w:r>
        <w:rPr>
          <w:color w:val="1B2D5C"/>
        </w:rPr>
        <w:t>Findings</w:t>
      </w:r>
    </w:p>
    <w:p>
      <w:pPr>
        <w:pStyle w:val="BodyText"/>
        <w:spacing w:line="268" w:lineRule="auto" w:before="71"/>
        <w:ind w:left="1417" w:right="848"/>
      </w:pPr>
      <w:r>
        <w:rPr>
          <w:color w:val="1B2D5C"/>
          <w:w w:val="105"/>
        </w:rPr>
        <w:t>The research identified Iranian students’ desire to leave Iran as the main factor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influencing their motivation to learn English. They believe they cannot fulfil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aspirations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country,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fear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losing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opportunities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qualifications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offer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communities.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many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intend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return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host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country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to contribute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its development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success.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following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sections discuss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key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aspects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motivation.</w:t>
      </w:r>
    </w:p>
    <w:p>
      <w:pPr>
        <w:pStyle w:val="Heading8"/>
        <w:ind w:left="1417"/>
      </w:pPr>
      <w:r>
        <w:rPr>
          <w:color w:val="1B2D5C"/>
        </w:rPr>
        <w:t>The</w:t>
      </w:r>
      <w:r>
        <w:rPr>
          <w:color w:val="1B2D5C"/>
          <w:spacing w:val="-11"/>
        </w:rPr>
        <w:t> </w:t>
      </w:r>
      <w:r>
        <w:rPr>
          <w:color w:val="1B2D5C"/>
        </w:rPr>
        <w:t>significance</w:t>
      </w:r>
      <w:r>
        <w:rPr>
          <w:color w:val="1B2D5C"/>
          <w:spacing w:val="-11"/>
        </w:rPr>
        <w:t> </w:t>
      </w:r>
      <w:r>
        <w:rPr>
          <w:color w:val="1B2D5C"/>
        </w:rPr>
        <w:t>of</w:t>
      </w:r>
      <w:r>
        <w:rPr>
          <w:color w:val="1B2D5C"/>
          <w:spacing w:val="-11"/>
        </w:rPr>
        <w:t> </w:t>
      </w:r>
      <w:r>
        <w:rPr>
          <w:color w:val="1B2D5C"/>
        </w:rPr>
        <w:t>career</w:t>
      </w:r>
      <w:r>
        <w:rPr>
          <w:color w:val="1B2D5C"/>
          <w:spacing w:val="-11"/>
        </w:rPr>
        <w:t> </w:t>
      </w:r>
      <w:r>
        <w:rPr>
          <w:color w:val="1B2D5C"/>
        </w:rPr>
        <w:t>aspirations</w:t>
      </w:r>
      <w:r>
        <w:rPr>
          <w:color w:val="1B2D5C"/>
          <w:spacing w:val="-11"/>
        </w:rPr>
        <w:t> </w:t>
      </w:r>
      <w:r>
        <w:rPr>
          <w:color w:val="1B2D5C"/>
        </w:rPr>
        <w:t>with</w:t>
      </w:r>
      <w:r>
        <w:rPr>
          <w:color w:val="1B2D5C"/>
          <w:spacing w:val="-11"/>
        </w:rPr>
        <w:t> </w:t>
      </w:r>
      <w:r>
        <w:rPr>
          <w:color w:val="1B2D5C"/>
        </w:rPr>
        <w:t>regard</w:t>
      </w:r>
      <w:r>
        <w:rPr>
          <w:color w:val="1B2D5C"/>
          <w:spacing w:val="-11"/>
        </w:rPr>
        <w:t> </w:t>
      </w:r>
      <w:r>
        <w:rPr>
          <w:color w:val="1B2D5C"/>
        </w:rPr>
        <w:t>to</w:t>
      </w:r>
      <w:r>
        <w:rPr>
          <w:color w:val="1B2D5C"/>
          <w:spacing w:val="-11"/>
        </w:rPr>
        <w:t> </w:t>
      </w:r>
      <w:r>
        <w:rPr>
          <w:color w:val="1B2D5C"/>
        </w:rPr>
        <w:t>language</w:t>
      </w:r>
      <w:r>
        <w:rPr>
          <w:color w:val="1B2D5C"/>
          <w:spacing w:val="-11"/>
        </w:rPr>
        <w:t> </w:t>
      </w:r>
      <w:r>
        <w:rPr>
          <w:color w:val="1B2D5C"/>
        </w:rPr>
        <w:t>learning</w:t>
      </w:r>
    </w:p>
    <w:p>
      <w:pPr>
        <w:pStyle w:val="BodyText"/>
        <w:spacing w:line="268" w:lineRule="auto" w:before="25"/>
        <w:ind w:left="1417" w:right="1083"/>
      </w:pP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influence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learn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strong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desire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go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abroad to develop their careers. The younger generation looks for either better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qualifications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career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opportunities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those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available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Iran.</w:t>
      </w:r>
    </w:p>
    <w:p>
      <w:pPr>
        <w:pStyle w:val="BodyText"/>
        <w:spacing w:line="268" w:lineRule="auto" w:before="170"/>
        <w:ind w:left="1417" w:right="1300"/>
      </w:pPr>
      <w:r>
        <w:rPr>
          <w:color w:val="1B2D5C"/>
          <w:w w:val="105"/>
        </w:rPr>
        <w:t>Seven out of eight participants claimed that they are improving their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because it is directly linked to their views of personal enhancement in terms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career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outside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anxiety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remaining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country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inhibit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future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career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prospects:</w:t>
      </w:r>
    </w:p>
    <w:p>
      <w:pPr>
        <w:spacing w:line="278" w:lineRule="auto" w:before="107"/>
        <w:ind w:left="1757" w:right="130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will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use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English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educate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myself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speciality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…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using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English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towards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medical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residency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fellowship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USA.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M)</w:t>
      </w:r>
    </w:p>
    <w:p>
      <w:pPr>
        <w:pStyle w:val="BodyText"/>
        <w:spacing w:before="11"/>
        <w:rPr>
          <w:sz w:val="14"/>
        </w:rPr>
      </w:pPr>
    </w:p>
    <w:p>
      <w:pPr>
        <w:spacing w:line="285" w:lineRule="auto" w:before="0"/>
        <w:ind w:left="1757" w:right="964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I am planning to apply for higher education in Canada; I will study in English,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without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which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would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definitely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not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have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better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success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either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or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later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on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profession.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E)</w:t>
      </w:r>
    </w:p>
    <w:p>
      <w:pPr>
        <w:pStyle w:val="BodyText"/>
        <w:spacing w:before="153"/>
        <w:ind w:left="1417"/>
      </w:pPr>
      <w:r>
        <w:rPr>
          <w:color w:val="1B2D5C"/>
          <w:w w:val="105"/>
        </w:rPr>
        <w:t>Responses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varied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depending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interviewees’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chosen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career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paths.</w:t>
      </w:r>
    </w:p>
    <w:p>
      <w:pPr>
        <w:pStyle w:val="BodyText"/>
        <w:spacing w:line="268" w:lineRule="auto" w:before="25"/>
        <w:ind w:left="1417" w:right="1209"/>
      </w:pP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Interviewee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fundamental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ambition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become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medical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doctor. Economic aspiration is not important to her, as she is more interested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improve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ability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become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good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doctor.</w:t>
      </w:r>
    </w:p>
    <w:p>
      <w:pPr>
        <w:spacing w:after="0" w:line="268" w:lineRule="auto"/>
        <w:sectPr>
          <w:pgSz w:w="8850" w:h="13210"/>
          <w:pgMar w:header="0" w:footer="410" w:top="720" w:bottom="600" w:left="0" w:right="0"/>
        </w:sectPr>
      </w:pPr>
    </w:p>
    <w:p>
      <w:pPr>
        <w:spacing w:line="285" w:lineRule="auto" w:before="77"/>
        <w:ind w:left="1190" w:right="1602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As I am studying medicine, most textbooks are in English … Medscape updates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us with the top medical news in English. I need to know English to use these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applications,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interact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with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patients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future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colleagues.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13"/>
          <w:sz w:val="17"/>
        </w:rPr>
        <w:t> </w:t>
      </w:r>
      <w:r>
        <w:rPr>
          <w:color w:val="1B2D5C"/>
          <w:sz w:val="17"/>
        </w:rPr>
        <w:t>M)</w:t>
      </w:r>
    </w:p>
    <w:p>
      <w:pPr>
        <w:pStyle w:val="BodyText"/>
        <w:spacing w:line="268" w:lineRule="auto" w:before="153"/>
        <w:ind w:left="850" w:right="1602"/>
      </w:pPr>
      <w:r>
        <w:rPr>
          <w:color w:val="1B2D5C"/>
          <w:w w:val="105"/>
        </w:rPr>
        <w:t>Interviewee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links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future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career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scientist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strong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engagement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scientific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community:</w:t>
      </w:r>
    </w:p>
    <w:p>
      <w:pPr>
        <w:spacing w:line="278" w:lineRule="auto" w:before="106"/>
        <w:ind w:left="1190" w:right="1024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pacing w:val="-1"/>
          <w:sz w:val="17"/>
        </w:rPr>
        <w:t>[…]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even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if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I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study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my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PhD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in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Iran,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as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a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scientist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would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like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go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international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conferences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touch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with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other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countries.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E)</w:t>
      </w:r>
    </w:p>
    <w:p>
      <w:pPr>
        <w:pStyle w:val="BodyText"/>
        <w:spacing w:before="159"/>
        <w:ind w:left="850"/>
      </w:pPr>
      <w:r>
        <w:rPr>
          <w:color w:val="1B2D5C"/>
        </w:rPr>
        <w:t>Interviewee</w:t>
      </w:r>
      <w:r>
        <w:rPr>
          <w:color w:val="1B2D5C"/>
          <w:spacing w:val="14"/>
        </w:rPr>
        <w:t> </w:t>
      </w:r>
      <w:r>
        <w:rPr>
          <w:color w:val="1B2D5C"/>
        </w:rPr>
        <w:t>H</w:t>
      </w:r>
      <w:r>
        <w:rPr>
          <w:color w:val="1B2D5C"/>
          <w:spacing w:val="15"/>
        </w:rPr>
        <w:t> </w:t>
      </w:r>
      <w:r>
        <w:rPr>
          <w:color w:val="1B2D5C"/>
        </w:rPr>
        <w:t>suggests:</w:t>
      </w:r>
    </w:p>
    <w:p>
      <w:pPr>
        <w:spacing w:before="131"/>
        <w:ind w:left="1190" w:right="0" w:firstLine="0"/>
        <w:jc w:val="both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If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want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work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governmental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organisation,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where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salary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good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with</w:t>
      </w:r>
    </w:p>
    <w:p>
      <w:pPr>
        <w:spacing w:line="285" w:lineRule="auto" w:before="42"/>
        <w:ind w:left="1190" w:right="1477" w:firstLine="0"/>
        <w:jc w:val="both"/>
        <w:rPr>
          <w:sz w:val="17"/>
        </w:rPr>
      </w:pPr>
      <w:r>
        <w:rPr>
          <w:rFonts w:ascii="Trebuchet MS"/>
          <w:i/>
          <w:color w:val="1B2D5C"/>
          <w:spacing w:val="-1"/>
          <w:sz w:val="17"/>
        </w:rPr>
        <w:t>a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lot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of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benefits,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I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need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have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connections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rather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than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qualifications,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but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US, there is a meritocracy and I would have job security and a reasonable salary</w:t>
      </w:r>
      <w:r>
        <w:rPr>
          <w:rFonts w:ascii="Trebuchet MS"/>
          <w:i/>
          <w:color w:val="1B2D5C"/>
          <w:spacing w:val="-50"/>
          <w:sz w:val="17"/>
        </w:rPr>
        <w:t> </w:t>
      </w:r>
      <w:r>
        <w:rPr>
          <w:rFonts w:ascii="Trebuchet MS"/>
          <w:i/>
          <w:color w:val="1B2D5C"/>
          <w:sz w:val="17"/>
        </w:rPr>
        <w:t>based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on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qualifications.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H)</w:t>
      </w:r>
    </w:p>
    <w:p>
      <w:pPr>
        <w:pStyle w:val="BodyText"/>
        <w:spacing w:line="268" w:lineRule="auto" w:before="153"/>
        <w:ind w:left="850" w:right="1602"/>
      </w:pPr>
      <w:r>
        <w:rPr>
          <w:color w:val="1B2D5C"/>
          <w:w w:val="105"/>
        </w:rPr>
        <w:t>While these participants were highly motivated from the start of their studies,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they still want to achieve more, and to this end they feel the need to go beyond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borders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reason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wishing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economic,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another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relates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benefits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engaging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community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bring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professions,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particular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those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academia.</w:t>
      </w:r>
    </w:p>
    <w:p>
      <w:pPr>
        <w:pStyle w:val="BodyText"/>
        <w:spacing w:line="268" w:lineRule="auto" w:before="171"/>
        <w:ind w:left="850" w:right="1567"/>
      </w:pPr>
      <w:r>
        <w:rPr>
          <w:color w:val="1B2D5C"/>
          <w:w w:val="105"/>
        </w:rPr>
        <w:t>The above quotations indicate that, while career goals are an important driver,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driven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desire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maintain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intellectual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status,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</w:p>
    <w:p>
      <w:pPr>
        <w:pStyle w:val="BodyText"/>
        <w:spacing w:line="268" w:lineRule="auto" w:before="1"/>
        <w:ind w:left="850" w:right="1457"/>
      </w:pPr>
      <w:r>
        <w:rPr>
          <w:color w:val="1B2D5C"/>
          <w:w w:val="105"/>
        </w:rPr>
        <w:t>gain intellectual self-improvement and to stay connected with international citizens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remaining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inside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view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knowing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means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look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beyond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borders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promote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social,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national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identities,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</w:p>
    <w:p>
      <w:pPr>
        <w:pStyle w:val="BodyText"/>
        <w:ind w:left="850"/>
      </w:pP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tool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spreading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ideas.</w:t>
      </w:r>
    </w:p>
    <w:p>
      <w:pPr>
        <w:pStyle w:val="Heading8"/>
        <w:spacing w:before="175"/>
      </w:pPr>
      <w:r>
        <w:rPr>
          <w:color w:val="1B2D5C"/>
          <w:w w:val="95"/>
        </w:rPr>
        <w:t>Students’</w:t>
      </w:r>
      <w:r>
        <w:rPr>
          <w:color w:val="1B2D5C"/>
          <w:spacing w:val="19"/>
          <w:w w:val="95"/>
        </w:rPr>
        <w:t> </w:t>
      </w:r>
      <w:r>
        <w:rPr>
          <w:color w:val="1B2D5C"/>
          <w:w w:val="95"/>
        </w:rPr>
        <w:t>career</w:t>
      </w:r>
      <w:r>
        <w:rPr>
          <w:color w:val="1B2D5C"/>
          <w:spacing w:val="20"/>
          <w:w w:val="95"/>
        </w:rPr>
        <w:t> </w:t>
      </w:r>
      <w:r>
        <w:rPr>
          <w:color w:val="1B2D5C"/>
          <w:w w:val="95"/>
        </w:rPr>
        <w:t>aspirations</w:t>
      </w:r>
      <w:r>
        <w:rPr>
          <w:color w:val="1B2D5C"/>
          <w:spacing w:val="19"/>
          <w:w w:val="95"/>
        </w:rPr>
        <w:t> </w:t>
      </w:r>
      <w:r>
        <w:rPr>
          <w:color w:val="1B2D5C"/>
          <w:w w:val="95"/>
        </w:rPr>
        <w:t>in</w:t>
      </w:r>
      <w:r>
        <w:rPr>
          <w:color w:val="1B2D5C"/>
          <w:spacing w:val="20"/>
          <w:w w:val="95"/>
        </w:rPr>
        <w:t> </w:t>
      </w:r>
      <w:r>
        <w:rPr>
          <w:color w:val="1B2D5C"/>
          <w:w w:val="95"/>
        </w:rPr>
        <w:t>the</w:t>
      </w:r>
      <w:r>
        <w:rPr>
          <w:color w:val="1B2D5C"/>
          <w:spacing w:val="20"/>
          <w:w w:val="95"/>
        </w:rPr>
        <w:t> </w:t>
      </w:r>
      <w:r>
        <w:rPr>
          <w:color w:val="1B2D5C"/>
          <w:w w:val="95"/>
        </w:rPr>
        <w:t>imagined</w:t>
      </w:r>
      <w:r>
        <w:rPr>
          <w:color w:val="1B2D5C"/>
          <w:spacing w:val="19"/>
          <w:w w:val="95"/>
        </w:rPr>
        <w:t> </w:t>
      </w:r>
      <w:r>
        <w:rPr>
          <w:color w:val="1B2D5C"/>
          <w:w w:val="95"/>
        </w:rPr>
        <w:t>community</w:t>
      </w:r>
    </w:p>
    <w:p>
      <w:pPr>
        <w:pStyle w:val="BodyText"/>
        <w:spacing w:line="268" w:lineRule="auto" w:before="25"/>
        <w:ind w:left="850" w:right="1515"/>
      </w:pPr>
      <w:r>
        <w:rPr>
          <w:color w:val="1B2D5C"/>
          <w:w w:val="105"/>
        </w:rPr>
        <w:t>The students’ imagined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future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crucial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motivation. Norton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(2001) suggests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 students have a tendency to construct their identity using English in different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imagined communities and to regulate this by enhancing their English and taking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examinations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TOFEL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IELTS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reach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beyond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existing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environment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experience. The motivation to learn English, together with the ability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indeed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break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down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barriers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‘achievement’</w:t>
      </w:r>
    </w:p>
    <w:p>
      <w:pPr>
        <w:pStyle w:val="BodyText"/>
        <w:spacing w:before="1"/>
        <w:ind w:left="850"/>
      </w:pP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extend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community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beyond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borders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country.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850" w:right="1534"/>
      </w:pPr>
      <w:r>
        <w:rPr>
          <w:color w:val="1B2D5C"/>
          <w:w w:val="105"/>
        </w:rPr>
        <w:t>In some cases, the term ‘imagined community’ actually becomes something of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community,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Appadurai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(1996)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claims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mediated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internet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migration, when students living inside Iran communicate with students outside it.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This direct link to the imagined community heightens motivation to learn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(Appadurai, 1996), encouraging students in Iran to decrease the discrepancy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between their current situation and their ideal self in their imagined community.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Interviewee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points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out:</w:t>
      </w:r>
    </w:p>
    <w:p>
      <w:pPr>
        <w:spacing w:line="288" w:lineRule="auto" w:before="107"/>
        <w:ind w:left="1190" w:right="1602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[…] outside Iran we would have free access to scientific and academic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information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...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Although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we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can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improve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our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own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society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…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this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improvement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 easier in other countries … we have asked our friends abroad, and they all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confirmed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that.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B)</w:t>
      </w:r>
    </w:p>
    <w:p>
      <w:pPr>
        <w:spacing w:after="0" w:line="288" w:lineRule="auto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1378"/>
      </w:pPr>
      <w:r>
        <w:rPr>
          <w:color w:val="1B2D5C"/>
          <w:w w:val="105"/>
        </w:rPr>
        <w:t>The majority of participants mentioned a better social status based 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meritocracy, freedom of expression and freedom at work as their aspirations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imagined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community.</w:t>
      </w:r>
    </w:p>
    <w:p>
      <w:pPr>
        <w:pStyle w:val="BodyText"/>
        <w:spacing w:line="268" w:lineRule="auto" w:before="170"/>
        <w:ind w:left="1417" w:right="1246"/>
      </w:pPr>
      <w:r>
        <w:rPr>
          <w:color w:val="1B2D5C"/>
          <w:w w:val="105"/>
        </w:rPr>
        <w:t>These aspirations, which are components of Iranian students’ desired future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self (Dörnyei, 2009), heighten their motivation and enable them to surmount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some of the barriers that would otherwise inhibit learning. Such an increase 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motivation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could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viewed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focused</w:t>
      </w:r>
      <w:r>
        <w:rPr>
          <w:color w:val="1B2D5C"/>
          <w:spacing w:val="-6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escapism</w:t>
      </w:r>
      <w:r>
        <w:rPr>
          <w:rFonts w:ascii="Trebuchet MS" w:hAnsi="Trebuchet MS"/>
          <w:i/>
          <w:color w:val="1B2D5C"/>
          <w:spacing w:val="-3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avoidance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reality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by</w:t>
      </w: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absorption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mind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imaginative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situation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(Dictionary.com,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2014)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assists the students in overcoming some of the perceived barriers that otherwise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inhibit learning within their home country. Idealised notions – of freedom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expression, quality of life, high standards of education, security and peace – aid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participants to connect themselves to the imagined community and to distance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themselves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less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desirable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elements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present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situation:</w:t>
      </w:r>
    </w:p>
    <w:p>
      <w:pPr>
        <w:spacing w:line="288" w:lineRule="auto" w:before="105"/>
        <w:ind w:left="1757" w:right="917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I would have freedom of expression, and also I would have more freedom at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work, therefore I can apply new ideas in my career and be more creative since I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have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greater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freedom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...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To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achieve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high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education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and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better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life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in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the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USA</w:t>
      </w:r>
      <w:r>
        <w:rPr>
          <w:rFonts w:asci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/>
          <w:i/>
          <w:color w:val="1B2D5C"/>
          <w:sz w:val="17"/>
        </w:rPr>
        <w:t>requires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applying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visa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as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first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step.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As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Iranian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student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have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work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hard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have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travel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another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country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apply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visa.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H)</w:t>
      </w:r>
    </w:p>
    <w:p>
      <w:pPr>
        <w:pStyle w:val="Heading8"/>
        <w:spacing w:before="133"/>
        <w:ind w:left="1417"/>
      </w:pPr>
      <w:r>
        <w:rPr>
          <w:color w:val="1B2D5C"/>
          <w:w w:val="95"/>
        </w:rPr>
        <w:t>The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significance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the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political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context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with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regard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to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language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learning</w:t>
      </w:r>
    </w:p>
    <w:p>
      <w:pPr>
        <w:pStyle w:val="BodyText"/>
        <w:spacing w:line="268" w:lineRule="auto" w:before="25"/>
        <w:ind w:left="1417" w:right="899"/>
      </w:pPr>
      <w:r>
        <w:rPr>
          <w:color w:val="1B2D5C"/>
          <w:spacing w:val="-2"/>
          <w:w w:val="105"/>
        </w:rPr>
        <w:t>The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political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context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is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recurring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pivotal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theme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present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almost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every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participant’s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comments. In this section, two main themes will be discussed: firstly, the political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implications of language and identity; secondly, the significance of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motivation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contribute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Iran’s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success.</w:t>
      </w:r>
    </w:p>
    <w:p>
      <w:pPr>
        <w:pStyle w:val="Heading8"/>
        <w:ind w:left="1417"/>
      </w:pPr>
      <w:r>
        <w:rPr>
          <w:color w:val="1B2D5C"/>
          <w:w w:val="95"/>
        </w:rPr>
        <w:t>Language,</w:t>
      </w:r>
      <w:r>
        <w:rPr>
          <w:color w:val="1B2D5C"/>
          <w:spacing w:val="19"/>
          <w:w w:val="95"/>
        </w:rPr>
        <w:t> </w:t>
      </w:r>
      <w:r>
        <w:rPr>
          <w:color w:val="1B2D5C"/>
          <w:w w:val="95"/>
        </w:rPr>
        <w:t>internationalism</w:t>
      </w:r>
      <w:r>
        <w:rPr>
          <w:color w:val="1B2D5C"/>
          <w:spacing w:val="19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20"/>
          <w:w w:val="95"/>
        </w:rPr>
        <w:t> </w:t>
      </w:r>
      <w:r>
        <w:rPr>
          <w:color w:val="1B2D5C"/>
          <w:w w:val="95"/>
        </w:rPr>
        <w:t>identity</w:t>
      </w:r>
    </w:p>
    <w:p>
      <w:pPr>
        <w:spacing w:line="268" w:lineRule="auto" w:before="25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In response to the question, </w:t>
      </w:r>
      <w:r>
        <w:rPr>
          <w:rFonts w:ascii="Trebuchet MS"/>
          <w:i/>
          <w:color w:val="1B2D5C"/>
          <w:sz w:val="17"/>
        </w:rPr>
        <w:t>Will you use English in order to be known as part of 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world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native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speakers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English,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or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would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you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like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be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known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as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person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who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bilingual and belongs to an international community?</w:t>
      </w:r>
      <w:r>
        <w:rPr>
          <w:color w:val="1B2D5C"/>
          <w:sz w:val="17"/>
        </w:rPr>
        <w:t>, one participant noted that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there is a political stigma attached to her identity that could limit her aspirations.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This motivates her towards international community membership in order to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distance herself from her Iranian identity as a protection against discrimination on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the basis of her nationality. She utilises an international identity by being fluent in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English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prevent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herself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from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being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labelled.</w:t>
      </w:r>
    </w:p>
    <w:p>
      <w:pPr>
        <w:spacing w:line="288" w:lineRule="auto" w:before="110"/>
        <w:ind w:left="1757" w:right="927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prefer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that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when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speak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nobody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recognises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nationality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…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when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people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find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out</w:t>
      </w:r>
      <w:r>
        <w:rPr>
          <w:rFonts w:ascii="Trebuchet MS" w:hAnsi="Trebuchet MS"/>
          <w:i/>
          <w:color w:val="1B2D5C"/>
          <w:spacing w:val="1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my</w:t>
      </w:r>
      <w:r>
        <w:rPr>
          <w:rFonts w:ascii="Trebuchet MS" w:hAnsi="Trebuchet MS"/>
          <w:i/>
          <w:color w:val="1B2D5C"/>
          <w:spacing w:val="1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nationality,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they</w:t>
      </w:r>
      <w:r>
        <w:rPr>
          <w:rFonts w:ascii="Trebuchet MS" w:hAnsi="Trebuchet MS"/>
          <w:i/>
          <w:color w:val="1B2D5C"/>
          <w:spacing w:val="1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start</w:t>
      </w:r>
      <w:r>
        <w:rPr>
          <w:rFonts w:ascii="Trebuchet MS" w:hAnsi="Trebuchet MS"/>
          <w:i/>
          <w:color w:val="1B2D5C"/>
          <w:spacing w:val="1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putting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me</w:t>
      </w:r>
      <w:r>
        <w:rPr>
          <w:rFonts w:ascii="Trebuchet MS" w:hAnsi="Trebuchet MS"/>
          <w:i/>
          <w:color w:val="1B2D5C"/>
          <w:spacing w:val="1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in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</w:t>
      </w:r>
      <w:r>
        <w:rPr>
          <w:rFonts w:ascii="Trebuchet MS" w:hAnsi="Trebuchet MS"/>
          <w:i/>
          <w:color w:val="1B2D5C"/>
          <w:spacing w:val="1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category</w:t>
      </w:r>
      <w:r>
        <w:rPr>
          <w:rFonts w:ascii="Trebuchet MS" w:hAnsi="Trebuchet MS"/>
          <w:i/>
          <w:color w:val="1B2D5C"/>
          <w:spacing w:val="1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and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start</w:t>
      </w:r>
      <w:r>
        <w:rPr>
          <w:rFonts w:ascii="Trebuchet MS" w:hAnsi="Trebuchet MS"/>
          <w:i/>
          <w:color w:val="1B2D5C"/>
          <w:spacing w:val="1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pre-judging</w:t>
      </w:r>
      <w:r>
        <w:rPr>
          <w:rFonts w:ascii="Trebuchet MS" w:hAnsi="Trebuchet MS"/>
          <w:i/>
          <w:color w:val="1B2D5C"/>
          <w:spacing w:val="1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me.</w:t>
      </w:r>
      <w:r>
        <w:rPr>
          <w:rFonts w:ascii="Trebuchet MS" w:hAnsi="Trebuchet MS"/>
          <w:i/>
          <w:color w:val="1B2D5C"/>
          <w:spacing w:val="-45"/>
          <w:w w:val="9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would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like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be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known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as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international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person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without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restrictions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that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my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nationality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places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on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me,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but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this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impossible;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therefore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am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trying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speak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English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fluently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native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speaker.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E)</w:t>
      </w:r>
    </w:p>
    <w:p>
      <w:pPr>
        <w:pStyle w:val="BodyText"/>
        <w:spacing w:line="268" w:lineRule="auto" w:before="154"/>
        <w:ind w:left="1417" w:right="1156"/>
        <w:jc w:val="both"/>
      </w:pPr>
      <w:r>
        <w:rPr>
          <w:color w:val="1B2D5C"/>
          <w:w w:val="105"/>
        </w:rPr>
        <w:t>Conversely,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Interviewee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keen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emphasise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wishes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community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enhance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Persian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heritage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valuable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inherent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identity.</w:t>
      </w:r>
    </w:p>
    <w:p>
      <w:pPr>
        <w:spacing w:line="288" w:lineRule="auto" w:before="106"/>
        <w:ind w:left="1757" w:right="848" w:firstLine="0"/>
        <w:jc w:val="left"/>
        <w:rPr>
          <w:sz w:val="17"/>
        </w:rPr>
      </w:pPr>
      <w:r>
        <w:rPr>
          <w:rFonts w:ascii="Trebuchet MS"/>
          <w:i/>
          <w:color w:val="1B2D5C"/>
          <w:spacing w:val="-3"/>
          <w:sz w:val="17"/>
        </w:rPr>
        <w:t>As well as I know English, I have an even </w:t>
      </w:r>
      <w:r>
        <w:rPr>
          <w:rFonts w:ascii="Trebuchet MS"/>
          <w:i/>
          <w:color w:val="1B2D5C"/>
          <w:spacing w:val="-2"/>
          <w:sz w:val="17"/>
        </w:rPr>
        <w:t>better knowledge of my native language,</w:t>
      </w:r>
      <w:r>
        <w:rPr>
          <w:rFonts w:ascii="Trebuchet MS"/>
          <w:i/>
          <w:color w:val="1B2D5C"/>
          <w:spacing w:val="-1"/>
          <w:sz w:val="17"/>
        </w:rPr>
        <w:t> </w:t>
      </w:r>
      <w:r>
        <w:rPr>
          <w:rFonts w:ascii="Trebuchet MS"/>
          <w:i/>
          <w:color w:val="1B2D5C"/>
          <w:sz w:val="17"/>
        </w:rPr>
        <w:t>Persian,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literature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culture.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have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realised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that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every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day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life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has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contributed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culture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thus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do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not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see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how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can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be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native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speaker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English.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S)</w:t>
      </w:r>
    </w:p>
    <w:p>
      <w:pPr>
        <w:spacing w:after="0" w:line="288" w:lineRule="auto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26"/>
      </w:pPr>
      <w:r>
        <w:rPr>
          <w:color w:val="1B2D5C"/>
          <w:w w:val="105"/>
        </w:rPr>
        <w:t>All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willing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overseas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work,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interact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intercultural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partners and have an attitude of openness toward other cultures (Yashima, 2002),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openness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does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mean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identified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member</w:t>
      </w:r>
    </w:p>
    <w:p>
      <w:pPr>
        <w:pStyle w:val="BodyText"/>
        <w:ind w:left="850"/>
      </w:pP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community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(Interviewee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exception).</w:t>
      </w:r>
    </w:p>
    <w:p>
      <w:pPr>
        <w:pStyle w:val="Heading8"/>
        <w:spacing w:before="175"/>
      </w:pPr>
      <w:r>
        <w:rPr>
          <w:color w:val="1B2D5C"/>
          <w:w w:val="95"/>
        </w:rPr>
        <w:t>Contribution</w:t>
      </w:r>
      <w:r>
        <w:rPr>
          <w:color w:val="1B2D5C"/>
          <w:spacing w:val="17"/>
          <w:w w:val="95"/>
        </w:rPr>
        <w:t> </w:t>
      </w:r>
      <w:r>
        <w:rPr>
          <w:color w:val="1B2D5C"/>
          <w:w w:val="95"/>
        </w:rPr>
        <w:t>to</w:t>
      </w:r>
      <w:r>
        <w:rPr>
          <w:color w:val="1B2D5C"/>
          <w:spacing w:val="17"/>
          <w:w w:val="95"/>
        </w:rPr>
        <w:t> </w:t>
      </w:r>
      <w:r>
        <w:rPr>
          <w:color w:val="1B2D5C"/>
          <w:w w:val="95"/>
        </w:rPr>
        <w:t>Iran’s</w:t>
      </w:r>
      <w:r>
        <w:rPr>
          <w:color w:val="1B2D5C"/>
          <w:spacing w:val="17"/>
          <w:w w:val="95"/>
        </w:rPr>
        <w:t> </w:t>
      </w:r>
      <w:r>
        <w:rPr>
          <w:color w:val="1B2D5C"/>
          <w:w w:val="95"/>
        </w:rPr>
        <w:t>success</w:t>
      </w:r>
      <w:r>
        <w:rPr>
          <w:color w:val="1B2D5C"/>
          <w:spacing w:val="18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17"/>
          <w:w w:val="95"/>
        </w:rPr>
        <w:t> </w:t>
      </w:r>
      <w:r>
        <w:rPr>
          <w:color w:val="1B2D5C"/>
          <w:w w:val="95"/>
        </w:rPr>
        <w:t>development</w:t>
      </w:r>
    </w:p>
    <w:p>
      <w:pPr>
        <w:pStyle w:val="BodyText"/>
        <w:spacing w:line="268" w:lineRule="auto" w:before="25"/>
        <w:ind w:left="850" w:right="1717"/>
      </w:pPr>
      <w:r>
        <w:rPr>
          <w:color w:val="1B2D5C"/>
          <w:w w:val="105"/>
        </w:rPr>
        <w:t>Five of the participants noted their hope that learning English could contribute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society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politically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through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understanding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</w:p>
    <w:p>
      <w:pPr>
        <w:pStyle w:val="BodyText"/>
        <w:spacing w:line="268" w:lineRule="auto"/>
        <w:ind w:left="850" w:right="1567"/>
      </w:pPr>
      <w:r>
        <w:rPr>
          <w:color w:val="1B2D5C"/>
          <w:w w:val="105"/>
        </w:rPr>
        <w:t>fundamental rights. They declare that interacting with people from other cultures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religions could improve their country, since people in Iran do not know much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about their fundamental rights, and they consider it a distant goal, whereas such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rights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European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often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seen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norms.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rights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solution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proposed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Interviewee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H:</w:t>
      </w:r>
    </w:p>
    <w:p>
      <w:pPr>
        <w:spacing w:line="288" w:lineRule="auto" w:before="107"/>
        <w:ind w:left="1190" w:right="1454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Some Iranians are not aware of their basic human rights, including freedom of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speech and beliefs, freedom of press, freedom of religion and social equality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and meritocracy. When they can interact in English with other nations, they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would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understand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these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rights,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which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might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contribute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society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or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themselves.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color w:val="1B2D5C"/>
          <w:sz w:val="17"/>
        </w:rPr>
        <w:t>(Interviewee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H)</w:t>
      </w:r>
    </w:p>
    <w:p>
      <w:pPr>
        <w:pStyle w:val="BodyText"/>
        <w:spacing w:line="268" w:lineRule="auto" w:before="156"/>
        <w:ind w:left="850" w:right="1415"/>
      </w:pPr>
      <w:r>
        <w:rPr>
          <w:color w:val="1B2D5C"/>
          <w:w w:val="105"/>
        </w:rPr>
        <w:t>Influences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societal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political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issues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mentioned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above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cause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value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communities,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increasing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desire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improve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themselves and leave the host country with the intention to return and disseminate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skills,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contributing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Iran’s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advancement.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motivational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self system indicates a strong mutual contribution of ‘ideal self’ and ‘ought-to self’.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Some of the participants desire to learn English for ideal visions of the future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outside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(ideal-L2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self)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prevent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themselves,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cases</w:t>
      </w:r>
    </w:p>
    <w:p>
      <w:pPr>
        <w:pStyle w:val="BodyText"/>
        <w:spacing w:before="1"/>
        <w:ind w:left="850"/>
      </w:pPr>
      <w:r>
        <w:rPr>
          <w:color w:val="1B2D5C"/>
          <w:w w:val="105"/>
        </w:rPr>
        <w:t>their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home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country,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lagging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behind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developed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(ought-to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self).</w:t>
      </w:r>
    </w:p>
    <w:p>
      <w:pPr>
        <w:pStyle w:val="BodyText"/>
        <w:spacing w:line="268" w:lineRule="auto" w:before="25"/>
        <w:ind w:left="850" w:right="1542"/>
      </w:pPr>
      <w:r>
        <w:rPr>
          <w:color w:val="1B2D5C"/>
          <w:w w:val="105"/>
        </w:rPr>
        <w:t>The findings on these Iranian students’ sources of motivation seem congruent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past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suggestions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(cited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Dörnyei,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2009: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18)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harmony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ideal- and ought-to selves can enhance the motivational impact of the ideal-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ought-to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selves.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Conclusion</w:t>
      </w:r>
    </w:p>
    <w:p>
      <w:pPr>
        <w:pStyle w:val="BodyText"/>
        <w:spacing w:line="268" w:lineRule="auto" w:before="71"/>
        <w:ind w:left="850" w:right="1552"/>
      </w:pPr>
      <w:r>
        <w:rPr>
          <w:color w:val="1B2D5C"/>
          <w:w w:val="105"/>
        </w:rPr>
        <w:t>Learning English as a foreign language may be seen as a metaphorical bridge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between one life and the perceived opportunity of a better life (in an imagined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community).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consider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achieving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success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chosen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field.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describe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factors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affecting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 including gaining a better social status, strengthening freedom of expression,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accessing the benefits that engaging in the international community can provide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 their professions, and contributing to Iran’s development. Finally, they see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development as a path to distancing themselves from a socio-economic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domestic environment with which they are unhappy. The common thread running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through all of the participants’ interview responses is the value of learning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perceived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future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benefit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rather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intrinsic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value.</w:t>
      </w:r>
    </w:p>
    <w:p>
      <w:pPr>
        <w:pStyle w:val="BodyText"/>
        <w:spacing w:line="268" w:lineRule="auto" w:before="173"/>
        <w:ind w:left="850" w:right="1475"/>
      </w:pPr>
      <w:r>
        <w:rPr>
          <w:color w:val="1B2D5C"/>
          <w:w w:val="105"/>
        </w:rPr>
        <w:t>The current situation in Iran is leading students to want to go overseas for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career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increase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socio-economic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level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professional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career.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sad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loss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does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want.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government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take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steps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like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provide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rich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1012"/>
      </w:pPr>
      <w:r>
        <w:rPr>
          <w:color w:val="1B2D5C"/>
          <w:w w:val="105"/>
        </w:rPr>
        <w:t>educational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opportunities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hope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prosperous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career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competent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young generation. This generation can contribute to the development of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country if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opportunities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gain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achievements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impart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gained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internationally.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</w:pPr>
      <w:r>
        <w:rPr>
          <w:color w:val="1B2D5C"/>
        </w:rPr>
        <w:t>References</w:t>
      </w:r>
    </w:p>
    <w:p>
      <w:pPr>
        <w:pStyle w:val="BodyText"/>
        <w:spacing w:line="268" w:lineRule="auto" w:before="71"/>
        <w:ind w:left="1417" w:right="1873"/>
      </w:pPr>
      <w:r>
        <w:rPr>
          <w:color w:val="1B2D5C"/>
          <w:w w:val="105"/>
        </w:rPr>
        <w:t>Abbasi,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(2003)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Association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culturelle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franco-perse,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Shahr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Farhang.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See: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Persian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Diaspora.png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Wikimedia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Commons.</w:t>
      </w:r>
    </w:p>
    <w:p>
      <w:pPr>
        <w:spacing w:line="266" w:lineRule="auto" w:before="171"/>
        <w:ind w:left="1417" w:right="1180" w:firstLine="0"/>
        <w:jc w:val="left"/>
        <w:rPr>
          <w:sz w:val="17"/>
        </w:rPr>
      </w:pPr>
      <w:r>
        <w:rPr>
          <w:color w:val="1B2D5C"/>
          <w:sz w:val="17"/>
        </w:rPr>
        <w:t>Anderson, B (1991) </w:t>
      </w:r>
      <w:r>
        <w:rPr>
          <w:rFonts w:ascii="Trebuchet MS"/>
          <w:i/>
          <w:color w:val="1B2D5C"/>
          <w:sz w:val="17"/>
        </w:rPr>
        <w:t>Imagined communities</w:t>
      </w:r>
      <w:r>
        <w:rPr>
          <w:color w:val="1B2D5C"/>
          <w:sz w:val="17"/>
        </w:rPr>
        <w:t>: </w:t>
      </w:r>
      <w:r>
        <w:rPr>
          <w:rFonts w:ascii="Trebuchet MS"/>
          <w:i/>
          <w:color w:val="1B2D5C"/>
          <w:sz w:val="17"/>
        </w:rPr>
        <w:t>Reflections on the origin and spread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nationalism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(Rev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ed).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Verso.</w:t>
      </w:r>
    </w:p>
    <w:p>
      <w:pPr>
        <w:spacing w:line="266" w:lineRule="auto" w:before="169"/>
        <w:ind w:left="1417" w:right="1024" w:firstLine="0"/>
        <w:jc w:val="left"/>
        <w:rPr>
          <w:sz w:val="17"/>
        </w:rPr>
      </w:pPr>
      <w:r>
        <w:rPr>
          <w:color w:val="1B2D5C"/>
          <w:spacing w:val="-1"/>
          <w:sz w:val="17"/>
        </w:rPr>
        <w:t>Appadurai,</w:t>
      </w:r>
      <w:r>
        <w:rPr>
          <w:color w:val="1B2D5C"/>
          <w:spacing w:val="-13"/>
          <w:sz w:val="17"/>
        </w:rPr>
        <w:t> </w:t>
      </w:r>
      <w:r>
        <w:rPr>
          <w:color w:val="1B2D5C"/>
          <w:spacing w:val="-1"/>
          <w:sz w:val="17"/>
        </w:rPr>
        <w:t>A</w:t>
      </w:r>
      <w:r>
        <w:rPr>
          <w:color w:val="1B2D5C"/>
          <w:spacing w:val="-12"/>
          <w:sz w:val="17"/>
        </w:rPr>
        <w:t> </w:t>
      </w:r>
      <w:r>
        <w:rPr>
          <w:color w:val="1B2D5C"/>
          <w:sz w:val="17"/>
        </w:rPr>
        <w:t>(1996)</w:t>
      </w:r>
      <w:r>
        <w:rPr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Modernity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at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large: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Cultural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dimensions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globalization</w:t>
      </w:r>
      <w:r>
        <w:rPr>
          <w:color w:val="1B2D5C"/>
          <w:sz w:val="17"/>
        </w:rPr>
        <w:t>.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Minneapolis: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University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Minnesota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Press.</w:t>
      </w:r>
    </w:p>
    <w:p>
      <w:pPr>
        <w:spacing w:before="172"/>
        <w:ind w:left="1417" w:right="0" w:firstLine="0"/>
        <w:jc w:val="left"/>
        <w:rPr>
          <w:sz w:val="17"/>
        </w:rPr>
      </w:pPr>
      <w:r>
        <w:rPr>
          <w:color w:val="1B2D5C"/>
          <w:sz w:val="17"/>
        </w:rPr>
        <w:t>Arksey,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H</w:t>
      </w:r>
      <w:r>
        <w:rPr>
          <w:color w:val="1B2D5C"/>
          <w:spacing w:val="-3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Knight,</w:t>
      </w:r>
      <w:r>
        <w:rPr>
          <w:color w:val="1B2D5C"/>
          <w:spacing w:val="-3"/>
          <w:sz w:val="17"/>
        </w:rPr>
        <w:t> </w:t>
      </w:r>
      <w:r>
        <w:rPr>
          <w:color w:val="1B2D5C"/>
          <w:sz w:val="17"/>
        </w:rPr>
        <w:t>P</w:t>
      </w:r>
      <w:r>
        <w:rPr>
          <w:color w:val="1B2D5C"/>
          <w:spacing w:val="-3"/>
          <w:sz w:val="17"/>
        </w:rPr>
        <w:t> </w:t>
      </w:r>
      <w:r>
        <w:rPr>
          <w:color w:val="1B2D5C"/>
          <w:sz w:val="17"/>
        </w:rPr>
        <w:t>(1999)</w:t>
      </w:r>
      <w:r>
        <w:rPr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Interviewing</w:t>
      </w:r>
      <w:r>
        <w:rPr>
          <w:rFonts w:ascii="Trebuchet MS"/>
          <w:i/>
          <w:color w:val="1B2D5C"/>
          <w:spacing w:val="-1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rFonts w:ascii="Trebuchet MS"/>
          <w:i/>
          <w:color w:val="1B2D5C"/>
          <w:sz w:val="17"/>
        </w:rPr>
        <w:t>social</w:t>
      </w:r>
      <w:r>
        <w:rPr>
          <w:rFonts w:ascii="Trebuchet MS"/>
          <w:i/>
          <w:color w:val="1B2D5C"/>
          <w:spacing w:val="-1"/>
          <w:sz w:val="17"/>
        </w:rPr>
        <w:t> </w:t>
      </w:r>
      <w:r>
        <w:rPr>
          <w:rFonts w:ascii="Trebuchet MS"/>
          <w:i/>
          <w:color w:val="1B2D5C"/>
          <w:sz w:val="17"/>
        </w:rPr>
        <w:t>scientists</w:t>
      </w:r>
      <w:r>
        <w:rPr>
          <w:color w:val="1B2D5C"/>
          <w:sz w:val="17"/>
        </w:rPr>
        <w:t>.</w:t>
      </w:r>
      <w:r>
        <w:rPr>
          <w:color w:val="1B2D5C"/>
          <w:spacing w:val="-3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Sage.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1417" w:right="1246" w:firstLine="0"/>
        <w:jc w:val="left"/>
        <w:rPr>
          <w:sz w:val="17"/>
        </w:rPr>
      </w:pPr>
      <w:r>
        <w:rPr>
          <w:color w:val="1B2D5C"/>
          <w:sz w:val="17"/>
        </w:rPr>
        <w:t>Barbour,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(2008)</w:t>
      </w:r>
      <w:r>
        <w:rPr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Introducing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qualitative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research: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student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guide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craft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doing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qualitative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color w:val="1B2D5C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Sage.</w:t>
      </w:r>
    </w:p>
    <w:p>
      <w:pPr>
        <w:spacing w:line="266" w:lineRule="auto" w:before="169"/>
        <w:ind w:left="1417" w:right="1426" w:firstLine="0"/>
        <w:jc w:val="left"/>
        <w:rPr>
          <w:sz w:val="17"/>
        </w:rPr>
      </w:pPr>
      <w:r>
        <w:rPr>
          <w:color w:val="1B2D5C"/>
          <w:sz w:val="17"/>
        </w:rPr>
        <w:t>Berg,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BL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-1"/>
          <w:sz w:val="17"/>
        </w:rPr>
        <w:t> </w:t>
      </w:r>
      <w:r>
        <w:rPr>
          <w:rFonts w:ascii="Trebuchet MS"/>
          <w:i/>
          <w:color w:val="1B2D5C"/>
          <w:sz w:val="17"/>
        </w:rPr>
        <w:t>Qualitative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methods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social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sciences</w:t>
      </w:r>
      <w:r>
        <w:rPr>
          <w:color w:val="1B2D5C"/>
          <w:sz w:val="17"/>
        </w:rPr>
        <w:t>, Boston: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Allyn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&amp;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Bacon.</w:t>
      </w:r>
    </w:p>
    <w:p>
      <w:pPr>
        <w:spacing w:line="266" w:lineRule="auto" w:before="172"/>
        <w:ind w:left="1417" w:right="848" w:firstLine="0"/>
        <w:jc w:val="left"/>
        <w:rPr>
          <w:sz w:val="17"/>
        </w:rPr>
      </w:pPr>
      <w:r>
        <w:rPr>
          <w:color w:val="1B2D5C"/>
          <w:sz w:val="17"/>
        </w:rPr>
        <w:t>Bogdan,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RC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Biklen,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SK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(2007)</w:t>
      </w:r>
      <w:r>
        <w:rPr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Qualitative</w:t>
      </w:r>
      <w:r>
        <w:rPr>
          <w:rFonts w:ascii="Trebuchet MS"/>
          <w:i/>
          <w:color w:val="1B2D5C"/>
          <w:spacing w:val="-3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3"/>
          <w:sz w:val="17"/>
        </w:rPr>
        <w:t> </w:t>
      </w:r>
      <w:r>
        <w:rPr>
          <w:rFonts w:ascii="Trebuchet MS"/>
          <w:i/>
          <w:color w:val="1B2D5C"/>
          <w:sz w:val="17"/>
        </w:rPr>
        <w:t>education:</w:t>
      </w:r>
      <w:r>
        <w:rPr>
          <w:rFonts w:ascii="Trebuchet MS"/>
          <w:i/>
          <w:color w:val="1B2D5C"/>
          <w:spacing w:val="-3"/>
          <w:sz w:val="17"/>
        </w:rPr>
        <w:t> </w:t>
      </w:r>
      <w:r>
        <w:rPr>
          <w:rFonts w:ascii="Trebuchet MS"/>
          <w:i/>
          <w:color w:val="1B2D5C"/>
          <w:sz w:val="17"/>
        </w:rPr>
        <w:t>an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introduction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theory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methods</w:t>
      </w:r>
      <w:r>
        <w:rPr>
          <w:color w:val="1B2D5C"/>
          <w:sz w:val="17"/>
        </w:rPr>
        <w:t>.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5th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ed.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Pearson.</w:t>
      </w:r>
    </w:p>
    <w:p>
      <w:pPr>
        <w:spacing w:before="169"/>
        <w:ind w:left="1417" w:right="0" w:firstLine="0"/>
        <w:jc w:val="left"/>
        <w:rPr>
          <w:sz w:val="17"/>
        </w:rPr>
      </w:pPr>
      <w:r>
        <w:rPr>
          <w:color w:val="1B2D5C"/>
          <w:sz w:val="17"/>
        </w:rPr>
        <w:t>Charmaz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K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(2006)</w:t>
      </w:r>
      <w:r>
        <w:rPr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Constructing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grounded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theory</w:t>
      </w:r>
      <w:r>
        <w:rPr>
          <w:color w:val="1B2D5C"/>
          <w:sz w:val="17"/>
        </w:rPr>
        <w:t>.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Sage.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1417" w:right="1208" w:firstLine="0"/>
        <w:jc w:val="left"/>
        <w:rPr>
          <w:sz w:val="17"/>
        </w:rPr>
      </w:pPr>
      <w:r>
        <w:rPr>
          <w:color w:val="1B2D5C"/>
          <w:sz w:val="17"/>
        </w:rPr>
        <w:t>Dörnyei, Z (2005) </w:t>
      </w:r>
      <w:r>
        <w:rPr>
          <w:rFonts w:ascii="Trebuchet MS" w:hAnsi="Trebuchet MS"/>
          <w:i/>
          <w:color w:val="1B2D5C"/>
          <w:sz w:val="17"/>
        </w:rPr>
        <w:t>The psychology of the language learner: individual differences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second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acquisition</w:t>
      </w:r>
      <w:r>
        <w:rPr>
          <w:color w:val="1B2D5C"/>
          <w:sz w:val="17"/>
        </w:rPr>
        <w:t>.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Oxford: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Routledge.</w:t>
      </w:r>
    </w:p>
    <w:p>
      <w:pPr>
        <w:spacing w:line="268" w:lineRule="auto" w:before="169"/>
        <w:ind w:left="1417" w:right="1198" w:firstLine="0"/>
        <w:jc w:val="left"/>
        <w:rPr>
          <w:sz w:val="17"/>
        </w:rPr>
      </w:pPr>
      <w:r>
        <w:rPr>
          <w:color w:val="1B2D5C"/>
          <w:sz w:val="17"/>
        </w:rPr>
        <w:t>Dörnyei,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Z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‘The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L2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motivational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self-system’,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Dörnyei,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Z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Ushioda,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(eds)</w:t>
      </w:r>
      <w:r>
        <w:rPr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Motivation,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identity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L2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self</w:t>
      </w:r>
      <w:r>
        <w:rPr>
          <w:color w:val="1B2D5C"/>
          <w:sz w:val="17"/>
        </w:rPr>
        <w:t>.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Bristol: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Multilingual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Matters.</w:t>
      </w:r>
    </w:p>
    <w:p>
      <w:pPr>
        <w:spacing w:line="266" w:lineRule="auto" w:before="168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Dörnyei, Z and Ushioda, E (2011) </w:t>
      </w:r>
      <w:r>
        <w:rPr>
          <w:rFonts w:ascii="Trebuchet MS" w:hAnsi="Trebuchet MS"/>
          <w:i/>
          <w:color w:val="1B2D5C"/>
          <w:sz w:val="17"/>
        </w:rPr>
        <w:t>Teaching and Researching Motivation</w:t>
      </w:r>
      <w:r>
        <w:rPr>
          <w:color w:val="1B2D5C"/>
          <w:sz w:val="17"/>
        </w:rPr>
        <w:t>, Harlow:</w:t>
      </w:r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Pearson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Education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Limited.</w:t>
      </w:r>
    </w:p>
    <w:p>
      <w:pPr>
        <w:spacing w:line="266" w:lineRule="auto" w:before="172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Elahi,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B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Karim,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(2011)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Iranian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Diaspora.</w:t>
      </w:r>
      <w:r>
        <w:rPr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Comparative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studies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South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Asia,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Africa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Middle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East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31/2: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381–387.</w:t>
      </w:r>
    </w:p>
    <w:p>
      <w:pPr>
        <w:pStyle w:val="BodyText"/>
        <w:spacing w:line="268" w:lineRule="auto" w:before="169"/>
        <w:ind w:left="1417" w:right="1024"/>
      </w:pPr>
      <w:r>
        <w:rPr>
          <w:color w:val="1B2D5C"/>
          <w:w w:val="105"/>
        </w:rPr>
        <w:t>Escapism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(n.d.)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Dictionary.com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Unabridged.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Retrieved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September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13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2014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Dictionary.com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website:</w:t>
      </w:r>
      <w:r>
        <w:rPr>
          <w:color w:val="1B2D5C"/>
          <w:spacing w:val="-9"/>
          <w:w w:val="105"/>
        </w:rPr>
        <w:t> </w:t>
      </w:r>
      <w:hyperlink r:id="rId42">
        <w:r>
          <w:rPr>
            <w:color w:val="1B2D5C"/>
            <w:w w:val="105"/>
          </w:rPr>
          <w:t>http://dictionary.reference.com/browse/escapism</w:t>
        </w:r>
      </w:hyperlink>
    </w:p>
    <w:p>
      <w:pPr>
        <w:spacing w:line="266" w:lineRule="auto" w:before="171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Fraenkel,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JR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Wallen,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NE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(2006)</w:t>
      </w:r>
      <w:r>
        <w:rPr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How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design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evaluate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(6th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ed).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New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York: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McGraw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Hill.</w:t>
      </w:r>
    </w:p>
    <w:p>
      <w:pPr>
        <w:spacing w:line="266" w:lineRule="auto" w:before="169"/>
        <w:ind w:left="1417" w:right="1602" w:firstLine="0"/>
        <w:jc w:val="left"/>
        <w:rPr>
          <w:sz w:val="17"/>
        </w:rPr>
      </w:pPr>
      <w:r>
        <w:rPr>
          <w:color w:val="1B2D5C"/>
          <w:spacing w:val="-2"/>
          <w:w w:val="105"/>
          <w:sz w:val="17"/>
        </w:rPr>
        <w:t>Gardner,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2"/>
          <w:w w:val="105"/>
          <w:sz w:val="17"/>
        </w:rPr>
        <w:t>RC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spacing w:val="-2"/>
          <w:w w:val="105"/>
          <w:sz w:val="17"/>
        </w:rPr>
        <w:t>(1985)</w:t>
      </w:r>
      <w:r>
        <w:rPr>
          <w:color w:val="1B2D5C"/>
          <w:spacing w:val="-12"/>
          <w:w w:val="105"/>
          <w:sz w:val="17"/>
        </w:rPr>
        <w:t> </w:t>
      </w:r>
      <w:r>
        <w:rPr>
          <w:rFonts w:ascii="Trebuchet MS"/>
          <w:i/>
          <w:color w:val="1B2D5C"/>
          <w:spacing w:val="-2"/>
          <w:w w:val="105"/>
          <w:sz w:val="17"/>
        </w:rPr>
        <w:t>Social</w:t>
      </w:r>
      <w:r>
        <w:rPr>
          <w:rFonts w:asci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spacing w:val="-1"/>
          <w:w w:val="105"/>
          <w:sz w:val="17"/>
        </w:rPr>
        <w:t>psychology</w:t>
      </w:r>
      <w:r>
        <w:rPr>
          <w:rFonts w:asci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spacing w:val="-1"/>
          <w:w w:val="105"/>
          <w:sz w:val="17"/>
        </w:rPr>
        <w:t>and</w:t>
      </w:r>
      <w:r>
        <w:rPr>
          <w:rFonts w:asci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spacing w:val="-1"/>
          <w:w w:val="105"/>
          <w:sz w:val="17"/>
        </w:rPr>
        <w:t>second</w:t>
      </w:r>
      <w:r>
        <w:rPr>
          <w:rFonts w:asci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/>
          <w:i/>
          <w:color w:val="1B2D5C"/>
          <w:spacing w:val="-1"/>
          <w:w w:val="105"/>
          <w:sz w:val="17"/>
        </w:rPr>
        <w:t>language</w:t>
      </w:r>
      <w:r>
        <w:rPr>
          <w:rFonts w:asci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spacing w:val="-1"/>
          <w:w w:val="105"/>
          <w:sz w:val="17"/>
        </w:rPr>
        <w:t>learning</w:t>
      </w:r>
      <w:r>
        <w:rPr>
          <w:color w:val="1B2D5C"/>
          <w:spacing w:val="-1"/>
          <w:w w:val="105"/>
          <w:sz w:val="17"/>
        </w:rPr>
        <w:t>.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London: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Arnold.</w:t>
      </w:r>
    </w:p>
    <w:p>
      <w:pPr>
        <w:spacing w:before="172"/>
        <w:ind w:left="1417" w:right="0" w:firstLine="0"/>
        <w:jc w:val="left"/>
        <w:rPr>
          <w:sz w:val="17"/>
        </w:rPr>
      </w:pPr>
      <w:r>
        <w:rPr>
          <w:color w:val="1B2D5C"/>
          <w:sz w:val="17"/>
        </w:rPr>
        <w:t>Hadfield,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J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Dörnyei,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Z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(2013)</w:t>
      </w:r>
      <w:r>
        <w:rPr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Motivating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color w:val="1B2D5C"/>
          <w:sz w:val="17"/>
        </w:rPr>
        <w:t>.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Harlow: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Longman.</w:t>
      </w:r>
    </w:p>
    <w:p>
      <w:pPr>
        <w:spacing w:after="0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before="66"/>
        <w:ind w:left="850"/>
      </w:pPr>
      <w:r>
        <w:rPr>
          <w:color w:val="1B2D5C"/>
        </w:rPr>
        <w:t>Higgins,</w:t>
      </w:r>
      <w:r>
        <w:rPr>
          <w:color w:val="1B2D5C"/>
          <w:spacing w:val="9"/>
        </w:rPr>
        <w:t> </w:t>
      </w:r>
      <w:r>
        <w:rPr>
          <w:color w:val="1B2D5C"/>
        </w:rPr>
        <w:t>ET,</w:t>
      </w:r>
      <w:r>
        <w:rPr>
          <w:color w:val="1B2D5C"/>
          <w:spacing w:val="10"/>
        </w:rPr>
        <w:t> </w:t>
      </w:r>
      <w:r>
        <w:rPr>
          <w:color w:val="1B2D5C"/>
        </w:rPr>
        <w:t>Klein,</w:t>
      </w:r>
      <w:r>
        <w:rPr>
          <w:color w:val="1B2D5C"/>
          <w:spacing w:val="10"/>
        </w:rPr>
        <w:t> </w:t>
      </w:r>
      <w:r>
        <w:rPr>
          <w:color w:val="1B2D5C"/>
        </w:rPr>
        <w:t>R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0"/>
        </w:rPr>
        <w:t> </w:t>
      </w:r>
      <w:r>
        <w:rPr>
          <w:color w:val="1B2D5C"/>
        </w:rPr>
        <w:t>Strauman,</w:t>
      </w:r>
      <w:r>
        <w:rPr>
          <w:color w:val="1B2D5C"/>
          <w:spacing w:val="10"/>
        </w:rPr>
        <w:t> </w:t>
      </w:r>
      <w:r>
        <w:rPr>
          <w:color w:val="1B2D5C"/>
        </w:rPr>
        <w:t>T</w:t>
      </w:r>
      <w:r>
        <w:rPr>
          <w:color w:val="1B2D5C"/>
          <w:spacing w:val="10"/>
        </w:rPr>
        <w:t> </w:t>
      </w:r>
      <w:r>
        <w:rPr>
          <w:color w:val="1B2D5C"/>
        </w:rPr>
        <w:t>(1985)</w:t>
      </w:r>
      <w:r>
        <w:rPr>
          <w:color w:val="1B2D5C"/>
          <w:spacing w:val="10"/>
        </w:rPr>
        <w:t> </w:t>
      </w:r>
      <w:r>
        <w:rPr>
          <w:color w:val="1B2D5C"/>
        </w:rPr>
        <w:t>Self-concept</w:t>
      </w:r>
      <w:r>
        <w:rPr>
          <w:color w:val="1B2D5C"/>
          <w:spacing w:val="10"/>
        </w:rPr>
        <w:t> </w:t>
      </w:r>
      <w:r>
        <w:rPr>
          <w:color w:val="1B2D5C"/>
        </w:rPr>
        <w:t>discrepancy</w:t>
      </w:r>
      <w:r>
        <w:rPr>
          <w:color w:val="1B2D5C"/>
          <w:spacing w:val="10"/>
        </w:rPr>
        <w:t> </w:t>
      </w:r>
      <w:r>
        <w:rPr>
          <w:color w:val="1B2D5C"/>
        </w:rPr>
        <w:t>theory:</w:t>
      </w:r>
    </w:p>
    <w:p>
      <w:pPr>
        <w:pStyle w:val="BodyText"/>
        <w:spacing w:line="268" w:lineRule="auto" w:before="24"/>
        <w:ind w:left="850" w:right="1602"/>
      </w:pPr>
      <w:r>
        <w:rPr>
          <w:color w:val="1B2D5C"/>
          <w:w w:val="105"/>
        </w:rPr>
        <w:t>A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psychological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model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distinguishing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aspects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depression</w:t>
      </w:r>
      <w:r>
        <w:rPr>
          <w:color w:val="1B2D5C"/>
          <w:spacing w:val="-52"/>
          <w:w w:val="105"/>
        </w:rPr>
        <w:t> </w:t>
      </w:r>
      <w:r>
        <w:rPr>
          <w:color w:val="1B2D5C"/>
        </w:rPr>
        <w:t>and</w:t>
      </w:r>
      <w:r>
        <w:rPr>
          <w:color w:val="1B2D5C"/>
          <w:spacing w:val="-9"/>
        </w:rPr>
        <w:t> </w:t>
      </w:r>
      <w:r>
        <w:rPr>
          <w:color w:val="1B2D5C"/>
        </w:rPr>
        <w:t>anxiety.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</w:rPr>
        <w:t>Social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rFonts w:ascii="Trebuchet MS" w:hAnsi="Trebuchet MS"/>
          <w:i/>
          <w:color w:val="1B2D5C"/>
        </w:rPr>
        <w:t>Cognition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</w:rPr>
        <w:t>3/1:</w:t>
      </w:r>
      <w:r>
        <w:rPr>
          <w:color w:val="1B2D5C"/>
          <w:spacing w:val="-8"/>
        </w:rPr>
        <w:t> </w:t>
      </w:r>
      <w:r>
        <w:rPr>
          <w:color w:val="1B2D5C"/>
        </w:rPr>
        <w:t>51–76.</w:t>
      </w:r>
    </w:p>
    <w:p>
      <w:pPr>
        <w:spacing w:line="266" w:lineRule="auto" w:before="168"/>
        <w:ind w:left="850" w:right="1117" w:firstLine="0"/>
        <w:jc w:val="left"/>
        <w:rPr>
          <w:sz w:val="17"/>
        </w:rPr>
      </w:pPr>
      <w:r>
        <w:rPr>
          <w:color w:val="1B2D5C"/>
          <w:w w:val="105"/>
          <w:sz w:val="17"/>
        </w:rPr>
        <w:t>Higgins,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(1987)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Self-discrepancy: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theory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relating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self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affect.</w:t>
      </w:r>
      <w:r>
        <w:rPr>
          <w:color w:val="1B2D5C"/>
          <w:spacing w:val="-12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Psychological</w:t>
      </w:r>
      <w:r>
        <w:rPr>
          <w:rFonts w:ascii="Trebuchet MS" w:hAnsi="Trebuchet MS"/>
          <w:i/>
          <w:color w:val="1B2D5C"/>
          <w:spacing w:val="-5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Review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94: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319–340.</w:t>
      </w:r>
    </w:p>
    <w:p>
      <w:pPr>
        <w:spacing w:line="268" w:lineRule="auto" w:before="169"/>
        <w:ind w:left="850" w:right="1475" w:firstLine="0"/>
        <w:jc w:val="left"/>
        <w:rPr>
          <w:sz w:val="17"/>
        </w:rPr>
      </w:pPr>
      <w:r>
        <w:rPr>
          <w:color w:val="1B2D5C"/>
          <w:w w:val="105"/>
          <w:sz w:val="17"/>
        </w:rPr>
        <w:t>Higgins,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(1998)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Promotion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prevention: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regulatory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focus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motivational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principle.</w:t>
      </w:r>
      <w:r>
        <w:rPr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Advances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Experimental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Social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Psychology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color w:val="1B2D5C"/>
          <w:sz w:val="17"/>
        </w:rPr>
        <w:t>30: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1–46.</w:t>
      </w:r>
    </w:p>
    <w:p>
      <w:pPr>
        <w:spacing w:line="268" w:lineRule="auto" w:before="168"/>
        <w:ind w:left="850" w:right="1024" w:firstLine="0"/>
        <w:jc w:val="left"/>
        <w:rPr>
          <w:sz w:val="17"/>
        </w:rPr>
      </w:pPr>
      <w:r>
        <w:rPr>
          <w:color w:val="1B2D5C"/>
          <w:sz w:val="17"/>
        </w:rPr>
        <w:t>Kanno,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Y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Norton,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B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(2003)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Imagined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communities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educational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possibilities: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Introduction.</w:t>
      </w:r>
      <w:r>
        <w:rPr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language,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Identity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color w:val="1B2D5C"/>
          <w:sz w:val="17"/>
        </w:rPr>
        <w:t>2/4: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241–249.</w:t>
      </w:r>
    </w:p>
    <w:p>
      <w:pPr>
        <w:spacing w:line="268" w:lineRule="auto" w:before="168"/>
        <w:ind w:left="850" w:right="1475" w:firstLine="0"/>
        <w:jc w:val="left"/>
        <w:rPr>
          <w:sz w:val="17"/>
        </w:rPr>
      </w:pPr>
      <w:r>
        <w:rPr>
          <w:color w:val="1B2D5C"/>
          <w:w w:val="105"/>
          <w:sz w:val="17"/>
        </w:rPr>
        <w:t>Norton,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B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(2001)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‘Non-participation,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imagined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communities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language</w:t>
      </w:r>
      <w:r>
        <w:rPr>
          <w:color w:val="1B2D5C"/>
          <w:spacing w:val="-52"/>
          <w:w w:val="105"/>
          <w:sz w:val="17"/>
        </w:rPr>
        <w:t> </w:t>
      </w:r>
      <w:r>
        <w:rPr>
          <w:color w:val="1B2D5C"/>
          <w:sz w:val="17"/>
        </w:rPr>
        <w:t>classroom’,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Breen,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(ed)</w:t>
      </w:r>
      <w:r>
        <w:rPr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Learner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contributions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color w:val="1B2D5C"/>
          <w:sz w:val="17"/>
        </w:rPr>
        <w:t>.</w:t>
      </w:r>
    </w:p>
    <w:p>
      <w:pPr>
        <w:pStyle w:val="BodyText"/>
        <w:spacing w:line="203" w:lineRule="exact"/>
        <w:ind w:left="850"/>
      </w:pPr>
      <w:r>
        <w:rPr>
          <w:color w:val="1B2D5C"/>
        </w:rPr>
        <w:t>Harlow:</w:t>
      </w:r>
      <w:r>
        <w:rPr>
          <w:color w:val="1B2D5C"/>
          <w:spacing w:val="9"/>
        </w:rPr>
        <w:t> </w:t>
      </w:r>
      <w:r>
        <w:rPr>
          <w:color w:val="1B2D5C"/>
        </w:rPr>
        <w:t>Pearson.</w:t>
      </w:r>
    </w:p>
    <w:p>
      <w:pPr>
        <w:pStyle w:val="BodyText"/>
        <w:spacing w:before="1"/>
        <w:rPr>
          <w:sz w:val="16"/>
        </w:rPr>
      </w:pPr>
    </w:p>
    <w:p>
      <w:pPr>
        <w:spacing w:line="266" w:lineRule="auto" w:before="0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Markus,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H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(2006)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‘Foreword’,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Dunkel,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C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Kerpelman,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J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(eds)</w:t>
      </w:r>
      <w:r>
        <w:rPr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Possible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Selves: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Theory,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Research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Applications.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color w:val="1B2D5C"/>
          <w:sz w:val="17"/>
        </w:rPr>
        <w:t>Nova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Science.</w:t>
      </w:r>
    </w:p>
    <w:p>
      <w:pPr>
        <w:pStyle w:val="BodyText"/>
        <w:spacing w:line="268" w:lineRule="auto" w:before="170"/>
        <w:ind w:left="850" w:right="1609"/>
      </w:pPr>
      <w:r>
        <w:rPr>
          <w:color w:val="1B2D5C"/>
          <w:w w:val="105"/>
        </w:rPr>
        <w:t>Macintyre, PD, Mackinnon, SP and Clement, R (2009) ‘Toward the development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scale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assess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possible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selves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source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motivation’,</w:t>
      </w:r>
      <w:r>
        <w:rPr>
          <w:color w:val="1B2D5C"/>
          <w:spacing w:val="-52"/>
          <w:w w:val="105"/>
        </w:rPr>
        <w:t> </w:t>
      </w:r>
      <w:r>
        <w:rPr>
          <w:color w:val="1B2D5C"/>
        </w:rPr>
        <w:t>in Dörnyei, Z and Ushioda, E (eds) </w:t>
      </w:r>
      <w:r>
        <w:rPr>
          <w:rFonts w:ascii="Trebuchet MS" w:hAnsi="Trebuchet MS"/>
          <w:i/>
          <w:color w:val="1B2D5C"/>
        </w:rPr>
        <w:t>Motivation, language identity and the L2 self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color w:val="1B2D5C"/>
          <w:w w:val="105"/>
        </w:rPr>
        <w:t>(pp.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9–42).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Bristol: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Multilingual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Matters.</w:t>
      </w:r>
    </w:p>
    <w:p>
      <w:pPr>
        <w:spacing w:line="400" w:lineRule="exact" w:before="18"/>
        <w:ind w:left="850" w:right="1024" w:firstLine="0"/>
        <w:jc w:val="left"/>
        <w:rPr>
          <w:sz w:val="17"/>
        </w:rPr>
      </w:pPr>
      <w:r>
        <w:rPr>
          <w:color w:val="1B2D5C"/>
          <w:sz w:val="17"/>
        </w:rPr>
        <w:t>Markus,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H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Nurius,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P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(1986)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Possible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Selves.</w:t>
      </w:r>
      <w:r>
        <w:rPr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American</w:t>
      </w:r>
      <w:r>
        <w:rPr>
          <w:rFonts w:ascii="Trebuchet MS" w:hAnsi="Trebuchet MS"/>
          <w:i/>
          <w:color w:val="1B2D5C"/>
          <w:spacing w:val="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Psychologist</w:t>
      </w:r>
      <w:r>
        <w:rPr>
          <w:rFonts w:ascii="Trebuchet MS" w:hAnsi="Trebuchet MS"/>
          <w:i/>
          <w:color w:val="1B2D5C"/>
          <w:spacing w:val="11"/>
          <w:sz w:val="17"/>
        </w:rPr>
        <w:t> </w:t>
      </w:r>
      <w:r>
        <w:rPr>
          <w:color w:val="1B2D5C"/>
          <w:sz w:val="17"/>
        </w:rPr>
        <w:t>41: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954–969.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Merriam,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SB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Qualitative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research: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guide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design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implementations</w:t>
      </w:r>
      <w:r>
        <w:rPr>
          <w:color w:val="1B2D5C"/>
          <w:sz w:val="17"/>
        </w:rPr>
        <w:t>.</w:t>
      </w:r>
    </w:p>
    <w:p>
      <w:pPr>
        <w:pStyle w:val="BodyText"/>
        <w:spacing w:line="185" w:lineRule="exact"/>
        <w:ind w:left="850"/>
      </w:pPr>
      <w:r>
        <w:rPr>
          <w:color w:val="1B2D5C"/>
          <w:w w:val="105"/>
        </w:rPr>
        <w:t>San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Francisco,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Jossey-Bass.</w:t>
      </w:r>
    </w:p>
    <w:p>
      <w:pPr>
        <w:pStyle w:val="BodyText"/>
        <w:spacing w:before="1"/>
        <w:rPr>
          <w:sz w:val="16"/>
        </w:rPr>
      </w:pPr>
    </w:p>
    <w:p>
      <w:pPr>
        <w:spacing w:line="266" w:lineRule="auto" w:before="0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Mohebati,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(2004)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Islamic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Azad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University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(translated).</w:t>
      </w:r>
      <w:r>
        <w:rPr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Encyclopedia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Higher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</w:t>
      </w:r>
      <w:r>
        <w:rPr>
          <w:rFonts w:ascii="Trebuchet MS" w:hAnsi="Trebuchet MS"/>
          <w:i/>
          <w:color w:val="1B2D5C"/>
          <w:spacing w:val="14"/>
          <w:sz w:val="17"/>
        </w:rPr>
        <w:t> </w:t>
      </w:r>
      <w:r>
        <w:rPr>
          <w:color w:val="1B2D5C"/>
          <w:sz w:val="17"/>
        </w:rPr>
        <w:t>(Vol.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1,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pp.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386–394).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Tehran: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Great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Persian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Encyclopedia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Foundation.</w:t>
      </w:r>
    </w:p>
    <w:p>
      <w:pPr>
        <w:spacing w:before="170"/>
        <w:ind w:left="850" w:right="0" w:firstLine="0"/>
        <w:jc w:val="left"/>
        <w:rPr>
          <w:sz w:val="17"/>
        </w:rPr>
      </w:pPr>
      <w:r>
        <w:rPr>
          <w:color w:val="1B2D5C"/>
          <w:sz w:val="17"/>
        </w:rPr>
        <w:t>Razavi,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Juneau,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T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(2001)</w:t>
      </w:r>
      <w:r>
        <w:rPr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Iranian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Foreign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Policy: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Alone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World</w:t>
      </w:r>
      <w:r>
        <w:rPr>
          <w:color w:val="1B2D5C"/>
          <w:sz w:val="17"/>
        </w:rPr>
        <w:t>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850"/>
      </w:pPr>
      <w:r>
        <w:rPr>
          <w:color w:val="1B2D5C"/>
          <w:w w:val="105"/>
        </w:rPr>
        <w:t>Ryan,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(2009)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‘Self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identity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motivation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Japan.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ideal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self</w:t>
      </w:r>
    </w:p>
    <w:p>
      <w:pPr>
        <w:spacing w:line="266" w:lineRule="auto" w:before="25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and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Japanese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learners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English’,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Dörnyei,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Z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Ushioda,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(eds)</w:t>
      </w:r>
      <w:r>
        <w:rPr>
          <w:color w:val="1B2D5C"/>
          <w:spacing w:val="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Motivation,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identity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L2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self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color w:val="1B2D5C"/>
          <w:sz w:val="17"/>
        </w:rPr>
        <w:t>(pp.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120–143).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Bristol: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Multilingual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Matters.</w:t>
      </w:r>
    </w:p>
    <w:p>
      <w:pPr>
        <w:pStyle w:val="BodyText"/>
        <w:spacing w:line="268" w:lineRule="auto" w:before="169"/>
        <w:ind w:left="850" w:right="1475"/>
      </w:pPr>
      <w:r>
        <w:rPr>
          <w:color w:val="1B2D5C"/>
        </w:rPr>
        <w:t>Saba,</w:t>
      </w:r>
      <w:r>
        <w:rPr>
          <w:color w:val="1B2D5C"/>
          <w:spacing w:val="6"/>
        </w:rPr>
        <w:t> </w:t>
      </w:r>
      <w:r>
        <w:rPr>
          <w:color w:val="1B2D5C"/>
        </w:rPr>
        <w:t>B</w:t>
      </w:r>
      <w:r>
        <w:rPr>
          <w:color w:val="1B2D5C"/>
          <w:spacing w:val="7"/>
        </w:rPr>
        <w:t> </w:t>
      </w:r>
      <w:r>
        <w:rPr>
          <w:color w:val="1B2D5C"/>
        </w:rPr>
        <w:t>(2011)</w:t>
      </w:r>
      <w:r>
        <w:rPr>
          <w:color w:val="1B2D5C"/>
          <w:spacing w:val="7"/>
        </w:rPr>
        <w:t> </w:t>
      </w:r>
      <w:r>
        <w:rPr>
          <w:color w:val="1B2D5C"/>
        </w:rPr>
        <w:t>Brain</w:t>
      </w:r>
      <w:r>
        <w:rPr>
          <w:color w:val="1B2D5C"/>
          <w:spacing w:val="6"/>
        </w:rPr>
        <w:t> </w:t>
      </w:r>
      <w:r>
        <w:rPr>
          <w:color w:val="1B2D5C"/>
        </w:rPr>
        <w:t>Drain:</w:t>
      </w:r>
      <w:r>
        <w:rPr>
          <w:color w:val="1B2D5C"/>
          <w:spacing w:val="7"/>
        </w:rPr>
        <w:t> </w:t>
      </w:r>
      <w:r>
        <w:rPr>
          <w:color w:val="1B2D5C"/>
        </w:rPr>
        <w:t>destroying</w:t>
      </w:r>
      <w:r>
        <w:rPr>
          <w:color w:val="1B2D5C"/>
          <w:spacing w:val="7"/>
        </w:rPr>
        <w:t> </w:t>
      </w:r>
      <w:r>
        <w:rPr>
          <w:color w:val="1B2D5C"/>
        </w:rPr>
        <w:t>Iran</w:t>
      </w:r>
      <w:r>
        <w:rPr>
          <w:color w:val="1B2D5C"/>
          <w:spacing w:val="7"/>
        </w:rPr>
        <w:t> </w:t>
      </w:r>
      <w:r>
        <w:rPr>
          <w:color w:val="1B2D5C"/>
        </w:rPr>
        <w:t>one</w:t>
      </w:r>
      <w:r>
        <w:rPr>
          <w:color w:val="1B2D5C"/>
          <w:spacing w:val="6"/>
        </w:rPr>
        <w:t> </w:t>
      </w:r>
      <w:r>
        <w:rPr>
          <w:color w:val="1B2D5C"/>
        </w:rPr>
        <w:t>university</w:t>
      </w:r>
      <w:r>
        <w:rPr>
          <w:color w:val="1B2D5C"/>
          <w:spacing w:val="7"/>
        </w:rPr>
        <w:t> </w:t>
      </w:r>
      <w:r>
        <w:rPr>
          <w:color w:val="1B2D5C"/>
        </w:rPr>
        <w:t>graduate</w:t>
      </w:r>
      <w:r>
        <w:rPr>
          <w:color w:val="1B2D5C"/>
          <w:spacing w:val="7"/>
        </w:rPr>
        <w:t> </w:t>
      </w:r>
      <w:r>
        <w:rPr>
          <w:color w:val="1B2D5C"/>
        </w:rPr>
        <w:t>at</w:t>
      </w:r>
      <w:r>
        <w:rPr>
          <w:color w:val="1B2D5C"/>
          <w:spacing w:val="7"/>
        </w:rPr>
        <w:t> </w:t>
      </w:r>
      <w:r>
        <w:rPr>
          <w:color w:val="1B2D5C"/>
        </w:rPr>
        <w:t>a</w:t>
      </w:r>
      <w:r>
        <w:rPr>
          <w:color w:val="1B2D5C"/>
          <w:spacing w:val="6"/>
        </w:rPr>
        <w:t> </w:t>
      </w:r>
      <w:r>
        <w:rPr>
          <w:color w:val="1B2D5C"/>
        </w:rPr>
        <w:t>time.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Available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online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at:</w:t>
      </w:r>
      <w:r>
        <w:rPr>
          <w:color w:val="1B2D5C"/>
          <w:spacing w:val="-12"/>
          <w:w w:val="105"/>
        </w:rPr>
        <w:t> </w:t>
      </w:r>
      <w:hyperlink r:id="rId43">
        <w:r>
          <w:rPr>
            <w:color w:val="1B2D5C"/>
            <w:w w:val="105"/>
          </w:rPr>
          <w:t>http://newamericamedia.org</w:t>
        </w:r>
      </w:hyperlink>
    </w:p>
    <w:p>
      <w:pPr>
        <w:spacing w:line="266" w:lineRule="auto" w:before="170"/>
        <w:ind w:left="850" w:right="1717" w:firstLine="0"/>
        <w:jc w:val="left"/>
        <w:rPr>
          <w:sz w:val="17"/>
        </w:rPr>
      </w:pPr>
      <w:r>
        <w:rPr>
          <w:color w:val="1B2D5C"/>
          <w:sz w:val="17"/>
        </w:rPr>
        <w:t>Simon,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(1992)</w:t>
      </w:r>
      <w:r>
        <w:rPr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Teaching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against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grain: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Texts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pedagogy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possibility</w:t>
      </w:r>
      <w:r>
        <w:rPr>
          <w:color w:val="1B2D5C"/>
          <w:sz w:val="17"/>
        </w:rPr>
        <w:t>.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New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York: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Bergin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&amp;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Garvey.</w:t>
      </w:r>
    </w:p>
    <w:p>
      <w:pPr>
        <w:spacing w:line="268" w:lineRule="auto" w:before="172"/>
        <w:ind w:left="850" w:right="2019" w:firstLine="0"/>
        <w:jc w:val="left"/>
        <w:rPr>
          <w:sz w:val="17"/>
        </w:rPr>
      </w:pPr>
      <w:r>
        <w:rPr>
          <w:color w:val="1B2D5C"/>
          <w:sz w:val="17"/>
        </w:rPr>
        <w:t>Taguchi, T, Magid,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M and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Papi, M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(2009) ‘The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L2 motivational self-system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among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Japanese,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Chinese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learners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English’,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Dörnyei,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Z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Ushioda,</w:t>
      </w:r>
      <w:r>
        <w:rPr>
          <w:color w:val="1B2D5C"/>
          <w:spacing w:val="-11"/>
          <w:sz w:val="17"/>
        </w:rPr>
        <w:t> </w:t>
      </w:r>
      <w:r>
        <w:rPr>
          <w:color w:val="1B2D5C"/>
          <w:sz w:val="17"/>
        </w:rPr>
        <w:t>E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(eds)</w:t>
      </w:r>
      <w:r>
        <w:rPr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Motivation,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identity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L2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self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(pp.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66–97).</w:t>
      </w:r>
    </w:p>
    <w:p>
      <w:pPr>
        <w:pStyle w:val="BodyText"/>
        <w:spacing w:line="203" w:lineRule="exact"/>
        <w:ind w:left="850"/>
      </w:pPr>
      <w:r>
        <w:rPr>
          <w:color w:val="1B2D5C"/>
        </w:rPr>
        <w:t>Bristol:</w:t>
      </w:r>
      <w:r>
        <w:rPr>
          <w:color w:val="1B2D5C"/>
          <w:spacing w:val="17"/>
        </w:rPr>
        <w:t> </w:t>
      </w:r>
      <w:r>
        <w:rPr>
          <w:color w:val="1B2D5C"/>
        </w:rPr>
        <w:t>Multilingual</w:t>
      </w:r>
      <w:r>
        <w:rPr>
          <w:color w:val="1B2D5C"/>
          <w:spacing w:val="17"/>
        </w:rPr>
        <w:t> </w:t>
      </w:r>
      <w:r>
        <w:rPr>
          <w:color w:val="1B2D5C"/>
        </w:rPr>
        <w:t>Matters.</w:t>
      </w:r>
    </w:p>
    <w:p>
      <w:pPr>
        <w:spacing w:after="0" w:line="203" w:lineRule="exact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6" w:lineRule="auto" w:before="66"/>
        <w:ind w:left="1417" w:right="1060"/>
      </w:pPr>
      <w:r>
        <w:rPr>
          <w:rFonts w:ascii="Trebuchet MS"/>
          <w:i/>
          <w:color w:val="1B2D5C"/>
          <w:spacing w:val="-1"/>
          <w:w w:val="105"/>
        </w:rPr>
        <w:t>Tehran</w:t>
      </w:r>
      <w:r>
        <w:rPr>
          <w:rFonts w:ascii="Trebuchet MS"/>
          <w:i/>
          <w:color w:val="1B2D5C"/>
          <w:spacing w:val="-11"/>
          <w:w w:val="105"/>
        </w:rPr>
        <w:t> </w:t>
      </w:r>
      <w:r>
        <w:rPr>
          <w:rFonts w:ascii="Trebuchet MS"/>
          <w:i/>
          <w:color w:val="1B2D5C"/>
          <w:spacing w:val="-1"/>
          <w:w w:val="105"/>
        </w:rPr>
        <w:t>Times</w:t>
      </w:r>
      <w:r>
        <w:rPr>
          <w:rFonts w:ascii="Trebuchet MS"/>
          <w:i/>
          <w:color w:val="1B2D5C"/>
          <w:spacing w:val="-10"/>
          <w:w w:val="105"/>
        </w:rPr>
        <w:t> </w:t>
      </w:r>
      <w:r>
        <w:rPr>
          <w:color w:val="1B2D5C"/>
          <w:spacing w:val="-1"/>
          <w:w w:val="105"/>
        </w:rPr>
        <w:t>(2014)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Unemployment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has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reached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critical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level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Available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online</w:t>
      </w:r>
      <w:r>
        <w:rPr>
          <w:color w:val="1B2D5C"/>
          <w:w w:val="105"/>
        </w:rPr>
        <w:t> </w:t>
      </w:r>
      <w:r>
        <w:rPr>
          <w:color w:val="1B2D5C"/>
          <w:spacing w:val="-1"/>
          <w:w w:val="105"/>
        </w:rPr>
        <w:t>at:</w:t>
      </w:r>
      <w:r>
        <w:rPr>
          <w:color w:val="1B2D5C"/>
          <w:spacing w:val="1"/>
          <w:w w:val="105"/>
        </w:rPr>
        <w:t> </w:t>
      </w:r>
      <w:hyperlink r:id="rId44">
        <w:r>
          <w:rPr>
            <w:color w:val="1B2D5C"/>
            <w:spacing w:val="-1"/>
            <w:w w:val="105"/>
          </w:rPr>
          <w:t>www.tehrantimes.com/economy-and-business/115225-unemployment-</w:t>
        </w:r>
      </w:hyperlink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has-reached-a-critical-level-in-Iran</w:t>
      </w:r>
    </w:p>
    <w:p>
      <w:pPr>
        <w:spacing w:before="174"/>
        <w:ind w:left="1417" w:right="0" w:firstLine="0"/>
        <w:jc w:val="left"/>
        <w:rPr>
          <w:rFonts w:ascii="Trebuchet MS"/>
          <w:i/>
          <w:sz w:val="17"/>
        </w:rPr>
      </w:pPr>
      <w:r>
        <w:rPr>
          <w:color w:val="1B2D5C"/>
          <w:sz w:val="17"/>
        </w:rPr>
        <w:t>Torbat,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AE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(2002)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brain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drain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from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Iran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United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States.</w:t>
      </w:r>
      <w:r>
        <w:rPr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Middle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East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Journal</w:t>
      </w:r>
    </w:p>
    <w:p>
      <w:pPr>
        <w:pStyle w:val="BodyText"/>
        <w:spacing w:before="22"/>
        <w:ind w:left="1417"/>
      </w:pPr>
      <w:r>
        <w:rPr>
          <w:color w:val="1B2D5C"/>
          <w:spacing w:val="-1"/>
          <w:w w:val="105"/>
        </w:rPr>
        <w:t>56/2: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272–295.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6" w:lineRule="auto"/>
        <w:ind w:left="1417" w:right="1123"/>
      </w:pPr>
      <w:r>
        <w:rPr>
          <w:color w:val="1B2D5C"/>
        </w:rPr>
        <w:t>UNESCO Institute for Statistics (2014) </w:t>
      </w:r>
      <w:r>
        <w:rPr>
          <w:rFonts w:ascii="Trebuchet MS"/>
          <w:i/>
          <w:color w:val="1B2D5C"/>
        </w:rPr>
        <w:t>Global Flow of Tertiary-Level Students</w:t>
      </w:r>
      <w:r>
        <w:rPr>
          <w:color w:val="1B2D5C"/>
        </w:rPr>
        <w:t>.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Available online at: </w:t>
      </w:r>
      <w:hyperlink r:id="rId45">
        <w:r>
          <w:rPr>
            <w:color w:val="1B2D5C"/>
            <w:w w:val="105"/>
          </w:rPr>
          <w:t>www.uis.unesco.org/Education/Pages/international-student-</w:t>
        </w:r>
      </w:hyperlink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flow-viz.aspx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22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December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2014.</w:t>
      </w:r>
    </w:p>
    <w:p>
      <w:pPr>
        <w:spacing w:line="268" w:lineRule="auto" w:before="174"/>
        <w:ind w:left="1417" w:right="1717" w:firstLine="0"/>
        <w:jc w:val="left"/>
        <w:rPr>
          <w:sz w:val="17"/>
        </w:rPr>
      </w:pPr>
      <w:r>
        <w:rPr>
          <w:color w:val="1B2D5C"/>
          <w:w w:val="105"/>
          <w:sz w:val="17"/>
        </w:rPr>
        <w:t>Yashima, T (2002) Willingness to communicate in a second language: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Japanese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EFL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context.</w:t>
      </w:r>
      <w:r>
        <w:rPr>
          <w:color w:val="1B2D5C"/>
          <w:spacing w:val="-13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The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Modern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Language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Journal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86/1: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54–66.</w:t>
      </w:r>
    </w:p>
    <w:p>
      <w:pPr>
        <w:pStyle w:val="BodyText"/>
        <w:spacing w:line="268" w:lineRule="auto" w:before="168"/>
        <w:ind w:left="1417" w:right="1405"/>
      </w:pPr>
      <w:r>
        <w:rPr>
          <w:color w:val="1B2D5C"/>
          <w:w w:val="105"/>
        </w:rPr>
        <w:t>Yashima,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(2009)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Orientations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motivations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learning: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a</w:t>
      </w:r>
      <w:r>
        <w:rPr>
          <w:color w:val="1B2D5C"/>
          <w:spacing w:val="-5"/>
        </w:rPr>
        <w:t> </w:t>
      </w:r>
      <w:r>
        <w:rPr>
          <w:color w:val="1B2D5C"/>
        </w:rPr>
        <w:t>study</w:t>
      </w:r>
      <w:r>
        <w:rPr>
          <w:color w:val="1B2D5C"/>
          <w:spacing w:val="-4"/>
        </w:rPr>
        <w:t> </w:t>
      </w:r>
      <w:r>
        <w:rPr>
          <w:color w:val="1B2D5C"/>
        </w:rPr>
        <w:t>of</w:t>
      </w:r>
      <w:r>
        <w:rPr>
          <w:color w:val="1B2D5C"/>
          <w:spacing w:val="-5"/>
        </w:rPr>
        <w:t> </w:t>
      </w:r>
      <w:r>
        <w:rPr>
          <w:color w:val="1B2D5C"/>
        </w:rPr>
        <w:t>Japanese</w:t>
      </w:r>
      <w:r>
        <w:rPr>
          <w:color w:val="1B2D5C"/>
          <w:spacing w:val="-4"/>
        </w:rPr>
        <w:t> </w:t>
      </w:r>
      <w:r>
        <w:rPr>
          <w:color w:val="1B2D5C"/>
        </w:rPr>
        <w:t>college</w:t>
      </w:r>
      <w:r>
        <w:rPr>
          <w:color w:val="1B2D5C"/>
          <w:spacing w:val="-4"/>
        </w:rPr>
        <w:t> </w:t>
      </w:r>
      <w:r>
        <w:rPr>
          <w:color w:val="1B2D5C"/>
        </w:rPr>
        <w:t>students.</w:t>
      </w:r>
      <w:r>
        <w:rPr>
          <w:color w:val="1B2D5C"/>
          <w:spacing w:val="-5"/>
        </w:rPr>
        <w:t> </w:t>
      </w:r>
      <w:r>
        <w:rPr>
          <w:rFonts w:ascii="Trebuchet MS" w:hAnsi="Trebuchet MS"/>
          <w:i/>
          <w:color w:val="1B2D5C"/>
        </w:rPr>
        <w:t>JACET</w:t>
      </w:r>
      <w:r>
        <w:rPr>
          <w:rFonts w:ascii="Trebuchet MS" w:hAnsi="Trebuchet MS"/>
          <w:i/>
          <w:color w:val="1B2D5C"/>
          <w:spacing w:val="-2"/>
        </w:rPr>
        <w:t> </w:t>
      </w:r>
      <w:r>
        <w:rPr>
          <w:rFonts w:ascii="Trebuchet MS" w:hAnsi="Trebuchet MS"/>
          <w:i/>
          <w:color w:val="1B2D5C"/>
        </w:rPr>
        <w:t>Bulletin</w:t>
      </w:r>
      <w:r>
        <w:rPr>
          <w:rFonts w:ascii="Trebuchet MS" w:hAnsi="Trebuchet MS"/>
          <w:i/>
          <w:color w:val="1B2D5C"/>
          <w:spacing w:val="-3"/>
        </w:rPr>
        <w:t> </w:t>
      </w:r>
      <w:r>
        <w:rPr>
          <w:color w:val="1B2D5C"/>
        </w:rPr>
        <w:t>31:</w:t>
      </w:r>
      <w:r>
        <w:rPr>
          <w:color w:val="1B2D5C"/>
          <w:spacing w:val="-4"/>
        </w:rPr>
        <w:t> </w:t>
      </w:r>
      <w:r>
        <w:rPr>
          <w:color w:val="1B2D5C"/>
        </w:rPr>
        <w:t>121–133.</w:t>
      </w:r>
    </w:p>
    <w:p>
      <w:pPr>
        <w:spacing w:line="266" w:lineRule="auto" w:before="168"/>
        <w:ind w:left="1417" w:right="1024" w:firstLine="0"/>
        <w:jc w:val="left"/>
        <w:rPr>
          <w:sz w:val="17"/>
        </w:rPr>
      </w:pPr>
      <w:r>
        <w:rPr>
          <w:color w:val="1B2D5C"/>
          <w:spacing w:val="-1"/>
          <w:sz w:val="17"/>
        </w:rPr>
        <w:t>Wenger,</w:t>
      </w:r>
      <w:r>
        <w:rPr>
          <w:color w:val="1B2D5C"/>
          <w:spacing w:val="-12"/>
          <w:sz w:val="17"/>
        </w:rPr>
        <w:t> </w:t>
      </w:r>
      <w:r>
        <w:rPr>
          <w:color w:val="1B2D5C"/>
          <w:spacing w:val="-1"/>
          <w:sz w:val="17"/>
        </w:rPr>
        <w:t>E</w:t>
      </w:r>
      <w:r>
        <w:rPr>
          <w:color w:val="1B2D5C"/>
          <w:spacing w:val="-12"/>
          <w:sz w:val="17"/>
        </w:rPr>
        <w:t> </w:t>
      </w:r>
      <w:r>
        <w:rPr>
          <w:color w:val="1B2D5C"/>
          <w:spacing w:val="-1"/>
          <w:sz w:val="17"/>
        </w:rPr>
        <w:t>(1998)</w:t>
      </w:r>
      <w:r>
        <w:rPr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Communities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practice: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Learning,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meaning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identity</w:t>
      </w:r>
      <w:r>
        <w:rPr>
          <w:color w:val="1B2D5C"/>
          <w:sz w:val="17"/>
        </w:rPr>
        <w:t>.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Cambridge,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England: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Cambridge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University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Press.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8850" w:h="13210"/>
          <w:pgMar w:header="0" w:footer="343" w:top="124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0pt;width:442.204987pt;height:660.471985pt;mso-position-horizontal-relative:page;mso-position-vertical-relative:page;z-index:-18550784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1579" w:firstLine="0"/>
        <w:jc w:val="left"/>
        <w:rPr>
          <w:b/>
          <w:sz w:val="60"/>
        </w:rPr>
      </w:pPr>
      <w:r>
        <w:rPr>
          <w:b/>
          <w:color w:val="FFFFFF"/>
          <w:w w:val="95"/>
          <w:sz w:val="60"/>
        </w:rPr>
        <w:t>Needs analysis for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General English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spacing w:val="-12"/>
          <w:sz w:val="60"/>
        </w:rPr>
        <w:t>courses:</w:t>
      </w:r>
      <w:r>
        <w:rPr>
          <w:b/>
          <w:color w:val="FFFFFF"/>
          <w:spacing w:val="-31"/>
          <w:sz w:val="60"/>
        </w:rPr>
        <w:t> </w:t>
      </w:r>
      <w:r>
        <w:rPr>
          <w:b/>
          <w:color w:val="FFFFFF"/>
          <w:spacing w:val="-12"/>
          <w:sz w:val="60"/>
        </w:rPr>
        <w:t>a</w:t>
      </w:r>
      <w:r>
        <w:rPr>
          <w:b/>
          <w:color w:val="FFFFFF"/>
          <w:spacing w:val="-30"/>
          <w:sz w:val="60"/>
        </w:rPr>
        <w:t> </w:t>
      </w:r>
      <w:r>
        <w:rPr>
          <w:b/>
          <w:color w:val="FFFFFF"/>
          <w:spacing w:val="-12"/>
          <w:sz w:val="60"/>
        </w:rPr>
        <w:t>model</w:t>
      </w:r>
      <w:r>
        <w:rPr>
          <w:b/>
          <w:color w:val="FFFFFF"/>
          <w:spacing w:val="-31"/>
          <w:sz w:val="60"/>
        </w:rPr>
        <w:t> </w:t>
      </w:r>
      <w:r>
        <w:rPr>
          <w:b/>
          <w:color w:val="FFFFFF"/>
          <w:spacing w:val="-11"/>
          <w:sz w:val="60"/>
        </w:rPr>
        <w:t>for</w:t>
      </w:r>
      <w:r>
        <w:rPr>
          <w:b/>
          <w:color w:val="FFFFFF"/>
          <w:spacing w:val="-172"/>
          <w:sz w:val="60"/>
        </w:rPr>
        <w:t> </w:t>
      </w:r>
      <w:r>
        <w:rPr>
          <w:b/>
          <w:color w:val="FFFFFF"/>
          <w:spacing w:val="-12"/>
          <w:sz w:val="60"/>
        </w:rPr>
        <w:t>setting</w:t>
      </w:r>
      <w:r>
        <w:rPr>
          <w:b/>
          <w:color w:val="FFFFFF"/>
          <w:spacing w:val="-32"/>
          <w:sz w:val="60"/>
        </w:rPr>
        <w:t> </w:t>
      </w:r>
      <w:r>
        <w:rPr>
          <w:b/>
          <w:color w:val="FFFFFF"/>
          <w:spacing w:val="-12"/>
          <w:sz w:val="60"/>
        </w:rPr>
        <w:t>priorities</w:t>
      </w:r>
    </w:p>
    <w:p>
      <w:pPr>
        <w:pStyle w:val="Heading4"/>
      </w:pPr>
      <w:bookmarkStart w:name="_TOC_250009" w:id="7"/>
      <w:r>
        <w:rPr>
          <w:color w:val="FFFFFF"/>
          <w:spacing w:val="-5"/>
          <w:w w:val="105"/>
        </w:rPr>
        <w:t>Golnar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Mazdayasna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and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5"/>
          <w:w w:val="105"/>
        </w:rPr>
        <w:t>Gholam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Ali</w:t>
      </w:r>
      <w:r>
        <w:rPr>
          <w:color w:val="FFFFFF"/>
          <w:spacing w:val="-24"/>
          <w:w w:val="105"/>
        </w:rPr>
        <w:t> </w:t>
      </w:r>
      <w:bookmarkEnd w:id="7"/>
      <w:r>
        <w:rPr>
          <w:color w:val="FFFFFF"/>
          <w:spacing w:val="-5"/>
          <w:w w:val="105"/>
        </w:rPr>
        <w:t>Molaei</w:t>
      </w:r>
    </w:p>
    <w:p>
      <w:pPr>
        <w:spacing w:after="0"/>
        <w:sectPr>
          <w:footerReference w:type="default" r:id="rId46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37856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47"/>
          <w:footerReference w:type="default" r:id="rId48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w w:val="100"/>
        </w:rPr>
        <w:t>4</w:t>
      </w:r>
    </w:p>
    <w:p>
      <w:pPr>
        <w:pStyle w:val="Heading3"/>
        <w:spacing w:line="218" w:lineRule="auto"/>
        <w:ind w:right="1024"/>
        <w:rPr>
          <w:sz w:val="23"/>
        </w:rPr>
      </w:pPr>
      <w:r>
        <w:rPr>
          <w:color w:val="1B2D5C"/>
          <w:spacing w:val="-5"/>
        </w:rPr>
        <w:t>Needs analysis </w:t>
      </w:r>
      <w:r>
        <w:rPr>
          <w:color w:val="1B2D5C"/>
          <w:spacing w:val="-4"/>
        </w:rPr>
        <w:t>for General</w:t>
      </w:r>
      <w:r>
        <w:rPr>
          <w:color w:val="1B2D5C"/>
          <w:spacing w:val="-3"/>
        </w:rPr>
        <w:t> </w:t>
      </w:r>
      <w:r>
        <w:rPr>
          <w:color w:val="1B2D5C"/>
          <w:w w:val="95"/>
        </w:rPr>
        <w:t>English</w:t>
      </w:r>
      <w:r>
        <w:rPr>
          <w:color w:val="1B2D5C"/>
          <w:spacing w:val="10"/>
          <w:w w:val="95"/>
        </w:rPr>
        <w:t> </w:t>
      </w:r>
      <w:r>
        <w:rPr>
          <w:color w:val="1B2D5C"/>
          <w:w w:val="95"/>
        </w:rPr>
        <w:t>courses: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a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model</w:t>
      </w:r>
      <w:r>
        <w:rPr>
          <w:color w:val="1B2D5C"/>
          <w:spacing w:val="10"/>
          <w:w w:val="95"/>
        </w:rPr>
        <w:t> </w:t>
      </w:r>
      <w:r>
        <w:rPr>
          <w:color w:val="1B2D5C"/>
          <w:w w:val="95"/>
        </w:rPr>
        <w:t>for</w:t>
      </w:r>
      <w:r>
        <w:rPr>
          <w:color w:val="1B2D5C"/>
          <w:spacing w:val="-108"/>
          <w:w w:val="95"/>
        </w:rPr>
        <w:t> </w:t>
      </w:r>
      <w:r>
        <w:rPr>
          <w:color w:val="1B2D5C"/>
          <w:w w:val="95"/>
        </w:rPr>
        <w:t>setting</w:t>
      </w:r>
      <w:r>
        <w:rPr>
          <w:color w:val="1B2D5C"/>
          <w:spacing w:val="-6"/>
          <w:w w:val="95"/>
        </w:rPr>
        <w:t> </w:t>
      </w:r>
      <w:r>
        <w:rPr>
          <w:color w:val="1B2D5C"/>
          <w:w w:val="95"/>
        </w:rPr>
        <w:t>priorities</w:t>
      </w:r>
      <w:r>
        <w:rPr>
          <w:color w:val="1B2D5C"/>
          <w:spacing w:val="-72"/>
          <w:w w:val="95"/>
        </w:rPr>
        <w:t> </w:t>
      </w:r>
      <w:r>
        <w:rPr>
          <w:color w:val="1B2D5C"/>
          <w:w w:val="95"/>
          <w:position w:val="13"/>
          <w:sz w:val="23"/>
        </w:rPr>
        <w:t>1</w:t>
      </w:r>
    </w:p>
    <w:p>
      <w:pPr>
        <w:spacing w:before="193"/>
        <w:ind w:left="1417" w:right="0" w:firstLine="0"/>
        <w:jc w:val="left"/>
        <w:rPr>
          <w:sz w:val="22"/>
        </w:rPr>
      </w:pPr>
      <w:r>
        <w:rPr>
          <w:color w:val="1B2D5C"/>
          <w:spacing w:val="-3"/>
          <w:w w:val="105"/>
          <w:sz w:val="22"/>
        </w:rPr>
        <w:t>Golnar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Mazdayasna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and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Gholam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Ali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Molaei</w:t>
      </w:r>
    </w:p>
    <w:p>
      <w:pPr>
        <w:pStyle w:val="BodyText"/>
        <w:rPr>
          <w:sz w:val="26"/>
        </w:rPr>
      </w:pPr>
    </w:p>
    <w:p>
      <w:pPr>
        <w:spacing w:before="1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1071"/>
      </w:pPr>
      <w:r>
        <w:rPr>
          <w:color w:val="1B2D5C"/>
          <w:w w:val="105"/>
        </w:rPr>
        <w:t>The impact of English as a lingua franca and the growing demand for English 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(EFL)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courses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highlighted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awareness</w:t>
      </w:r>
    </w:p>
    <w:p>
      <w:pPr>
        <w:pStyle w:val="BodyText"/>
        <w:spacing w:line="268" w:lineRule="auto"/>
        <w:ind w:left="1417" w:right="940"/>
      </w:pPr>
      <w:r>
        <w:rPr>
          <w:color w:val="1B2D5C"/>
          <w:w w:val="105"/>
        </w:rPr>
        <w:t>among EFL instructors and curriculum designers. EFL teachers’ awareness of their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learners’ needs is vital for the effective outcome of any EFL course. Although such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needs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theoretically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prime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importance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current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learner-centered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approaches, a needs analysis is rarely conducted in the General English (GE)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classroom. It is argued that it is not possible to specify the needs of GE learners.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However, in this chapter we highlight an example of an objective and subjective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needs analysis in Iran. We show that it is possible to specify GE needs of high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 students (Grade 11) and that needs analysis can be useful in any 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worldwide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basis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designing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aims,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courses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materials.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</w:pPr>
      <w:r>
        <w:rPr>
          <w:color w:val="1B2D5C"/>
          <w:spacing w:val="-2"/>
        </w:rPr>
        <w:t>Needs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analysis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in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learner-centered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approaches</w:t>
      </w:r>
    </w:p>
    <w:p>
      <w:pPr>
        <w:pStyle w:val="BodyText"/>
        <w:spacing w:line="268" w:lineRule="auto" w:before="71"/>
        <w:ind w:left="1417" w:right="1085"/>
      </w:pPr>
      <w:r>
        <w:rPr>
          <w:color w:val="1B2D5C"/>
          <w:w w:val="105"/>
        </w:rPr>
        <w:t>One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principles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underlying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learner-centered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approaches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language learning is that teaching/learning programmes should fulfil learners’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needs.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Needs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analysis,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Brindley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(1989),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vital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prerequisite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</w:p>
    <w:p>
      <w:pPr>
        <w:pStyle w:val="BodyText"/>
        <w:spacing w:line="268" w:lineRule="auto" w:before="1"/>
        <w:ind w:left="1417" w:right="856"/>
      </w:pPr>
      <w:r>
        <w:rPr>
          <w:color w:val="1B2D5C"/>
          <w:w w:val="105"/>
        </w:rPr>
        <w:t>specification of language learning objectives. According to Richterich (1983), two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types of needs analysis are necessary: one is aimed at establishing broad goals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related to language content, while the other is aimed at collecting information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about learners, which can be used to guide the learning process once it is under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way. These two types of analysis can be referred to as objective and subjective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needs analyses. Objective needs are obtained from different types of factual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information about learners and their use of language in real-life communication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situations, as well as their current language proficiency and language difficulties.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Subjective needs refer to the cognitive factors of personality, confidence, attitudes,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learners’ wants and expectations with regard to the learning of English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 individual cognitive style and learning strategies. In this chapter, we provide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 example of how needs data was collected and interpreted, and provide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reader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basis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judging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whether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possible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specify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needs</w:t>
      </w:r>
    </w:p>
    <w:p>
      <w:pPr>
        <w:pStyle w:val="BodyText"/>
        <w:spacing w:before="2"/>
        <w:ind w:left="1417"/>
      </w:pP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classroom,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whether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potentially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useful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exercise.</w:t>
      </w: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70.866096pt;margin-top:16.462341pt;width:328.85pt;height:.1pt;mso-position-horizontal-relative:page;mso-position-vertical-relative:paragraph;z-index:-15718912;mso-wrap-distance-left:0;mso-wrap-distance-right:0" coordorigin="1417,329" coordsize="6577,0" path="m1417,329l7994,329e" filled="false" stroked="true" strokeweight=".25pt" strokecolor="#1b2d5c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0"/>
        </w:rPr>
      </w:pPr>
    </w:p>
    <w:p>
      <w:pPr>
        <w:spacing w:line="285" w:lineRule="auto" w:before="0"/>
        <w:ind w:left="1530" w:right="1024" w:hanging="114"/>
        <w:jc w:val="left"/>
        <w:rPr>
          <w:rFonts w:ascii="Trebuchet MS"/>
          <w:sz w:val="13"/>
        </w:rPr>
      </w:pPr>
      <w:r>
        <w:rPr>
          <w:rFonts w:ascii="Trebuchet MS"/>
          <w:color w:val="1B2D5C"/>
          <w:w w:val="95"/>
          <w:position w:val="6"/>
          <w:sz w:val="7"/>
        </w:rPr>
        <w:t>1</w:t>
      </w:r>
      <w:r>
        <w:rPr>
          <w:rFonts w:ascii="Trebuchet MS"/>
          <w:color w:val="1B2D5C"/>
          <w:spacing w:val="10"/>
          <w:w w:val="95"/>
          <w:position w:val="6"/>
          <w:sz w:val="7"/>
        </w:rPr>
        <w:t> </w:t>
      </w:r>
      <w:r>
        <w:rPr>
          <w:rFonts w:ascii="Trebuchet MS"/>
          <w:color w:val="1B2D5C"/>
          <w:w w:val="95"/>
          <w:sz w:val="13"/>
        </w:rPr>
        <w:t>The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research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reported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in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this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chapter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refers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to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an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earlier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set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of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ELT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coursebooks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and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not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to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the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i/>
          <w:color w:val="1B2D5C"/>
          <w:w w:val="95"/>
          <w:sz w:val="13"/>
        </w:rPr>
        <w:t>Prospect</w:t>
      </w:r>
      <w:r>
        <w:rPr>
          <w:rFonts w:ascii="Trebuchet MS"/>
          <w:i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ELT</w:t>
      </w:r>
      <w:r>
        <w:rPr>
          <w:rFonts w:ascii="Trebuchet MS"/>
          <w:color w:val="1B2D5C"/>
          <w:spacing w:val="-3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materials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described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in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this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collection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in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the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separate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chapter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by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Foroozandeh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and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Forouzani.</w:t>
      </w:r>
    </w:p>
    <w:p>
      <w:pPr>
        <w:spacing w:after="0" w:line="285" w:lineRule="auto"/>
        <w:jc w:val="left"/>
        <w:rPr>
          <w:rFonts w:ascii="Trebuchet MS"/>
          <w:sz w:val="13"/>
        </w:rPr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407"/>
      </w:pPr>
      <w:r>
        <w:rPr>
          <w:color w:val="1B2D5C"/>
          <w:w w:val="105"/>
        </w:rPr>
        <w:t>The mixed-methods study involved a small-scale interview with different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stakeholders including high school students and EFL instructors in the province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Yazd.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interview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provided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input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design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large-scale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questionnaire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administered to 2,000 students and 20 instructors in 35 state and private high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schools in the provinces of Yazd and Shiraz, to determine perceptions and attitudes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needs.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spacing w:before="1"/>
        <w:ind w:left="850"/>
      </w:pPr>
      <w:r>
        <w:rPr>
          <w:color w:val="1B2D5C"/>
          <w:w w:val="95"/>
        </w:rPr>
        <w:t>Needs</w:t>
      </w:r>
      <w:r>
        <w:rPr>
          <w:color w:val="1B2D5C"/>
          <w:spacing w:val="16"/>
          <w:w w:val="95"/>
        </w:rPr>
        <w:t> </w:t>
      </w:r>
      <w:r>
        <w:rPr>
          <w:color w:val="1B2D5C"/>
          <w:w w:val="95"/>
        </w:rPr>
        <w:t>analysis</w:t>
      </w:r>
      <w:r>
        <w:rPr>
          <w:color w:val="1B2D5C"/>
          <w:spacing w:val="17"/>
          <w:w w:val="95"/>
        </w:rPr>
        <w:t> </w:t>
      </w:r>
      <w:r>
        <w:rPr>
          <w:color w:val="1B2D5C"/>
          <w:w w:val="95"/>
        </w:rPr>
        <w:t>questionnaire</w:t>
      </w:r>
    </w:p>
    <w:p>
      <w:pPr>
        <w:pStyle w:val="BodyText"/>
        <w:spacing w:line="268" w:lineRule="auto" w:before="71"/>
        <w:ind w:left="850" w:right="1602"/>
      </w:pPr>
      <w:r>
        <w:rPr>
          <w:color w:val="1B2D5C"/>
          <w:w w:val="105"/>
        </w:rPr>
        <w:t>Preliminary interviews were conducted with 40 high school students and eight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instructors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province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Yazd.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goal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conducting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interviews</w:t>
      </w:r>
    </w:p>
    <w:p>
      <w:pPr>
        <w:pStyle w:val="BodyText"/>
        <w:spacing w:line="268" w:lineRule="auto"/>
        <w:ind w:left="850" w:right="1475"/>
      </w:pPr>
      <w:r>
        <w:rPr>
          <w:color w:val="1B2D5C"/>
          <w:w w:val="105"/>
        </w:rPr>
        <w:t>was to elicit information regarding the interviewees’ perspectives on objective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subjective needs, problematic areas that students encounter, and their attitudes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expectations regarding the GE course. The interviewees’ perspectives on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importance of language skills proficiency were elicited. They also expressed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beliefs and attitudes about class activities, pedagogy and their perceptions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communication in the foreign language. Based on the findings of the preliminary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interview, two sets of needs analysis questionnaires were developed; one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instructors.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spacing w:before="1"/>
        <w:ind w:left="850"/>
      </w:pPr>
      <w:r>
        <w:rPr>
          <w:color w:val="1B2D5C"/>
          <w:w w:val="95"/>
        </w:rPr>
        <w:t>Students’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needs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analysis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questionnaire</w:t>
      </w:r>
    </w:p>
    <w:p>
      <w:pPr>
        <w:pStyle w:val="BodyText"/>
        <w:spacing w:line="268" w:lineRule="auto" w:before="71"/>
        <w:ind w:left="850" w:right="1679"/>
      </w:pPr>
      <w:r>
        <w:rPr>
          <w:color w:val="1B2D5C"/>
          <w:w w:val="105"/>
        </w:rPr>
        <w:t>The student questionnaire, using a five-point Likert scale, had seven sections.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(items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1–6)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designed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explore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opinions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needs.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second,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third,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fourth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fifth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sections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(items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7–25)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gathered students’ beliefs about their needs for listening, speaking, reading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respectively.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sixth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section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(items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26–28)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dealt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with</w:t>
      </w:r>
    </w:p>
    <w:p>
      <w:pPr>
        <w:pStyle w:val="BodyText"/>
        <w:spacing w:line="268" w:lineRule="auto" w:before="1"/>
        <w:ind w:left="850" w:right="1423"/>
      </w:pPr>
      <w:r>
        <w:rPr>
          <w:color w:val="1B2D5C"/>
          <w:w w:val="105"/>
        </w:rPr>
        <w:t>students’ learning needs in respect of grammar, vocabulary and pronunciation,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seventh (items 29–33) language pedagogy. The questionnaire was translated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Persian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distributed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schools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academic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year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2011–12.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ind w:left="850"/>
      </w:pPr>
      <w:r>
        <w:rPr>
          <w:color w:val="1B2D5C"/>
          <w:w w:val="95"/>
        </w:rPr>
        <w:t>Analysis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the</w:t>
      </w:r>
      <w:r>
        <w:rPr>
          <w:color w:val="1B2D5C"/>
          <w:spacing w:val="11"/>
          <w:w w:val="95"/>
        </w:rPr>
        <w:t> </w:t>
      </w:r>
      <w:r>
        <w:rPr>
          <w:color w:val="1B2D5C"/>
          <w:w w:val="95"/>
        </w:rPr>
        <w:t>questionnaires</w:t>
      </w:r>
    </w:p>
    <w:p>
      <w:pPr>
        <w:pStyle w:val="BodyText"/>
        <w:spacing w:line="268" w:lineRule="auto" w:before="72"/>
        <w:ind w:left="850" w:right="1475"/>
      </w:pPr>
      <w:r>
        <w:rPr>
          <w:color w:val="1B2D5C"/>
          <w:w w:val="105"/>
        </w:rPr>
        <w:t>The information from the questionnaires was coded and entered into a computer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database. The responses of the three groups of participants were then cross-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tabulated for each item. The questionnaire demonstrated adequate reliability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(0.73). A considerable number (60 per cent) of private and state high school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and their instructors felt that learners ‘greatly needed’ to increase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knowledge of GE for the University Entrance Examination. A study by Khaniya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(1990)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revealed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basis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final examinations because they think that the students’ high scores on their final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exams preserve their reputation as good teachers. All formative and summative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evaluation in schools and the University Entrance Examination are based 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multiple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choice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questions.</w:t>
      </w:r>
    </w:p>
    <w:p>
      <w:pPr>
        <w:pStyle w:val="BodyText"/>
        <w:spacing w:line="268" w:lineRule="auto" w:before="172"/>
        <w:ind w:left="850" w:right="1475"/>
      </w:pP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(63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50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instructors agreed ‘to a great extent’ that students are interested in learning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(60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almost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half</w:t>
      </w:r>
    </w:p>
    <w:p>
      <w:pPr>
        <w:pStyle w:val="BodyText"/>
        <w:spacing w:line="268" w:lineRule="auto"/>
        <w:ind w:left="850" w:right="1475"/>
      </w:pPr>
      <w:r>
        <w:rPr>
          <w:color w:val="1B2D5C"/>
          <w:spacing w:val="-1"/>
          <w:w w:val="105"/>
        </w:rPr>
        <w:t>(43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per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cent)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state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high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school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students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significant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7"/>
          <w:w w:val="105"/>
        </w:rPr>
        <w:t> </w:t>
      </w:r>
      <w:r>
        <w:rPr>
          <w:color w:val="1B2D5C"/>
          <w:w w:val="105"/>
        </w:rPr>
        <w:t>instructors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(65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reported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contents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books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interesting.</w:t>
      </w:r>
    </w:p>
    <w:p>
      <w:pPr>
        <w:spacing w:after="0" w:line="268" w:lineRule="auto"/>
        <w:sectPr>
          <w:footerReference w:type="even" r:id="rId49"/>
          <w:footerReference w:type="default" r:id="rId50"/>
          <w:pgSz w:w="8850" w:h="13210"/>
          <w:pgMar w:footer="343" w:header="0" w:top="740" w:bottom="540" w:left="0" w:right="0"/>
          <w:pgNumType w:start="50"/>
        </w:sectPr>
      </w:pPr>
    </w:p>
    <w:p>
      <w:pPr>
        <w:pStyle w:val="BodyText"/>
        <w:spacing w:line="268" w:lineRule="auto" w:before="66"/>
        <w:ind w:left="1417" w:right="1024"/>
      </w:pPr>
      <w:r>
        <w:rPr>
          <w:color w:val="1B2D5C"/>
          <w:w w:val="105"/>
        </w:rPr>
        <w:t>A majority of private high school students (75.4 per cent), state high school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(65 per cent) and instructors (75 per cent) considered it ‘extremely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important’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taught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primary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school,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similar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Germany,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Turkey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Japan.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Nearly</w:t>
      </w:r>
    </w:p>
    <w:p>
      <w:pPr>
        <w:pStyle w:val="BodyText"/>
        <w:ind w:left="1417"/>
      </w:pPr>
      <w:r>
        <w:rPr>
          <w:color w:val="1B2D5C"/>
          <w:w w:val="105"/>
        </w:rPr>
        <w:t>all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instructors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(90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cent),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large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</w:t>
      </w:r>
    </w:p>
    <w:p>
      <w:pPr>
        <w:pStyle w:val="BodyText"/>
        <w:spacing w:line="268" w:lineRule="auto" w:before="25"/>
        <w:ind w:left="1417" w:right="973"/>
        <w:jc w:val="both"/>
      </w:pPr>
      <w:r>
        <w:rPr>
          <w:color w:val="1B2D5C"/>
          <w:w w:val="105"/>
        </w:rPr>
        <w:t>(78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substantial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(68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agreed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urgent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design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high-quality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textbooks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education.</w:t>
      </w:r>
    </w:p>
    <w:p>
      <w:pPr>
        <w:pStyle w:val="BodyText"/>
        <w:spacing w:line="268" w:lineRule="auto" w:before="171"/>
        <w:ind w:left="1417" w:right="995"/>
      </w:pPr>
      <w:r>
        <w:rPr>
          <w:color w:val="1B2D5C"/>
          <w:w w:val="105"/>
        </w:rPr>
        <w:t>A majority of instructors (65 per cent), private high school students (54 per cent)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almost half of the state high school students (41 per cent) revealed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dissatisfaction by responding that the GE course did not help students to improve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their listening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skills.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instructors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(65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private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(51.5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cent),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almost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half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  <w:w w:val="105"/>
        </w:rPr>
        <w:t>(42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felt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needed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listen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radio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television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programme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 English. Seventy-five per cent of instructors, 40 per cent of state high school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and 33 per cent of private high school students felt that students should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listen to stories in English. Students are not always provided with audio-visual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facilities, and listening skills in the past have not been taken seriously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syllabuses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education.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  <w:w w:val="105"/>
        </w:rPr>
        <w:t>Almost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instructors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(95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cent),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(67.3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state high (66.2 per cent) high school students agreed ‘to a great extent’ 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needed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improve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speaking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ability.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instructors</w:t>
      </w:r>
    </w:p>
    <w:p>
      <w:pPr>
        <w:pStyle w:val="BodyText"/>
        <w:spacing w:line="268" w:lineRule="auto"/>
        <w:ind w:left="1417" w:right="1180"/>
      </w:pPr>
      <w:r>
        <w:rPr>
          <w:color w:val="1B2D5C"/>
          <w:w w:val="105"/>
        </w:rPr>
        <w:t>(70 per cent) and private high school students (64 per cent), and almost half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(44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reported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did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help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improve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speaking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skills.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instructors</w:t>
      </w:r>
    </w:p>
    <w:p>
      <w:pPr>
        <w:pStyle w:val="BodyText"/>
        <w:spacing w:line="268" w:lineRule="auto" w:before="1"/>
        <w:ind w:left="1417" w:right="1117"/>
      </w:pPr>
      <w:r>
        <w:rPr>
          <w:color w:val="1B2D5C"/>
          <w:w w:val="105"/>
        </w:rPr>
        <w:t>(65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(63.2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cent),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along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over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half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(52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agreed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‘to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great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extent’</w:t>
      </w:r>
    </w:p>
    <w:p>
      <w:pPr>
        <w:pStyle w:val="BodyText"/>
        <w:spacing w:line="268" w:lineRule="auto"/>
        <w:ind w:left="1417" w:right="848"/>
      </w:pPr>
      <w:r>
        <w:rPr>
          <w:color w:val="1B2D5C"/>
          <w:w w:val="105"/>
        </w:rPr>
        <w:t>that students needed to participate in class discussion. An overwhelming majority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(80 per cent) of the instructors, and more than half of the private and state high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 students (51 per cent) felt that students ‘greatly’ needed to improve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talk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classmates.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Nearly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instructors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(85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cent),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2"/>
          <w:w w:val="105"/>
        </w:rPr>
        <w:t>and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over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half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of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the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private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(60.4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per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cent)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and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state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(52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per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cent)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high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school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students</w:t>
      </w:r>
      <w:r>
        <w:rPr>
          <w:color w:val="1B2D5C"/>
          <w:spacing w:val="-52"/>
          <w:w w:val="105"/>
        </w:rPr>
        <w:t> </w:t>
      </w:r>
      <w:r>
        <w:rPr>
          <w:color w:val="1B2D5C"/>
          <w:spacing w:val="-2"/>
          <w:w w:val="105"/>
        </w:rPr>
        <w:t>agreed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‘to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a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great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extent’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that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students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needed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give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summary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English.</w:t>
      </w:r>
    </w:p>
    <w:p>
      <w:pPr>
        <w:pStyle w:val="BodyText"/>
        <w:spacing w:line="268" w:lineRule="auto" w:before="171"/>
        <w:ind w:left="1417" w:right="1036"/>
      </w:pPr>
      <w:r>
        <w:rPr>
          <w:color w:val="1B2D5C"/>
          <w:w w:val="105"/>
        </w:rPr>
        <w:t>Nearly all (90 per cent) instructors, 60.4 per cent of private and 54 per cent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felt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needed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improve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skill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‘a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great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extent’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did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help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improve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skills.</w:t>
      </w:r>
    </w:p>
    <w:p>
      <w:pPr>
        <w:pStyle w:val="BodyText"/>
        <w:spacing w:line="268" w:lineRule="auto" w:before="171"/>
        <w:ind w:left="1417" w:right="988"/>
      </w:pPr>
      <w:r>
        <w:rPr>
          <w:color w:val="1B2D5C"/>
          <w:w w:val="105"/>
        </w:rPr>
        <w:t>Reading short simplified texts may not automatically transfer to longer and more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dense academic texts. Moreover, students tend to employ a bottom-up strategy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translating sentence by sentence, common to language-oriented approaches.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They are not sufficiently exposed to authentic texts and materials and are not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familiar with the rhetorical patterns of paragraph organisation such as definition,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description, cause-effect, and comparison and contrast (Filice and Sturino, 2002).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Just over one-third of instructors (35 per cent) reported that students would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benefit greatly from learning subjects such as science, geography and theology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through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medium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primary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school.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75"/>
      </w:pPr>
      <w:r>
        <w:rPr>
          <w:color w:val="1B2D5C"/>
          <w:w w:val="105"/>
        </w:rPr>
        <w:t>Almost all instructors (85 per cent) and a majority of private (65 per cent)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state (62 per cent) high school students agreed ‘to a great extent’ that 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needed to develop their writing skills, which the GE course did not do. A majority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(65 per cent) of instructors and private high school students (60 per cent), along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 a considerable (57 per cent) number of state high school students, felt 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needed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write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email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messages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‘a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great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extent’.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Nearly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instructors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(95 per cent) and a number of private (59 per cent) and state (58 per cent) high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believed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needed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provide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short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answers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reading</w:t>
      </w:r>
    </w:p>
    <w:p>
      <w:pPr>
        <w:pStyle w:val="BodyText"/>
        <w:spacing w:line="268" w:lineRule="auto" w:before="1"/>
        <w:ind w:left="850" w:right="1340"/>
      </w:pPr>
      <w:r>
        <w:rPr>
          <w:color w:val="1B2D5C"/>
          <w:w w:val="105"/>
        </w:rPr>
        <w:t>comprehension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questions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‘a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great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extent’.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results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line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conducted by Kormos, Kontra and Csolle (2002), which showed that non-native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at the tertiary level in Hungary needed to develop their writing skills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write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email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provide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explanations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instructions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written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form.</w:t>
      </w:r>
    </w:p>
    <w:p>
      <w:pPr>
        <w:pStyle w:val="BodyText"/>
        <w:spacing w:line="268" w:lineRule="auto" w:before="171"/>
        <w:ind w:left="850" w:right="1686"/>
      </w:pPr>
      <w:r>
        <w:rPr>
          <w:color w:val="1B2D5C"/>
          <w:w w:val="105"/>
        </w:rPr>
        <w:t>Interestingly, all instructors and a majority of private (66 per cent) and state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(64.5 per cent) high school students reported that students ‘greatly’ needed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increase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grammar.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Similar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views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expressed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regard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vocabulary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pronunciation.</w:t>
      </w:r>
    </w:p>
    <w:p>
      <w:pPr>
        <w:pStyle w:val="BodyText"/>
        <w:spacing w:line="268" w:lineRule="auto" w:before="171"/>
        <w:ind w:left="850" w:right="1502"/>
      </w:pPr>
      <w:r>
        <w:rPr>
          <w:color w:val="1B2D5C"/>
          <w:w w:val="105"/>
        </w:rPr>
        <w:t>Fifty-four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cent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39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cent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 students and 35 per cent of instructors were not satisfied with the teacher-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centered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approach.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hand,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substantial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instructors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(65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cent), private high school students (64.4 per cent) and state high school 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(56 per cent) responded positively and were in favour of using a learner-centered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courses.</w:t>
      </w:r>
    </w:p>
    <w:p>
      <w:pPr>
        <w:pStyle w:val="BodyText"/>
        <w:spacing w:line="268" w:lineRule="auto" w:before="171"/>
        <w:ind w:left="850" w:right="1521"/>
      </w:pPr>
      <w:r>
        <w:rPr>
          <w:color w:val="1B2D5C"/>
          <w:w w:val="105"/>
        </w:rPr>
        <w:t>Fifty-three per cent of private high school students, 45 per cent of instructors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40 per cent of state high school students were not satisfied with English courses,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including the textbook, the time allocated and the methodology. These findings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 in line with Allami et al. (2009) who concluded that English language teaching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materials developed by the Ministry of Education did not conform to high school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students’ demands. Nearly all instructors (90 per cent) and a majority of private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(65 per cent) and state (61 per cent) high school students reported that 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favour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class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playing,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pair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work.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  <w:w w:val="95"/>
        </w:rPr>
        <w:t>Results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interpretation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the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data</w:t>
      </w:r>
    </w:p>
    <w:p>
      <w:pPr>
        <w:pStyle w:val="BodyText"/>
        <w:spacing w:line="268" w:lineRule="auto" w:before="71"/>
        <w:ind w:left="850" w:right="1475"/>
      </w:pPr>
      <w:r>
        <w:rPr>
          <w:color w:val="1B2D5C"/>
          <w:w w:val="105"/>
        </w:rPr>
        <w:t>The in-depth needs analysis conducted across different public and private high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schools in the two main provinces gave us an opportunity to examine students’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objective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subjective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needs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perspectives.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perspectives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supported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complemented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other.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findings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showed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high</w:t>
      </w:r>
    </w:p>
    <w:p>
      <w:pPr>
        <w:pStyle w:val="BodyText"/>
        <w:spacing w:line="268" w:lineRule="auto" w:before="1"/>
        <w:ind w:left="850" w:right="1873"/>
      </w:pPr>
      <w:r>
        <w:rPr>
          <w:color w:val="1B2D5C"/>
          <w:w w:val="105"/>
        </w:rPr>
        <w:t>rate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agreement/consistency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stakeholders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concerning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importance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skills,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needs,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instruction,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content,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methodology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length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course.</w:t>
      </w:r>
    </w:p>
    <w:p>
      <w:pPr>
        <w:pStyle w:val="BodyText"/>
        <w:spacing w:line="268" w:lineRule="auto" w:before="171"/>
        <w:ind w:left="850" w:right="1450"/>
      </w:pPr>
      <w:r>
        <w:rPr>
          <w:color w:val="1B2D5C"/>
          <w:w w:val="105"/>
        </w:rPr>
        <w:t>Both groups were aware of students’ difficulties. The instructors’ assessment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proficiency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revealed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satisfactory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proficiency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levels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them,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emphasised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micro-linguistic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aspects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reading skills at the cost of writing, listening and speaking, and only prepared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pass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written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examinations,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enabling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effectively.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848"/>
        <w:rPr>
          <w:rFonts w:ascii="Trebuchet MS" w:hAnsi="Trebuchet MS"/>
          <w:i/>
        </w:rPr>
      </w:pPr>
      <w:r>
        <w:rPr>
          <w:color w:val="1B2D5C"/>
          <w:w w:val="105"/>
        </w:rPr>
        <w:t>Students improved neither their grammatical or communicative competence, nor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 ability to learn and use common core and academic vocabulary appropriately.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Students reported that issues such as the limited number of credits allocated to GE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courses, content, methodology and activities did not help them reach the level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proficiency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needed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complete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realistic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tasks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prospective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careers.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Results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revealed that although students and instructors realised the importance of using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 to be successful in their studies and future careers, and, in spite of the fact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that students were strongly motivated to improve their English language skills,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 foreign language education had failed to satisfy students’ expectations and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increase their</w:t>
      </w:r>
      <w:r>
        <w:rPr>
          <w:color w:val="1B2D5C"/>
          <w:spacing w:val="1"/>
        </w:rPr>
        <w:t> </w:t>
      </w:r>
      <w:r>
        <w:rPr>
          <w:color w:val="1B2D5C"/>
        </w:rPr>
        <w:t>level</w:t>
      </w:r>
      <w:r>
        <w:rPr>
          <w:color w:val="1B2D5C"/>
          <w:spacing w:val="1"/>
        </w:rPr>
        <w:t> </w:t>
      </w:r>
      <w:r>
        <w:rPr>
          <w:color w:val="1B2D5C"/>
        </w:rPr>
        <w:t>of English.</w:t>
      </w:r>
      <w:r>
        <w:rPr>
          <w:color w:val="1B2D5C"/>
          <w:spacing w:val="1"/>
        </w:rPr>
        <w:t> </w:t>
      </w:r>
      <w:r>
        <w:rPr>
          <w:color w:val="1B2D5C"/>
        </w:rPr>
        <w:t>Nunan</w:t>
      </w:r>
      <w:r>
        <w:rPr>
          <w:color w:val="1B2D5C"/>
          <w:spacing w:val="1"/>
        </w:rPr>
        <w:t> </w:t>
      </w:r>
      <w:r>
        <w:rPr>
          <w:color w:val="1B2D5C"/>
        </w:rPr>
        <w:t>(1989:</w:t>
      </w:r>
      <w:r>
        <w:rPr>
          <w:color w:val="1B2D5C"/>
          <w:spacing w:val="1"/>
        </w:rPr>
        <w:t> </w:t>
      </w:r>
      <w:r>
        <w:rPr>
          <w:color w:val="1B2D5C"/>
        </w:rPr>
        <w:t>176) asserts</w:t>
      </w:r>
      <w:r>
        <w:rPr>
          <w:color w:val="1B2D5C"/>
          <w:spacing w:val="1"/>
        </w:rPr>
        <w:t> </w:t>
      </w:r>
      <w:r>
        <w:rPr>
          <w:color w:val="1B2D5C"/>
        </w:rPr>
        <w:t>that</w:t>
      </w:r>
      <w:r>
        <w:rPr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‘the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effectiveness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of</w:t>
      </w:r>
    </w:p>
    <w:p>
      <w:pPr>
        <w:spacing w:line="268" w:lineRule="auto" w:before="9"/>
        <w:ind w:left="1417" w:right="84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a language programme will be dictated as much by the attitudes and expectations of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6"/>
          <w:sz w:val="17"/>
        </w:rPr>
        <w:t>fi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6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76"/>
          <w:sz w:val="17"/>
        </w:rPr>
        <w:t>fi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96"/>
          <w:sz w:val="17"/>
        </w:rPr>
        <w:t>rr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2"/>
          <w:w w:val="94"/>
          <w:sz w:val="17"/>
        </w:rPr>
        <w:t>T</w:t>
      </w:r>
      <w:r>
        <w:rPr>
          <w:color w:val="1B2D5C"/>
          <w:spacing w:val="1"/>
          <w:w w:val="106"/>
          <w:sz w:val="17"/>
        </w:rPr>
        <w:t>h</w:t>
      </w:r>
      <w:r>
        <w:rPr>
          <w:color w:val="1B2D5C"/>
          <w:w w:val="106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spacing w:val="1"/>
          <w:w w:val="105"/>
          <w:sz w:val="17"/>
        </w:rPr>
        <w:t>s</w:t>
      </w:r>
      <w:r>
        <w:rPr>
          <w:color w:val="1B2D5C"/>
          <w:w w:val="105"/>
          <w:sz w:val="17"/>
        </w:rPr>
        <w:t>u</w:t>
      </w:r>
      <w:r>
        <w:rPr>
          <w:color w:val="1B2D5C"/>
          <w:spacing w:val="1"/>
          <w:w w:val="105"/>
          <w:sz w:val="17"/>
        </w:rPr>
        <w:t>l</w:t>
      </w:r>
      <w:r>
        <w:rPr>
          <w:color w:val="1B2D5C"/>
          <w:spacing w:val="3"/>
          <w:w w:val="102"/>
          <w:sz w:val="17"/>
        </w:rPr>
        <w:t>t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6"/>
          <w:sz w:val="17"/>
        </w:rPr>
        <w:t>sug</w:t>
      </w:r>
      <w:r>
        <w:rPr>
          <w:color w:val="1B2D5C"/>
          <w:spacing w:val="1"/>
          <w:w w:val="108"/>
          <w:sz w:val="17"/>
        </w:rPr>
        <w:t>g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spacing w:val="3"/>
          <w:w w:val="108"/>
          <w:sz w:val="17"/>
        </w:rPr>
        <w:t>s</w:t>
      </w:r>
      <w:r>
        <w:rPr>
          <w:color w:val="1B2D5C"/>
          <w:spacing w:val="-3"/>
          <w:w w:val="102"/>
          <w:sz w:val="17"/>
        </w:rPr>
        <w:t>t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108"/>
          <w:sz w:val="17"/>
        </w:rPr>
        <w:t>d </w:t>
      </w:r>
      <w:r>
        <w:rPr>
          <w:color w:val="1B2D5C"/>
          <w:w w:val="105"/>
          <w:sz w:val="17"/>
        </w:rPr>
        <w:t>that EFL instructors should reconsider their roles and widen their repertoires of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language teaching strategies. There is a great need to raise the awareness of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prospective EFL instructors concerning daily lesson planning. There is an urgent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need to make policy makers, ELT educators and language instructors aware of the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needs, wants and lacks of high school students. As English is the international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language of research, science, technology and commerce, it has created a new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generation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learners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who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are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aware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their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short-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long-term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needs.</w:t>
      </w:r>
    </w:p>
    <w:p>
      <w:pPr>
        <w:pStyle w:val="BodyText"/>
        <w:spacing w:before="11"/>
        <w:rPr>
          <w:sz w:val="19"/>
        </w:rPr>
      </w:pPr>
    </w:p>
    <w:p>
      <w:pPr>
        <w:pStyle w:val="Heading5"/>
        <w:spacing w:before="1"/>
      </w:pPr>
      <w:r>
        <w:rPr>
          <w:color w:val="1B2D5C"/>
          <w:spacing w:val="-2"/>
        </w:rPr>
        <w:t>Reflections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on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GE</w:t>
      </w:r>
      <w:r>
        <w:rPr>
          <w:color w:val="1B2D5C"/>
          <w:spacing w:val="-14"/>
        </w:rPr>
        <w:t> </w:t>
      </w:r>
      <w:r>
        <w:rPr>
          <w:color w:val="1B2D5C"/>
          <w:spacing w:val="-1"/>
        </w:rPr>
        <w:t>programmes</w:t>
      </w:r>
    </w:p>
    <w:p>
      <w:pPr>
        <w:pStyle w:val="BodyText"/>
        <w:spacing w:line="268" w:lineRule="auto" w:before="71"/>
        <w:ind w:left="1417" w:right="1243"/>
      </w:pPr>
      <w:r>
        <w:rPr>
          <w:color w:val="1B2D5C"/>
          <w:w w:val="105"/>
        </w:rPr>
        <w:t>Several points can be highlighted from the results of our research regarding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programmes.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initial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stage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before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designing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conduct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needs analysis in order to assess the students’ needs, wants and lacks. Needs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analysis, which is a prerequisite for establishing course objectives, materials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selection and choosing appropriate tasks and activities, seems to have been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neglected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programmes.</w:t>
      </w:r>
    </w:p>
    <w:p>
      <w:pPr>
        <w:pStyle w:val="BodyText"/>
        <w:spacing w:line="268" w:lineRule="auto" w:before="171"/>
        <w:ind w:left="1417" w:right="907"/>
      </w:pPr>
      <w:r>
        <w:rPr>
          <w:color w:val="1B2D5C"/>
          <w:w w:val="105"/>
        </w:rPr>
        <w:t>Second, the materials, methodology and activities in GE programmes do not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apparently help students to increase their English language proficiency. Teaching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materials should be flexible in terms of quantity and difficulty, and should range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from simplified texts to authentic articles. The learner should be involved fully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both the content and the language topics using an inductive, problem-solving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grammar,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lively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layout,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highly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interactive,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enjoyable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manageable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small-group activities, project work and a task-based unit structure. 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should think creatively. More extensive methodological guidance should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provided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teacher’s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book.</w:t>
      </w:r>
    </w:p>
    <w:p>
      <w:pPr>
        <w:pStyle w:val="BodyText"/>
        <w:spacing w:line="268" w:lineRule="auto" w:before="172"/>
        <w:ind w:left="1417" w:right="899"/>
      </w:pPr>
      <w:r>
        <w:rPr>
          <w:color w:val="1B2D5C"/>
          <w:w w:val="105"/>
        </w:rPr>
        <w:t>Third,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examination-oriented.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classes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carry out various tasks included in the examination papers (for example, multiple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choice, true/false or gap-filling exercises for checking reading comprehension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skills).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memorise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vocabulary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without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items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innovative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tasks.</w:t>
      </w:r>
    </w:p>
    <w:p>
      <w:pPr>
        <w:pStyle w:val="BodyText"/>
        <w:spacing w:line="268" w:lineRule="auto"/>
        <w:ind w:left="1417" w:right="899"/>
      </w:pPr>
      <w:r>
        <w:rPr>
          <w:color w:val="1B2D5C"/>
          <w:w w:val="105"/>
        </w:rPr>
        <w:t>The emphasis is on learners’ preparation for tests and examinations instead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developing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underlying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competence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perform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tasks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related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discipline-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specific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studies.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632"/>
      </w:pPr>
      <w:r>
        <w:rPr>
          <w:color w:val="1B2D5C"/>
          <w:w w:val="105"/>
        </w:rPr>
        <w:t>Fourth, the aims and activities of any GE textbook should be analysed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understood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investigating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input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interactional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modifications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necessary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promote desired learning outcomes in the class (Kumaravadivelu, 2008).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Crace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Acklam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(2006)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clearly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defined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type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input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presented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learners and the type of output expected. They used a combination of deductive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inductive approaches to teach grammatical points. The content was based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on both the meaning and form of the language. Authentic texts were included 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integrated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reading,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listening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tasks.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meant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class,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discussing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issues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tasks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provided.</w:t>
      </w:r>
    </w:p>
    <w:p>
      <w:pPr>
        <w:pStyle w:val="BodyText"/>
        <w:spacing w:line="268" w:lineRule="auto" w:before="171"/>
        <w:ind w:left="850" w:right="2231"/>
      </w:pPr>
      <w:r>
        <w:rPr>
          <w:color w:val="1B2D5C"/>
          <w:w w:val="105"/>
        </w:rPr>
        <w:t>Brown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(2001)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suggests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integration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content.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lesson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framework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might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look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follows:</w:t>
      </w:r>
    </w:p>
    <w:p>
      <w:pPr>
        <w:spacing w:before="86"/>
        <w:ind w:left="850" w:right="0" w:firstLine="0"/>
        <w:jc w:val="left"/>
        <w:rPr>
          <w:sz w:val="17"/>
        </w:rPr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104"/>
          <w:sz w:val="17"/>
        </w:rPr>
        <w:t>A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2"/>
          <w:w w:val="108"/>
          <w:sz w:val="17"/>
        </w:rPr>
        <w:t>p</w:t>
      </w:r>
      <w:r>
        <w:rPr>
          <w:color w:val="1B2D5C"/>
          <w:spacing w:val="-1"/>
          <w:w w:val="110"/>
          <w:sz w:val="17"/>
        </w:rPr>
        <w:t>r</w:t>
      </w:r>
      <w:r>
        <w:rPr>
          <w:color w:val="1B2D5C"/>
          <w:spacing w:val="6"/>
          <w:w w:val="109"/>
          <w:sz w:val="17"/>
        </w:rPr>
        <w:t>e</w:t>
      </w:r>
      <w:r>
        <w:rPr>
          <w:color w:val="1B2D5C"/>
          <w:spacing w:val="5"/>
          <w:w w:val="86"/>
          <w:sz w:val="17"/>
        </w:rPr>
        <w:t>-</w:t>
      </w:r>
      <w:r>
        <w:rPr>
          <w:color w:val="1B2D5C"/>
          <w:spacing w:val="-1"/>
          <w:w w:val="110"/>
          <w:sz w:val="17"/>
        </w:rPr>
        <w:t>r</w:t>
      </w:r>
      <w:r>
        <w:rPr>
          <w:color w:val="1B2D5C"/>
          <w:spacing w:val="2"/>
          <w:w w:val="109"/>
          <w:sz w:val="17"/>
        </w:rPr>
        <w:t>e</w:t>
      </w:r>
      <w:r>
        <w:rPr>
          <w:color w:val="1B2D5C"/>
          <w:spacing w:val="3"/>
          <w:w w:val="103"/>
          <w:sz w:val="17"/>
        </w:rPr>
        <w:t>a</w:t>
      </w:r>
      <w:r>
        <w:rPr>
          <w:color w:val="1B2D5C"/>
          <w:spacing w:val="2"/>
          <w:w w:val="108"/>
          <w:sz w:val="17"/>
        </w:rPr>
        <w:t>d</w:t>
      </w:r>
      <w:r>
        <w:rPr>
          <w:color w:val="1B2D5C"/>
          <w:spacing w:val="2"/>
          <w:w w:val="105"/>
          <w:sz w:val="17"/>
        </w:rPr>
        <w:t>i</w:t>
      </w:r>
      <w:r>
        <w:rPr>
          <w:color w:val="1B2D5C"/>
          <w:spacing w:val="2"/>
          <w:w w:val="103"/>
          <w:sz w:val="17"/>
        </w:rPr>
        <w:t>n</w:t>
      </w:r>
      <w:r>
        <w:rPr>
          <w:color w:val="1B2D5C"/>
          <w:w w:val="108"/>
          <w:sz w:val="17"/>
        </w:rPr>
        <w:t>g</w:t>
      </w:r>
      <w:r>
        <w:rPr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pacing w:val="2"/>
          <w:w w:val="95"/>
          <w:sz w:val="17"/>
        </w:rPr>
        <w:t>di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2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3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2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97"/>
          <w:sz w:val="17"/>
        </w:rPr>
        <w:t>f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1"/>
          <w:w w:val="102"/>
          <w:sz w:val="17"/>
        </w:rPr>
        <w:t>t</w:t>
      </w:r>
      <w:r>
        <w:rPr>
          <w:color w:val="1B2D5C"/>
          <w:spacing w:val="2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spacing w:val="2"/>
          <w:w w:val="110"/>
          <w:sz w:val="17"/>
        </w:rPr>
        <w:t>o</w:t>
      </w:r>
      <w:r>
        <w:rPr>
          <w:color w:val="1B2D5C"/>
          <w:spacing w:val="2"/>
          <w:w w:val="108"/>
          <w:sz w:val="17"/>
        </w:rPr>
        <w:t>p</w:t>
      </w:r>
      <w:r>
        <w:rPr>
          <w:color w:val="1B2D5C"/>
          <w:spacing w:val="2"/>
          <w:w w:val="105"/>
          <w:sz w:val="17"/>
        </w:rPr>
        <w:t>i</w:t>
      </w:r>
      <w:r>
        <w:rPr>
          <w:color w:val="1B2D5C"/>
          <w:w w:val="118"/>
          <w:sz w:val="17"/>
        </w:rPr>
        <w:t>c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w w:val="110"/>
          <w:sz w:val="17"/>
        </w:rPr>
        <w:t>o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3"/>
          <w:w w:val="103"/>
          <w:sz w:val="17"/>
        </w:rPr>
        <w:t>a</w:t>
      </w:r>
      <w:r>
        <w:rPr>
          <w:color w:val="1B2D5C"/>
          <w:spacing w:val="4"/>
          <w:w w:val="118"/>
          <w:sz w:val="17"/>
        </w:rPr>
        <w:t>c</w:t>
      </w:r>
      <w:r>
        <w:rPr>
          <w:color w:val="1B2D5C"/>
          <w:spacing w:val="1"/>
          <w:w w:val="102"/>
          <w:sz w:val="17"/>
        </w:rPr>
        <w:t>t</w:t>
      </w:r>
      <w:r>
        <w:rPr>
          <w:color w:val="1B2D5C"/>
          <w:spacing w:val="2"/>
          <w:w w:val="105"/>
          <w:sz w:val="17"/>
        </w:rPr>
        <w:t>i</w:t>
      </w:r>
      <w:r>
        <w:rPr>
          <w:color w:val="1B2D5C"/>
          <w:spacing w:val="2"/>
          <w:w w:val="108"/>
          <w:sz w:val="17"/>
        </w:rPr>
        <w:t>v</w:t>
      </w:r>
      <w:r>
        <w:rPr>
          <w:color w:val="1B2D5C"/>
          <w:spacing w:val="2"/>
          <w:w w:val="103"/>
          <w:sz w:val="17"/>
        </w:rPr>
        <w:t>a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2"/>
          <w:w w:val="108"/>
          <w:sz w:val="17"/>
        </w:rPr>
        <w:t>s</w:t>
      </w:r>
      <w:r>
        <w:rPr>
          <w:color w:val="1B2D5C"/>
          <w:spacing w:val="2"/>
          <w:w w:val="118"/>
          <w:sz w:val="17"/>
        </w:rPr>
        <w:t>c</w:t>
      </w:r>
      <w:r>
        <w:rPr>
          <w:color w:val="1B2D5C"/>
          <w:spacing w:val="2"/>
          <w:w w:val="103"/>
          <w:sz w:val="17"/>
        </w:rPr>
        <w:t>h</w:t>
      </w:r>
      <w:r>
        <w:rPr>
          <w:color w:val="1B2D5C"/>
          <w:spacing w:val="2"/>
          <w:w w:val="109"/>
          <w:sz w:val="17"/>
        </w:rPr>
        <w:t>e</w:t>
      </w:r>
      <w:r>
        <w:rPr>
          <w:color w:val="1B2D5C"/>
          <w:spacing w:val="3"/>
          <w:w w:val="102"/>
          <w:sz w:val="17"/>
        </w:rPr>
        <w:t>m</w:t>
      </w:r>
      <w:r>
        <w:rPr>
          <w:color w:val="1B2D5C"/>
          <w:spacing w:val="2"/>
          <w:w w:val="103"/>
          <w:sz w:val="17"/>
        </w:rPr>
        <w:t>a</w:t>
      </w:r>
      <w:r>
        <w:rPr>
          <w:color w:val="1B2D5C"/>
          <w:spacing w:val="3"/>
          <w:w w:val="102"/>
          <w:sz w:val="17"/>
        </w:rPr>
        <w:t>t</w:t>
      </w:r>
      <w:r>
        <w:rPr>
          <w:color w:val="1B2D5C"/>
          <w:spacing w:val="4"/>
          <w:w w:val="103"/>
          <w:sz w:val="17"/>
        </w:rPr>
        <w:t>a</w:t>
      </w:r>
      <w:r>
        <w:rPr>
          <w:color w:val="1B2D5C"/>
          <w:w w:val="75"/>
          <w:sz w:val="17"/>
        </w:rPr>
        <w:t>.</w:t>
      </w:r>
    </w:p>
    <w:p>
      <w:pPr>
        <w:pStyle w:val="BodyText"/>
        <w:spacing w:line="264" w:lineRule="auto" w:before="105"/>
        <w:ind w:left="1077" w:right="1717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rFonts w:ascii="Trebuchet MS" w:hAnsi="Trebuchet MS"/>
          <w:i/>
          <w:color w:val="1B2D5C"/>
          <w:spacing w:val="3"/>
          <w:w w:val="102"/>
        </w:rPr>
        <w:t>L</w:t>
      </w:r>
      <w:r>
        <w:rPr>
          <w:rFonts w:ascii="Trebuchet MS" w:hAnsi="Trebuchet MS"/>
          <w:i/>
          <w:color w:val="1B2D5C"/>
          <w:spacing w:val="2"/>
          <w:w w:val="99"/>
        </w:rPr>
        <w:t>i</w:t>
      </w:r>
      <w:r>
        <w:rPr>
          <w:rFonts w:ascii="Trebuchet MS" w:hAnsi="Trebuchet MS"/>
          <w:i/>
          <w:color w:val="1B2D5C"/>
          <w:spacing w:val="3"/>
          <w:w w:val="99"/>
        </w:rPr>
        <w:t>s</w:t>
      </w:r>
      <w:r>
        <w:rPr>
          <w:rFonts w:ascii="Trebuchet MS" w:hAnsi="Trebuchet MS"/>
          <w:i/>
          <w:color w:val="1B2D5C"/>
          <w:spacing w:val="-2"/>
          <w:w w:val="79"/>
        </w:rPr>
        <w:t>t</w:t>
      </w:r>
      <w:r>
        <w:rPr>
          <w:rFonts w:ascii="Trebuchet MS" w:hAnsi="Trebuchet MS"/>
          <w:i/>
          <w:color w:val="1B2D5C"/>
          <w:spacing w:val="2"/>
          <w:w w:val="105"/>
        </w:rPr>
        <w:t>e</w:t>
      </w:r>
      <w:r>
        <w:rPr>
          <w:rFonts w:ascii="Trebuchet MS" w:hAnsi="Trebuchet MS"/>
          <w:i/>
          <w:color w:val="1B2D5C"/>
          <w:spacing w:val="2"/>
          <w:w w:val="103"/>
        </w:rPr>
        <w:t>n</w:t>
      </w:r>
      <w:r>
        <w:rPr>
          <w:rFonts w:ascii="Trebuchet MS" w:hAnsi="Trebuchet MS"/>
          <w:i/>
          <w:color w:val="1B2D5C"/>
          <w:spacing w:val="2"/>
          <w:w w:val="77"/>
        </w:rPr>
        <w:t>i</w:t>
      </w:r>
      <w:r>
        <w:rPr>
          <w:rFonts w:ascii="Trebuchet MS" w:hAnsi="Trebuchet MS"/>
          <w:i/>
          <w:color w:val="1B2D5C"/>
          <w:spacing w:val="2"/>
          <w:w w:val="109"/>
        </w:rPr>
        <w:t>n</w:t>
      </w:r>
      <w:r>
        <w:rPr>
          <w:rFonts w:ascii="Trebuchet MS" w:hAnsi="Trebuchet MS"/>
          <w:i/>
          <w:color w:val="1B2D5C"/>
          <w:w w:val="109"/>
        </w:rPr>
        <w:t>g</w:t>
      </w:r>
      <w:r>
        <w:rPr>
          <w:rFonts w:ascii="Trebuchet MS" w:hAnsi="Trebuchet MS"/>
          <w:i/>
          <w:color w:val="1B2D5C"/>
          <w:spacing w:val="-4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b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3"/>
        </w:rPr>
        <w:t>u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18"/>
        </w:rPr>
        <w:t>c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passage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read.</w:t>
      </w:r>
    </w:p>
    <w:p>
      <w:pPr>
        <w:spacing w:before="90"/>
        <w:ind w:left="850" w:right="0" w:firstLine="0"/>
        <w:jc w:val="left"/>
        <w:rPr>
          <w:sz w:val="17"/>
        </w:rPr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w w:val="104"/>
          <w:sz w:val="17"/>
        </w:rPr>
        <w:t>A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1"/>
          <w:w w:val="97"/>
          <w:sz w:val="17"/>
        </w:rPr>
        <w:t>f</w:t>
      </w:r>
      <w:r>
        <w:rPr>
          <w:color w:val="1B2D5C"/>
          <w:spacing w:val="2"/>
          <w:w w:val="110"/>
          <w:sz w:val="17"/>
        </w:rPr>
        <w:t>o</w:t>
      </w:r>
      <w:r>
        <w:rPr>
          <w:color w:val="1B2D5C"/>
          <w:spacing w:val="2"/>
          <w:w w:val="118"/>
          <w:sz w:val="17"/>
        </w:rPr>
        <w:t>c</w:t>
      </w:r>
      <w:r>
        <w:rPr>
          <w:color w:val="1B2D5C"/>
          <w:spacing w:val="3"/>
          <w:w w:val="103"/>
          <w:sz w:val="17"/>
        </w:rPr>
        <w:t>u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2"/>
          <w:w w:val="110"/>
          <w:sz w:val="17"/>
        </w:rPr>
        <w:t>o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6"/>
          <w:sz w:val="17"/>
        </w:rPr>
        <w:t> </w:t>
      </w:r>
      <w:r>
        <w:rPr>
          <w:color w:val="1B2D5C"/>
          <w:w w:val="103"/>
          <w:sz w:val="17"/>
        </w:rPr>
        <w:t>a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2"/>
          <w:w w:val="118"/>
          <w:sz w:val="17"/>
        </w:rPr>
        <w:t>c</w:t>
      </w:r>
      <w:r>
        <w:rPr>
          <w:color w:val="1B2D5C"/>
          <w:spacing w:val="2"/>
          <w:w w:val="109"/>
          <w:sz w:val="17"/>
        </w:rPr>
        <w:t>e</w:t>
      </w:r>
      <w:r>
        <w:rPr>
          <w:color w:val="1B2D5C"/>
          <w:spacing w:val="8"/>
          <w:w w:val="110"/>
          <w:sz w:val="17"/>
        </w:rPr>
        <w:t>r</w:t>
      </w:r>
      <w:r>
        <w:rPr>
          <w:color w:val="1B2D5C"/>
          <w:spacing w:val="3"/>
          <w:w w:val="102"/>
          <w:sz w:val="17"/>
        </w:rPr>
        <w:t>t</w:t>
      </w:r>
      <w:r>
        <w:rPr>
          <w:color w:val="1B2D5C"/>
          <w:spacing w:val="2"/>
          <w:w w:val="103"/>
          <w:sz w:val="17"/>
        </w:rPr>
        <w:t>a</w:t>
      </w:r>
      <w:r>
        <w:rPr>
          <w:color w:val="1B2D5C"/>
          <w:spacing w:val="2"/>
          <w:w w:val="105"/>
          <w:sz w:val="17"/>
        </w:rPr>
        <w:t>i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04"/>
          <w:sz w:val="17"/>
        </w:rPr>
        <w:t>ad</w:t>
      </w:r>
      <w:r>
        <w:rPr>
          <w:rFonts w:ascii="Trebuchet MS" w:hAnsi="Trebuchet MS"/>
          <w:i/>
          <w:color w:val="1B2D5C"/>
          <w:spacing w:val="2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2"/>
          <w:w w:val="109"/>
          <w:sz w:val="17"/>
        </w:rPr>
        <w:t>n</w:t>
      </w:r>
      <w:r>
        <w:rPr>
          <w:rFonts w:ascii="Trebuchet MS" w:hAnsi="Trebuchet MS"/>
          <w:i/>
          <w:color w:val="1B2D5C"/>
          <w:w w:val="109"/>
          <w:sz w:val="17"/>
        </w:rPr>
        <w:t>g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color w:val="1B2D5C"/>
          <w:spacing w:val="5"/>
          <w:w w:val="108"/>
          <w:sz w:val="17"/>
        </w:rPr>
        <w:t>s</w:t>
      </w:r>
      <w:r>
        <w:rPr>
          <w:color w:val="1B2D5C"/>
          <w:spacing w:val="1"/>
          <w:w w:val="102"/>
          <w:sz w:val="17"/>
        </w:rPr>
        <w:t>t</w:t>
      </w:r>
      <w:r>
        <w:rPr>
          <w:color w:val="1B2D5C"/>
          <w:spacing w:val="3"/>
          <w:w w:val="110"/>
          <w:sz w:val="17"/>
        </w:rPr>
        <w:t>r</w:t>
      </w:r>
      <w:r>
        <w:rPr>
          <w:color w:val="1B2D5C"/>
          <w:spacing w:val="2"/>
          <w:w w:val="103"/>
          <w:sz w:val="17"/>
        </w:rPr>
        <w:t>a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spacing w:val="2"/>
          <w:w w:val="108"/>
          <w:sz w:val="17"/>
        </w:rPr>
        <w:t>eg</w:t>
      </w:r>
      <w:r>
        <w:rPr>
          <w:color w:val="1B2D5C"/>
          <w:spacing w:val="-6"/>
          <w:w w:val="108"/>
          <w:sz w:val="17"/>
        </w:rPr>
        <w:t>y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3"/>
          <w:w w:val="108"/>
          <w:sz w:val="17"/>
        </w:rPr>
        <w:t>s</w:t>
      </w:r>
      <w:r>
        <w:rPr>
          <w:color w:val="1B2D5C"/>
          <w:spacing w:val="-1"/>
          <w:w w:val="103"/>
          <w:sz w:val="17"/>
        </w:rPr>
        <w:t>a</w:t>
      </w:r>
      <w:r>
        <w:rPr>
          <w:color w:val="1B2D5C"/>
          <w:spacing w:val="-6"/>
          <w:w w:val="106"/>
          <w:sz w:val="17"/>
        </w:rPr>
        <w:t>y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6"/>
          <w:sz w:val="17"/>
        </w:rPr>
        <w:t> </w:t>
      </w:r>
      <w:r>
        <w:rPr>
          <w:color w:val="1B2D5C"/>
          <w:spacing w:val="2"/>
          <w:w w:val="108"/>
          <w:sz w:val="17"/>
        </w:rPr>
        <w:t>s</w:t>
      </w:r>
      <w:r>
        <w:rPr>
          <w:color w:val="1B2D5C"/>
          <w:spacing w:val="4"/>
          <w:w w:val="118"/>
          <w:sz w:val="17"/>
        </w:rPr>
        <w:t>c</w:t>
      </w:r>
      <w:r>
        <w:rPr>
          <w:color w:val="1B2D5C"/>
          <w:spacing w:val="3"/>
          <w:w w:val="103"/>
          <w:sz w:val="17"/>
        </w:rPr>
        <w:t>a</w:t>
      </w:r>
      <w:r>
        <w:rPr>
          <w:color w:val="1B2D5C"/>
          <w:spacing w:val="3"/>
          <w:w w:val="103"/>
          <w:sz w:val="17"/>
        </w:rPr>
        <w:t>n</w:t>
      </w:r>
      <w:r>
        <w:rPr>
          <w:color w:val="1B2D5C"/>
          <w:spacing w:val="2"/>
          <w:w w:val="103"/>
          <w:sz w:val="17"/>
        </w:rPr>
        <w:t>ni</w:t>
      </w:r>
      <w:r>
        <w:rPr>
          <w:color w:val="1B2D5C"/>
          <w:spacing w:val="2"/>
          <w:w w:val="103"/>
          <w:sz w:val="17"/>
        </w:rPr>
        <w:t>n</w:t>
      </w:r>
      <w:r>
        <w:rPr>
          <w:color w:val="1B2D5C"/>
          <w:spacing w:val="4"/>
          <w:w w:val="108"/>
          <w:sz w:val="17"/>
        </w:rPr>
        <w:t>g</w:t>
      </w:r>
      <w:r>
        <w:rPr>
          <w:color w:val="1B2D5C"/>
          <w:w w:val="75"/>
          <w:sz w:val="17"/>
        </w:rPr>
        <w:t>.</w:t>
      </w:r>
    </w:p>
    <w:p>
      <w:pPr>
        <w:pStyle w:val="BodyText"/>
        <w:spacing w:before="105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rFonts w:ascii="Trebuchet MS" w:hAnsi="Trebuchet MS"/>
          <w:i/>
          <w:color w:val="1B2D5C"/>
          <w:spacing w:val="-1"/>
          <w:w w:val="97"/>
        </w:rPr>
        <w:t>W</w:t>
      </w:r>
      <w:r>
        <w:rPr>
          <w:rFonts w:ascii="Trebuchet MS" w:hAnsi="Trebuchet MS"/>
          <w:i/>
          <w:color w:val="1B2D5C"/>
          <w:spacing w:val="1"/>
          <w:w w:val="97"/>
        </w:rPr>
        <w:t>r</w:t>
      </w:r>
      <w:r>
        <w:rPr>
          <w:rFonts w:ascii="Trebuchet MS" w:hAnsi="Trebuchet MS"/>
          <w:i/>
          <w:color w:val="1B2D5C"/>
          <w:spacing w:val="2"/>
          <w:w w:val="77"/>
        </w:rPr>
        <w:t>i</w:t>
      </w:r>
      <w:r>
        <w:rPr>
          <w:rFonts w:ascii="Trebuchet MS" w:hAnsi="Trebuchet MS"/>
          <w:i/>
          <w:color w:val="1B2D5C"/>
          <w:spacing w:val="1"/>
          <w:w w:val="79"/>
        </w:rPr>
        <w:t>t</w:t>
      </w:r>
      <w:r>
        <w:rPr>
          <w:rFonts w:ascii="Trebuchet MS" w:hAnsi="Trebuchet MS"/>
          <w:i/>
          <w:color w:val="1B2D5C"/>
          <w:spacing w:val="2"/>
          <w:w w:val="77"/>
        </w:rPr>
        <w:t>i</w:t>
      </w:r>
      <w:r>
        <w:rPr>
          <w:rFonts w:ascii="Trebuchet MS" w:hAnsi="Trebuchet MS"/>
          <w:i/>
          <w:color w:val="1B2D5C"/>
          <w:spacing w:val="2"/>
          <w:w w:val="103"/>
        </w:rPr>
        <w:t>n</w:t>
      </w:r>
      <w:r>
        <w:rPr>
          <w:rFonts w:ascii="Trebuchet MS" w:hAnsi="Trebuchet MS"/>
          <w:i/>
          <w:color w:val="1B2D5C"/>
          <w:w w:val="116"/>
        </w:rPr>
        <w:t>g</w:t>
      </w:r>
      <w:r>
        <w:rPr>
          <w:rFonts w:ascii="Trebuchet MS" w:hAnsi="Trebuchet MS"/>
          <w:i/>
          <w:color w:val="1B2D5C"/>
          <w:spacing w:val="-4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3"/>
          <w:w w:val="103"/>
        </w:rPr>
        <w:t>h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3"/>
          <w:w w:val="108"/>
        </w:rPr>
        <w:t>ss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75"/>
        </w:rPr>
        <w:t>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68" w:lineRule="auto" w:before="1"/>
        <w:ind w:left="850" w:right="1873"/>
      </w:pPr>
      <w:r>
        <w:rPr>
          <w:color w:val="1B2D5C"/>
          <w:w w:val="105"/>
        </w:rPr>
        <w:t>Brown’s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framework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requires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discuss,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listen,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read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write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topic.</w:t>
      </w:r>
    </w:p>
    <w:p>
      <w:pPr>
        <w:pStyle w:val="BodyText"/>
        <w:spacing w:line="268" w:lineRule="auto" w:before="170"/>
        <w:ind w:left="850" w:right="1572"/>
      </w:pPr>
      <w:r>
        <w:rPr>
          <w:color w:val="1B2D5C"/>
          <w:w w:val="105"/>
        </w:rPr>
        <w:t>Fifth, students need guidance in expanding their lexico-grammatical repertoire.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Learners’ difficulties in reading, translation and writing are often caused by either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limited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vocabulary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inappropriate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application.</w:t>
      </w:r>
    </w:p>
    <w:p>
      <w:pPr>
        <w:pStyle w:val="BodyText"/>
        <w:spacing w:line="268" w:lineRule="auto" w:before="171"/>
        <w:ind w:left="850" w:right="1475"/>
      </w:pPr>
      <w:r>
        <w:rPr>
          <w:color w:val="1B2D5C"/>
          <w:w w:val="105"/>
        </w:rPr>
        <w:t>Sixth,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needs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integrate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strategy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lessons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so that students can use strategies effectively. Reading strategies should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introduced while reading passages and they should be integrated with writing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instruction. Students need explicit teaching of different reading strategies in order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become better readers. ELT instructors should explain the strategies and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importance in improving reading comprehension. Teachers should model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strategies,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feedback.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addition,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develop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skills.</w:t>
      </w:r>
    </w:p>
    <w:p>
      <w:pPr>
        <w:pStyle w:val="BodyText"/>
        <w:spacing w:line="268" w:lineRule="auto" w:before="1"/>
        <w:ind w:left="850" w:right="1725"/>
      </w:pPr>
      <w:r>
        <w:rPr>
          <w:color w:val="1B2D5C"/>
          <w:w w:val="105"/>
        </w:rPr>
        <w:t>Study skills encompass a wide range of activities. They include listening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note-taking,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skimming,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scanning,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guessing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meanings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context and using the dictionary, discussion and oral presentation, and writing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paraphrasing,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summarising.</w:t>
      </w:r>
    </w:p>
    <w:p>
      <w:pPr>
        <w:pStyle w:val="BodyText"/>
        <w:spacing w:line="268" w:lineRule="auto" w:before="171"/>
        <w:ind w:left="850" w:right="1717"/>
      </w:pPr>
      <w:r>
        <w:rPr>
          <w:color w:val="1B2D5C"/>
          <w:w w:val="105"/>
        </w:rPr>
        <w:t>Thus,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design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focus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developing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underlying competence. Co-texts and such devices as graphs, diagrams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semantic maps were not included in the coursebooks consulted during our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research. The materials did not follow principles of discourse analysis, genre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analysis or reading skills and strategies. The textbooks were not accompanied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by a teacher’s manual. There were no teaching training workshops, nor any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attempt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observe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courses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implemented.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Heading5"/>
        <w:spacing w:before="81"/>
      </w:pPr>
      <w:r>
        <w:rPr>
          <w:color w:val="1B2D5C"/>
        </w:rPr>
        <w:t>Conclusion</w:t>
      </w:r>
    </w:p>
    <w:p>
      <w:pPr>
        <w:pStyle w:val="BodyText"/>
        <w:spacing w:line="268" w:lineRule="auto" w:before="71"/>
        <w:ind w:left="1417" w:right="1024"/>
      </w:pPr>
      <w:r>
        <w:rPr>
          <w:color w:val="1B2D5C"/>
          <w:w w:val="105"/>
        </w:rPr>
        <w:t>Most GE courses in schools have been conducted without assessing students’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 needs, the indispensable first step in curriculum development. This has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resulted in the criticism that courses are unrealistic and unable to prepare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to face the challenges and demands in their prospective careers.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relevant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factors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makers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consider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now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highlighted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findings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present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study.</w:t>
      </w:r>
    </w:p>
    <w:p>
      <w:pPr>
        <w:pStyle w:val="BodyText"/>
        <w:spacing w:before="171"/>
        <w:ind w:left="1417"/>
      </w:pPr>
      <w:r>
        <w:rPr>
          <w:color w:val="1B2D5C"/>
          <w:w w:val="105"/>
        </w:rPr>
        <w:t>There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many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factors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take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account,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including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(1)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learning</w:t>
      </w:r>
    </w:p>
    <w:p>
      <w:pPr>
        <w:pStyle w:val="BodyText"/>
        <w:spacing w:line="268" w:lineRule="auto" w:before="25"/>
        <w:ind w:left="1417" w:right="899"/>
      </w:pPr>
      <w:r>
        <w:rPr>
          <w:color w:val="1B2D5C"/>
          <w:w w:val="105"/>
        </w:rPr>
        <w:t>needs,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(2)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present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gaps,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(3)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objectives,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(4) resources available, in terms of staff, materials, equipment, finances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constraints.</w:t>
      </w:r>
    </w:p>
    <w:p>
      <w:pPr>
        <w:pStyle w:val="BodyText"/>
        <w:spacing w:line="268" w:lineRule="auto" w:before="171"/>
        <w:ind w:left="1417" w:right="1258"/>
      </w:pPr>
      <w:r>
        <w:rPr>
          <w:color w:val="1B2D5C"/>
          <w:w w:val="105"/>
        </w:rPr>
        <w:t>Several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procedures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interviews,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observations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questionnaires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be employed to gain insights into students’ objective and subjective needs.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needs analysis results will determine the necessities, lacks and wants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incorporated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syllabus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become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basis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specifying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objectives.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findings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indicated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importance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students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  <w:w w:val="105"/>
        </w:rPr>
        <w:t>increasing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academic literacy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 both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productive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receptive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skills, implying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integrated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content.</w:t>
      </w:r>
    </w:p>
    <w:p>
      <w:pPr>
        <w:pStyle w:val="BodyText"/>
        <w:spacing w:line="268" w:lineRule="auto" w:before="170"/>
        <w:ind w:left="1417" w:right="909"/>
      </w:pPr>
      <w:r>
        <w:rPr>
          <w:color w:val="1B2D5C"/>
          <w:w w:val="105"/>
        </w:rPr>
        <w:t>Results revealed that students were dissatisfied with textbook content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teaching methodology. Findings also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indicated students’ preferred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participation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 activities through pair work and group work, learning through discussion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reasoning. The methodology used should be learner-centered rather than teacher-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centered. A GE programme would foreground work on lexis, grammar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discourse,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listening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texts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input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activities.</w:t>
      </w:r>
    </w:p>
    <w:p>
      <w:pPr>
        <w:pStyle w:val="BodyText"/>
        <w:spacing w:line="268" w:lineRule="auto" w:before="171"/>
        <w:ind w:left="1417" w:right="1180"/>
        <w:rPr>
          <w:rFonts w:ascii="Trebuchet MS" w:hAnsi="Trebuchet MS"/>
          <w:i/>
        </w:rPr>
      </w:pPr>
      <w:r>
        <w:rPr>
          <w:color w:val="1B2D5C"/>
          <w:w w:val="105"/>
        </w:rPr>
        <w:t>Techniques such as role playing and problem-solving activities should be used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increase students’ proficiency in the oral/aural skills. Students should be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encouraged</w:t>
      </w:r>
      <w:r>
        <w:rPr>
          <w:color w:val="1B2D5C"/>
          <w:spacing w:val="9"/>
        </w:rPr>
        <w:t> </w:t>
      </w:r>
      <w:r>
        <w:rPr>
          <w:color w:val="1B2D5C"/>
        </w:rPr>
        <w:t>towards</w:t>
      </w:r>
      <w:r>
        <w:rPr>
          <w:color w:val="1B2D5C"/>
          <w:spacing w:val="10"/>
        </w:rPr>
        <w:t> </w:t>
      </w:r>
      <w:r>
        <w:rPr>
          <w:color w:val="1B2D5C"/>
        </w:rPr>
        <w:t>autonomy.</w:t>
      </w:r>
      <w:r>
        <w:rPr>
          <w:color w:val="1B2D5C"/>
          <w:spacing w:val="10"/>
        </w:rPr>
        <w:t> </w:t>
      </w:r>
      <w:r>
        <w:rPr>
          <w:color w:val="1B2D5C"/>
        </w:rPr>
        <w:t>As</w:t>
      </w:r>
      <w:r>
        <w:rPr>
          <w:color w:val="1B2D5C"/>
          <w:spacing w:val="9"/>
        </w:rPr>
        <w:t> </w:t>
      </w:r>
      <w:r>
        <w:rPr>
          <w:color w:val="1B2D5C"/>
        </w:rPr>
        <w:t>Waters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0"/>
        </w:rPr>
        <w:t> </w:t>
      </w:r>
      <w:r>
        <w:rPr>
          <w:color w:val="1B2D5C"/>
        </w:rPr>
        <w:t>Waters</w:t>
      </w:r>
      <w:r>
        <w:rPr>
          <w:color w:val="1B2D5C"/>
          <w:spacing w:val="9"/>
        </w:rPr>
        <w:t> </w:t>
      </w:r>
      <w:r>
        <w:rPr>
          <w:color w:val="1B2D5C"/>
        </w:rPr>
        <w:t>(2001:</w:t>
      </w:r>
      <w:r>
        <w:rPr>
          <w:color w:val="1B2D5C"/>
          <w:spacing w:val="10"/>
        </w:rPr>
        <w:t> </w:t>
      </w:r>
      <w:r>
        <w:rPr>
          <w:color w:val="1B2D5C"/>
        </w:rPr>
        <w:t>379)</w:t>
      </w:r>
      <w:r>
        <w:rPr>
          <w:color w:val="1B2D5C"/>
          <w:spacing w:val="10"/>
        </w:rPr>
        <w:t> </w:t>
      </w:r>
      <w:r>
        <w:rPr>
          <w:color w:val="1B2D5C"/>
        </w:rPr>
        <w:t>suggest,</w:t>
      </w:r>
      <w:r>
        <w:rPr>
          <w:color w:val="1B2D5C"/>
          <w:spacing w:val="9"/>
        </w:rPr>
        <w:t> </w:t>
      </w:r>
      <w:r>
        <w:rPr>
          <w:rFonts w:ascii="Trebuchet MS" w:hAnsi="Trebuchet MS"/>
          <w:i/>
          <w:color w:val="1B2D5C"/>
        </w:rPr>
        <w:t>‘by</w:t>
      </w:r>
    </w:p>
    <w:p>
      <w:pPr>
        <w:spacing w:line="271" w:lineRule="auto" w:before="9"/>
        <w:ind w:left="1417" w:right="848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posing study problems rather than simply providing ready-made answers right from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 start of the learning-to-study process, the basic constituents of effective study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64"/>
          <w:sz w:val="17"/>
        </w:rPr>
        <w:t>j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3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6"/>
          <w:w w:val="61"/>
          <w:sz w:val="17"/>
        </w:rPr>
        <w:t>.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2"/>
          <w:w w:val="94"/>
          <w:sz w:val="17"/>
        </w:rPr>
        <w:t>T</w:t>
      </w:r>
      <w:r>
        <w:rPr>
          <w:color w:val="1B2D5C"/>
          <w:spacing w:val="1"/>
          <w:w w:val="106"/>
          <w:sz w:val="17"/>
        </w:rPr>
        <w:t>h</w:t>
      </w:r>
      <w:r>
        <w:rPr>
          <w:color w:val="1B2D5C"/>
          <w:spacing w:val="-3"/>
          <w:w w:val="106"/>
          <w:sz w:val="17"/>
        </w:rPr>
        <w:t>e</w:t>
      </w:r>
      <w:r>
        <w:rPr>
          <w:color w:val="1B2D5C"/>
          <w:w w:val="106"/>
          <w:sz w:val="17"/>
        </w:rPr>
        <w:t>y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b</w:t>
      </w:r>
      <w:r>
        <w:rPr>
          <w:color w:val="1B2D5C"/>
          <w:w w:val="109"/>
          <w:sz w:val="17"/>
        </w:rPr>
        <w:t>e</w:t>
      </w:r>
      <w:r>
        <w:rPr>
          <w:color w:val="1B2D5C"/>
          <w:w w:val="105"/>
          <w:sz w:val="17"/>
        </w:rPr>
        <w:t>li</w:t>
      </w:r>
      <w:r>
        <w:rPr>
          <w:color w:val="1B2D5C"/>
          <w:spacing w:val="-3"/>
          <w:w w:val="109"/>
          <w:sz w:val="17"/>
        </w:rPr>
        <w:t>e</w:t>
      </w:r>
      <w:r>
        <w:rPr>
          <w:color w:val="1B2D5C"/>
          <w:spacing w:val="-3"/>
          <w:w w:val="108"/>
          <w:sz w:val="17"/>
        </w:rPr>
        <w:t>v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3"/>
          <w:w w:val="108"/>
          <w:sz w:val="17"/>
        </w:rPr>
        <w:t>s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6"/>
          <w:sz w:val="17"/>
        </w:rPr>
        <w:t>ud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spacing w:val="3"/>
          <w:w w:val="103"/>
          <w:sz w:val="17"/>
        </w:rPr>
        <w:t>t</w:t>
      </w:r>
      <w:r>
        <w:rPr>
          <w:color w:val="1B2D5C"/>
          <w:w w:val="108"/>
          <w:sz w:val="17"/>
        </w:rPr>
        <w:t>s </w:t>
      </w:r>
      <w:r>
        <w:rPr>
          <w:color w:val="1B2D5C"/>
          <w:w w:val="105"/>
          <w:sz w:val="17"/>
        </w:rPr>
        <w:t>should adopt a critical, questioning approach to studying, and should be given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activities to encourage critical thinking and self-confidence, and to improve such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skills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as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reading,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note-taking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summarising.</w:t>
      </w:r>
    </w:p>
    <w:p>
      <w:pPr>
        <w:pStyle w:val="BodyText"/>
        <w:spacing w:line="268" w:lineRule="auto" w:before="163"/>
        <w:ind w:left="1417" w:right="862"/>
      </w:pPr>
      <w:r>
        <w:rPr>
          <w:color w:val="1B2D5C"/>
          <w:w w:val="105"/>
        </w:rPr>
        <w:t>Becoming an effective teacher of GE requires experience, training, effort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commitment. The training and education of ELT teachers in linguistic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pedagogic knowledge must be supported by all, including the Ministry of Education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 conjunction with private and state high schools. It is the teacher who ultimately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plays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crucial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delivering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desired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outcomes.</w:t>
      </w:r>
    </w:p>
    <w:p>
      <w:pPr>
        <w:spacing w:after="0" w:line="268" w:lineRule="auto"/>
        <w:sectPr>
          <w:pgSz w:w="8850" w:h="13210"/>
          <w:pgMar w:header="0" w:footer="410" w:top="720" w:bottom="600" w:left="0" w:right="0"/>
        </w:sectPr>
      </w:pPr>
    </w:p>
    <w:p>
      <w:pPr>
        <w:pStyle w:val="Heading5"/>
        <w:spacing w:before="81"/>
        <w:ind w:left="850"/>
      </w:pPr>
      <w:r>
        <w:rPr>
          <w:color w:val="1B2D5C"/>
        </w:rPr>
        <w:t>References</w:t>
      </w:r>
    </w:p>
    <w:p>
      <w:pPr>
        <w:pStyle w:val="BodyText"/>
        <w:spacing w:line="266" w:lineRule="auto" w:before="71"/>
        <w:ind w:left="850" w:right="1723"/>
        <w:jc w:val="both"/>
      </w:pPr>
      <w:r>
        <w:rPr>
          <w:color w:val="1B2D5C"/>
        </w:rPr>
        <w:t>Allami, H, Jalilifar, AR, Hashemian, M and Shooshtari, Z (2009) Are Iranian school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needs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taken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consideration?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Iranian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Journal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of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Language</w:t>
      </w:r>
      <w:r>
        <w:rPr>
          <w:rFonts w:ascii="Trebuchet MS" w:hAnsi="Trebuchet MS"/>
          <w:i/>
          <w:color w:val="1B2D5C"/>
          <w:spacing w:val="-5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Studies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3: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125–142.</w:t>
      </w:r>
    </w:p>
    <w:p>
      <w:pPr>
        <w:pStyle w:val="BodyText"/>
        <w:spacing w:line="266" w:lineRule="auto" w:before="172"/>
        <w:ind w:left="850" w:right="2050"/>
        <w:jc w:val="both"/>
      </w:pPr>
      <w:r>
        <w:rPr>
          <w:color w:val="1B2D5C"/>
          <w:w w:val="105"/>
        </w:rPr>
        <w:t>Brindley,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GP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(1989)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‘The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needs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analysis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adult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ESL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program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design’,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in Johnson, RK (ed) </w:t>
      </w:r>
      <w:r>
        <w:rPr>
          <w:rFonts w:ascii="Trebuchet MS" w:hAnsi="Trebuchet MS"/>
          <w:i/>
          <w:color w:val="1B2D5C"/>
        </w:rPr>
        <w:t>The Second Language Curricula</w:t>
      </w:r>
      <w:r>
        <w:rPr>
          <w:color w:val="1B2D5C"/>
        </w:rPr>
        <w:t>. Cambridge: Cambridge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Press.</w:t>
      </w:r>
    </w:p>
    <w:p>
      <w:pPr>
        <w:spacing w:line="266" w:lineRule="auto" w:before="174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Brown, HD (2001) </w:t>
      </w:r>
      <w:r>
        <w:rPr>
          <w:rFonts w:ascii="Trebuchet MS"/>
          <w:i/>
          <w:color w:val="1B2D5C"/>
          <w:sz w:val="17"/>
        </w:rPr>
        <w:t>Teaching by Principles: An Interactive Approach to Language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Pedagogy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New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York: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Pearson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Education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Ltd.</w:t>
      </w:r>
    </w:p>
    <w:p>
      <w:pPr>
        <w:pStyle w:val="BodyText"/>
        <w:spacing w:before="169"/>
        <w:ind w:left="850"/>
      </w:pPr>
      <w:r>
        <w:rPr>
          <w:color w:val="1B2D5C"/>
        </w:rPr>
        <w:t>Crace,</w:t>
      </w:r>
      <w:r>
        <w:rPr>
          <w:color w:val="1B2D5C"/>
          <w:spacing w:val="5"/>
        </w:rPr>
        <w:t> </w:t>
      </w:r>
      <w:r>
        <w:rPr>
          <w:color w:val="1B2D5C"/>
        </w:rPr>
        <w:t>A</w:t>
      </w:r>
      <w:r>
        <w:rPr>
          <w:color w:val="1B2D5C"/>
          <w:spacing w:val="6"/>
        </w:rPr>
        <w:t> </w:t>
      </w:r>
      <w:r>
        <w:rPr>
          <w:color w:val="1B2D5C"/>
        </w:rPr>
        <w:t>and</w:t>
      </w:r>
      <w:r>
        <w:rPr>
          <w:color w:val="1B2D5C"/>
          <w:spacing w:val="6"/>
        </w:rPr>
        <w:t> </w:t>
      </w:r>
      <w:r>
        <w:rPr>
          <w:color w:val="1B2D5C"/>
        </w:rPr>
        <w:t>Acklam,</w:t>
      </w:r>
      <w:r>
        <w:rPr>
          <w:color w:val="1B2D5C"/>
          <w:spacing w:val="6"/>
        </w:rPr>
        <w:t> </w:t>
      </w:r>
      <w:r>
        <w:rPr>
          <w:color w:val="1B2D5C"/>
        </w:rPr>
        <w:t>R</w:t>
      </w:r>
      <w:r>
        <w:rPr>
          <w:color w:val="1B2D5C"/>
          <w:spacing w:val="6"/>
        </w:rPr>
        <w:t> </w:t>
      </w:r>
      <w:r>
        <w:rPr>
          <w:color w:val="1B2D5C"/>
        </w:rPr>
        <w:t>(2006)</w:t>
      </w:r>
      <w:r>
        <w:rPr>
          <w:color w:val="1B2D5C"/>
          <w:spacing w:val="6"/>
        </w:rPr>
        <w:t> </w:t>
      </w:r>
      <w:r>
        <w:rPr>
          <w:rFonts w:ascii="Trebuchet MS"/>
          <w:i/>
          <w:color w:val="1B2D5C"/>
        </w:rPr>
        <w:t>Total</w:t>
      </w:r>
      <w:r>
        <w:rPr>
          <w:rFonts w:ascii="Trebuchet MS"/>
          <w:i/>
          <w:color w:val="1B2D5C"/>
          <w:spacing w:val="8"/>
        </w:rPr>
        <w:t> </w:t>
      </w:r>
      <w:r>
        <w:rPr>
          <w:rFonts w:ascii="Trebuchet MS"/>
          <w:i/>
          <w:color w:val="1B2D5C"/>
        </w:rPr>
        <w:t>English</w:t>
      </w:r>
      <w:r>
        <w:rPr>
          <w:color w:val="1B2D5C"/>
        </w:rPr>
        <w:t>.</w:t>
      </w:r>
      <w:r>
        <w:rPr>
          <w:color w:val="1B2D5C"/>
          <w:spacing w:val="6"/>
        </w:rPr>
        <w:t> </w:t>
      </w:r>
      <w:r>
        <w:rPr>
          <w:color w:val="1B2D5C"/>
        </w:rPr>
        <w:t>Harlow:</w:t>
      </w:r>
      <w:r>
        <w:rPr>
          <w:color w:val="1B2D5C"/>
          <w:spacing w:val="6"/>
        </w:rPr>
        <w:t> </w:t>
      </w:r>
      <w:r>
        <w:rPr>
          <w:color w:val="1B2D5C"/>
        </w:rPr>
        <w:t>Pearson</w:t>
      </w:r>
      <w:r>
        <w:rPr>
          <w:color w:val="1B2D5C"/>
          <w:spacing w:val="6"/>
        </w:rPr>
        <w:t> </w:t>
      </w:r>
      <w:r>
        <w:rPr>
          <w:color w:val="1B2D5C"/>
        </w:rPr>
        <w:t>Education</w:t>
      </w:r>
      <w:r>
        <w:rPr>
          <w:color w:val="1B2D5C"/>
          <w:spacing w:val="6"/>
        </w:rPr>
        <w:t> </w:t>
      </w:r>
      <w:r>
        <w:rPr>
          <w:color w:val="1B2D5C"/>
        </w:rPr>
        <w:t>Limited.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850" w:right="1534"/>
      </w:pPr>
      <w:r>
        <w:rPr>
          <w:color w:val="1B2D5C"/>
          <w:w w:val="105"/>
        </w:rPr>
        <w:t>Filice,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Sturino,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(2002)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Integrating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authentic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pharmacy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instruction.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Pharmacy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Education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color w:val="1B2D5C"/>
          <w:w w:val="105"/>
        </w:rPr>
        <w:t>2/2: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59–62.</w:t>
      </w:r>
    </w:p>
    <w:p>
      <w:pPr>
        <w:spacing w:line="266" w:lineRule="auto" w:before="168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Hutchinson,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Waters,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(1987)</w:t>
      </w:r>
      <w:r>
        <w:rPr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English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Specific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Purposes</w:t>
      </w:r>
      <w:r>
        <w:rPr>
          <w:color w:val="1B2D5C"/>
          <w:sz w:val="17"/>
        </w:rPr>
        <w:t>.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Cambridge: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Cambridge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spacing w:line="266" w:lineRule="auto" w:before="172"/>
        <w:ind w:left="850" w:right="2019" w:firstLine="0"/>
        <w:jc w:val="left"/>
        <w:rPr>
          <w:sz w:val="17"/>
        </w:rPr>
      </w:pPr>
      <w:r>
        <w:rPr>
          <w:color w:val="1B2D5C"/>
          <w:sz w:val="17"/>
        </w:rPr>
        <w:t>Khaniya, TR (1990) </w:t>
      </w:r>
      <w:r>
        <w:rPr>
          <w:rFonts w:ascii="Trebuchet MS"/>
          <w:i/>
          <w:color w:val="1B2D5C"/>
          <w:sz w:val="17"/>
        </w:rPr>
        <w:t>The wash-back effect of a textbook-based test</w:t>
      </w:r>
      <w:r>
        <w:rPr>
          <w:color w:val="1B2D5C"/>
          <w:sz w:val="17"/>
        </w:rPr>
        <w:t>. Edinburgh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Working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Papers in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Applied Linguistics,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University of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Edinburgh.</w:t>
      </w:r>
    </w:p>
    <w:p>
      <w:pPr>
        <w:pStyle w:val="BodyText"/>
        <w:spacing w:line="268" w:lineRule="auto" w:before="171"/>
        <w:ind w:left="850" w:right="1641"/>
      </w:pPr>
      <w:r>
        <w:rPr>
          <w:color w:val="1B2D5C"/>
        </w:rPr>
        <w:t>Kormos,</w:t>
      </w:r>
      <w:r>
        <w:rPr>
          <w:color w:val="1B2D5C"/>
          <w:spacing w:val="8"/>
        </w:rPr>
        <w:t> </w:t>
      </w:r>
      <w:r>
        <w:rPr>
          <w:color w:val="1B2D5C"/>
        </w:rPr>
        <w:t>J,</w:t>
      </w:r>
      <w:r>
        <w:rPr>
          <w:color w:val="1B2D5C"/>
          <w:spacing w:val="9"/>
        </w:rPr>
        <w:t> </w:t>
      </w:r>
      <w:r>
        <w:rPr>
          <w:color w:val="1B2D5C"/>
        </w:rPr>
        <w:t>Kontra,</w:t>
      </w:r>
      <w:r>
        <w:rPr>
          <w:color w:val="1B2D5C"/>
          <w:spacing w:val="9"/>
        </w:rPr>
        <w:t> </w:t>
      </w:r>
      <w:r>
        <w:rPr>
          <w:color w:val="1B2D5C"/>
        </w:rPr>
        <w:t>EH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8"/>
        </w:rPr>
        <w:t> </w:t>
      </w:r>
      <w:r>
        <w:rPr>
          <w:color w:val="1B2D5C"/>
        </w:rPr>
        <w:t>Csolle,</w:t>
      </w:r>
      <w:r>
        <w:rPr>
          <w:color w:val="1B2D5C"/>
          <w:spacing w:val="9"/>
        </w:rPr>
        <w:t> </w:t>
      </w:r>
      <w:r>
        <w:rPr>
          <w:color w:val="1B2D5C"/>
        </w:rPr>
        <w:t>A</w:t>
      </w:r>
      <w:r>
        <w:rPr>
          <w:color w:val="1B2D5C"/>
          <w:spacing w:val="9"/>
        </w:rPr>
        <w:t> </w:t>
      </w:r>
      <w:r>
        <w:rPr>
          <w:color w:val="1B2D5C"/>
        </w:rPr>
        <w:t>(2002)</w:t>
      </w:r>
      <w:r>
        <w:rPr>
          <w:color w:val="1B2D5C"/>
          <w:spacing w:val="9"/>
        </w:rPr>
        <w:t> </w:t>
      </w:r>
      <w:r>
        <w:rPr>
          <w:color w:val="1B2D5C"/>
        </w:rPr>
        <w:t>Language</w:t>
      </w:r>
      <w:r>
        <w:rPr>
          <w:color w:val="1B2D5C"/>
          <w:spacing w:val="9"/>
        </w:rPr>
        <w:t> </w:t>
      </w:r>
      <w:r>
        <w:rPr>
          <w:color w:val="1B2D5C"/>
        </w:rPr>
        <w:t>wants</w:t>
      </w:r>
      <w:r>
        <w:rPr>
          <w:color w:val="1B2D5C"/>
          <w:spacing w:val="8"/>
        </w:rPr>
        <w:t> </w:t>
      </w:r>
      <w:r>
        <w:rPr>
          <w:color w:val="1B2D5C"/>
        </w:rPr>
        <w:t>of</w:t>
      </w:r>
      <w:r>
        <w:rPr>
          <w:color w:val="1B2D5C"/>
          <w:spacing w:val="9"/>
        </w:rPr>
        <w:t> </w:t>
      </w:r>
      <w:r>
        <w:rPr>
          <w:color w:val="1B2D5C"/>
        </w:rPr>
        <w:t>English</w:t>
      </w:r>
      <w:r>
        <w:rPr>
          <w:color w:val="1B2D5C"/>
          <w:spacing w:val="9"/>
        </w:rPr>
        <w:t> </w:t>
      </w:r>
      <w:r>
        <w:rPr>
          <w:color w:val="1B2D5C"/>
        </w:rPr>
        <w:t>majors</w:t>
      </w:r>
      <w:r>
        <w:rPr>
          <w:color w:val="1B2D5C"/>
          <w:spacing w:val="9"/>
        </w:rPr>
        <w:t> </w:t>
      </w:r>
      <w:r>
        <w:rPr>
          <w:color w:val="1B2D5C"/>
        </w:rPr>
        <w:t>in</w:t>
      </w:r>
      <w:r>
        <w:rPr>
          <w:color w:val="1B2D5C"/>
          <w:spacing w:val="8"/>
        </w:rPr>
        <w:t> </w:t>
      </w:r>
      <w:r>
        <w:rPr>
          <w:color w:val="1B2D5C"/>
        </w:rPr>
        <w:t>a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non-native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context.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System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30/4: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517–542.</w:t>
      </w:r>
    </w:p>
    <w:p>
      <w:pPr>
        <w:spacing w:line="266" w:lineRule="auto" w:before="168"/>
        <w:ind w:left="850" w:right="1926" w:firstLine="0"/>
        <w:jc w:val="left"/>
        <w:rPr>
          <w:sz w:val="17"/>
        </w:rPr>
      </w:pPr>
      <w:r>
        <w:rPr>
          <w:color w:val="1B2D5C"/>
          <w:sz w:val="17"/>
        </w:rPr>
        <w:t>Kumaravadivelu,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B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(2008)</w:t>
      </w:r>
      <w:r>
        <w:rPr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Understanding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Teaching: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From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Method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Post-method.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color w:val="1B2D5C"/>
          <w:sz w:val="17"/>
        </w:rPr>
        <w:t>New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York: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Lawrence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Erlbaum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Associates.</w:t>
      </w:r>
    </w:p>
    <w:p>
      <w:pPr>
        <w:spacing w:line="266" w:lineRule="auto" w:before="169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O’Malley,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JM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Chamot,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AU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(1990)</w:t>
      </w:r>
      <w:r>
        <w:rPr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Strategies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Second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Acquisition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Cambridge: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Cambridge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spacing w:line="266" w:lineRule="auto" w:before="170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Richterich,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(1983)</w:t>
      </w:r>
      <w:r>
        <w:rPr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Introduction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Case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Studies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Identifying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Needs</w:t>
      </w:r>
      <w:r>
        <w:rPr>
          <w:color w:val="1B2D5C"/>
          <w:sz w:val="17"/>
        </w:rPr>
        <w:t>.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Oxford: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Pergamon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(Council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Europe).</w:t>
      </w:r>
    </w:p>
    <w:p>
      <w:pPr>
        <w:spacing w:line="266" w:lineRule="auto" w:before="171"/>
        <w:ind w:left="850" w:right="1475" w:firstLine="0"/>
        <w:jc w:val="left"/>
        <w:rPr>
          <w:sz w:val="17"/>
        </w:rPr>
      </w:pPr>
      <w:r>
        <w:rPr>
          <w:color w:val="1B2D5C"/>
          <w:w w:val="105"/>
          <w:sz w:val="17"/>
        </w:rPr>
        <w:t>Waters,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Waters,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M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(2001)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‘Designing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tasks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for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developing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study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competence</w:t>
      </w:r>
      <w:r>
        <w:rPr>
          <w:color w:val="1B2D5C"/>
          <w:spacing w:val="-52"/>
          <w:w w:val="105"/>
          <w:sz w:val="17"/>
        </w:rPr>
        <w:t> </w:t>
      </w:r>
      <w:r>
        <w:rPr>
          <w:color w:val="1B2D5C"/>
          <w:w w:val="105"/>
          <w:sz w:val="17"/>
        </w:rPr>
        <w:t>and study skills in English’, in Flowerdew, J and Peacock, M (eds) </w:t>
      </w:r>
      <w:r>
        <w:rPr>
          <w:rFonts w:ascii="Trebuchet MS" w:hAnsi="Trebuchet MS"/>
          <w:i/>
          <w:color w:val="1B2D5C"/>
          <w:w w:val="105"/>
          <w:sz w:val="17"/>
        </w:rPr>
        <w:t>Research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Perspectives</w:t>
      </w:r>
      <w:r>
        <w:rPr>
          <w:rFonts w:ascii="Trebuchet MS" w:hAnsi="Trebuchet MS"/>
          <w:i/>
          <w:color w:val="1B2D5C"/>
          <w:spacing w:val="-12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on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English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for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Academic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Purposes.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Cambridge: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Cambridge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Press,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375–389.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343" w:top="720" w:bottom="60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-.000015pt;width:442.205pt;height:660.472pt;mso-position-horizontal-relative:page;mso-position-vertical-relative:page;z-index:-18549248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1873" w:firstLine="0"/>
        <w:jc w:val="left"/>
        <w:rPr>
          <w:b/>
          <w:sz w:val="60"/>
        </w:rPr>
      </w:pPr>
      <w:r>
        <w:rPr>
          <w:b/>
          <w:color w:val="FFFFFF"/>
          <w:w w:val="95"/>
          <w:sz w:val="60"/>
        </w:rPr>
        <w:t>Developing school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English materials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spacing w:val="-6"/>
          <w:w w:val="95"/>
          <w:sz w:val="60"/>
        </w:rPr>
        <w:t>for the new Iranian</w:t>
      </w:r>
      <w:r>
        <w:rPr>
          <w:b/>
          <w:color w:val="FFFFFF"/>
          <w:spacing w:val="-164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educational</w:t>
      </w:r>
      <w:r>
        <w:rPr>
          <w:b/>
          <w:color w:val="FFFFFF"/>
          <w:spacing w:val="-4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system</w:t>
      </w:r>
    </w:p>
    <w:p>
      <w:pPr>
        <w:pStyle w:val="Heading4"/>
      </w:pPr>
      <w:bookmarkStart w:name="_TOC_250008" w:id="8"/>
      <w:r>
        <w:rPr>
          <w:color w:val="FFFFFF"/>
          <w:spacing w:val="-6"/>
          <w:w w:val="105"/>
        </w:rPr>
        <w:t>Elham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6"/>
          <w:w w:val="105"/>
        </w:rPr>
        <w:t>Foroozandeh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5"/>
          <w:w w:val="105"/>
        </w:rPr>
        <w:t>and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Mohammad</w:t>
      </w:r>
      <w:r>
        <w:rPr>
          <w:color w:val="FFFFFF"/>
          <w:spacing w:val="-24"/>
          <w:w w:val="105"/>
        </w:rPr>
        <w:t> </w:t>
      </w:r>
      <w:bookmarkEnd w:id="8"/>
      <w:r>
        <w:rPr>
          <w:color w:val="FFFFFF"/>
          <w:spacing w:val="-5"/>
          <w:w w:val="105"/>
        </w:rPr>
        <w:t>Forouzani</w:t>
      </w:r>
    </w:p>
    <w:p>
      <w:pPr>
        <w:spacing w:after="0"/>
        <w:sectPr>
          <w:footerReference w:type="default" r:id="rId51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39392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52"/>
          <w:footerReference w:type="default" r:id="rId53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w w:val="100"/>
        </w:rPr>
        <w:t>5</w:t>
      </w:r>
    </w:p>
    <w:p>
      <w:pPr>
        <w:pStyle w:val="Heading3"/>
        <w:spacing w:line="218" w:lineRule="auto"/>
        <w:ind w:right="1874"/>
      </w:pPr>
      <w:r>
        <w:rPr>
          <w:color w:val="1B2D5C"/>
          <w:spacing w:val="-6"/>
        </w:rPr>
        <w:t>Developing school </w:t>
      </w:r>
      <w:r>
        <w:rPr>
          <w:color w:val="1B2D5C"/>
          <w:spacing w:val="-5"/>
        </w:rPr>
        <w:t>English</w:t>
      </w:r>
      <w:r>
        <w:rPr>
          <w:color w:val="1B2D5C"/>
          <w:spacing w:val="-4"/>
        </w:rPr>
        <w:t> </w:t>
      </w:r>
      <w:r>
        <w:rPr>
          <w:color w:val="1B2D5C"/>
          <w:w w:val="95"/>
        </w:rPr>
        <w:t>materials</w:t>
      </w:r>
      <w:r>
        <w:rPr>
          <w:color w:val="1B2D5C"/>
          <w:spacing w:val="-20"/>
          <w:w w:val="95"/>
        </w:rPr>
        <w:t> </w:t>
      </w:r>
      <w:r>
        <w:rPr>
          <w:color w:val="1B2D5C"/>
          <w:w w:val="95"/>
        </w:rPr>
        <w:t>for</w:t>
      </w:r>
      <w:r>
        <w:rPr>
          <w:color w:val="1B2D5C"/>
          <w:spacing w:val="-20"/>
          <w:w w:val="95"/>
        </w:rPr>
        <w:t> </w:t>
      </w:r>
      <w:r>
        <w:rPr>
          <w:color w:val="1B2D5C"/>
          <w:w w:val="95"/>
        </w:rPr>
        <w:t>the</w:t>
      </w:r>
      <w:r>
        <w:rPr>
          <w:color w:val="1B2D5C"/>
          <w:spacing w:val="-20"/>
          <w:w w:val="95"/>
        </w:rPr>
        <w:t> </w:t>
      </w:r>
      <w:r>
        <w:rPr>
          <w:color w:val="1B2D5C"/>
          <w:w w:val="95"/>
        </w:rPr>
        <w:t>new</w:t>
      </w:r>
      <w:r>
        <w:rPr>
          <w:color w:val="1B2D5C"/>
          <w:spacing w:val="-20"/>
          <w:w w:val="95"/>
        </w:rPr>
        <w:t> </w:t>
      </w:r>
      <w:r>
        <w:rPr>
          <w:color w:val="1B2D5C"/>
          <w:w w:val="95"/>
        </w:rPr>
        <w:t>Iranian</w:t>
      </w:r>
      <w:r>
        <w:rPr>
          <w:color w:val="1B2D5C"/>
          <w:spacing w:val="-108"/>
          <w:w w:val="95"/>
        </w:rPr>
        <w:t> </w:t>
      </w:r>
      <w:r>
        <w:rPr>
          <w:color w:val="1B2D5C"/>
        </w:rPr>
        <w:t>educational</w:t>
      </w:r>
      <w:r>
        <w:rPr>
          <w:color w:val="1B2D5C"/>
          <w:spacing w:val="-22"/>
        </w:rPr>
        <w:t> </w:t>
      </w:r>
      <w:r>
        <w:rPr>
          <w:color w:val="1B2D5C"/>
        </w:rPr>
        <w:t>system</w:t>
      </w:r>
    </w:p>
    <w:p>
      <w:pPr>
        <w:spacing w:before="193"/>
        <w:ind w:left="1417" w:right="0" w:firstLine="0"/>
        <w:jc w:val="left"/>
        <w:rPr>
          <w:sz w:val="22"/>
        </w:rPr>
      </w:pPr>
      <w:r>
        <w:rPr>
          <w:color w:val="1B2D5C"/>
          <w:spacing w:val="-3"/>
          <w:w w:val="105"/>
          <w:sz w:val="22"/>
        </w:rPr>
        <w:t>Elham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3"/>
          <w:w w:val="105"/>
          <w:sz w:val="22"/>
        </w:rPr>
        <w:t>Foroozandeh</w:t>
      </w:r>
      <w:r>
        <w:rPr>
          <w:color w:val="1B2D5C"/>
          <w:spacing w:val="-16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and</w:t>
      </w:r>
      <w:r>
        <w:rPr>
          <w:color w:val="1B2D5C"/>
          <w:spacing w:val="-16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Mohammad</w:t>
      </w:r>
      <w:r>
        <w:rPr>
          <w:color w:val="1B2D5C"/>
          <w:spacing w:val="-16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Forouzani</w:t>
      </w:r>
    </w:p>
    <w:p>
      <w:pPr>
        <w:pStyle w:val="BodyText"/>
        <w:rPr>
          <w:sz w:val="26"/>
        </w:rPr>
      </w:pPr>
    </w:p>
    <w:p>
      <w:pPr>
        <w:spacing w:before="1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1246"/>
      </w:pPr>
      <w:r>
        <w:rPr>
          <w:color w:val="1B2D5C"/>
          <w:w w:val="105"/>
        </w:rPr>
        <w:t>The history of high school English coursebooks in Iran dates back to 1938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when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committee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American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educationists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professors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was</w:t>
      </w:r>
    </w:p>
    <w:p>
      <w:pPr>
        <w:pStyle w:val="BodyText"/>
        <w:spacing w:line="268" w:lineRule="auto"/>
        <w:ind w:left="1417" w:right="1117"/>
      </w:pPr>
      <w:r>
        <w:rPr>
          <w:color w:val="1B2D5C"/>
          <w:w w:val="105"/>
        </w:rPr>
        <w:t>formed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develop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books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exclusively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schools.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pre-Revolution materials belong to the years 1939 –79, while the post-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revolution materials fall into three periods, namely 1982 –90, 1991–2010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2012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date.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focus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chapter</w:t>
      </w:r>
    </w:p>
    <w:p>
      <w:pPr>
        <w:pStyle w:val="BodyText"/>
        <w:spacing w:line="266" w:lineRule="auto" w:before="1"/>
        <w:ind w:left="1417" w:right="1180"/>
      </w:pP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mainly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development,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implementation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evaluation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entitled </w:t>
      </w:r>
      <w:r>
        <w:rPr>
          <w:rFonts w:ascii="Trebuchet MS"/>
          <w:i/>
          <w:color w:val="1B2D5C"/>
          <w:w w:val="105"/>
        </w:rPr>
        <w:t>Prospect</w:t>
      </w:r>
      <w:r>
        <w:rPr>
          <w:color w:val="1B2D5C"/>
          <w:w w:val="105"/>
        </w:rPr>
        <w:t>, but prior to that a brief account of the approach and design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old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1939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2010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given.</w:t>
      </w:r>
    </w:p>
    <w:p>
      <w:pPr>
        <w:pStyle w:val="BodyText"/>
        <w:spacing w:before="6"/>
        <w:rPr>
          <w:sz w:val="20"/>
        </w:rPr>
      </w:pPr>
    </w:p>
    <w:p>
      <w:pPr>
        <w:pStyle w:val="Heading5"/>
      </w:pPr>
      <w:r>
        <w:rPr>
          <w:color w:val="1B2D5C"/>
          <w:spacing w:val="-2"/>
          <w:w w:val="95"/>
        </w:rPr>
        <w:t>Part</w:t>
      </w:r>
      <w:r>
        <w:rPr>
          <w:color w:val="1B2D5C"/>
          <w:spacing w:val="-3"/>
          <w:w w:val="95"/>
        </w:rPr>
        <w:t> </w:t>
      </w:r>
      <w:r>
        <w:rPr>
          <w:color w:val="1B2D5C"/>
          <w:spacing w:val="-2"/>
          <w:w w:val="95"/>
        </w:rPr>
        <w:t>1: Pre-Revolution</w:t>
      </w:r>
      <w:r>
        <w:rPr>
          <w:color w:val="1B2D5C"/>
          <w:spacing w:val="-3"/>
          <w:w w:val="95"/>
        </w:rPr>
        <w:t> </w:t>
      </w:r>
      <w:r>
        <w:rPr>
          <w:color w:val="1B2D5C"/>
          <w:spacing w:val="-1"/>
          <w:w w:val="95"/>
        </w:rPr>
        <w:t>Series:</w:t>
      </w:r>
      <w:r>
        <w:rPr>
          <w:color w:val="1B2D5C"/>
          <w:spacing w:val="-2"/>
          <w:w w:val="95"/>
        </w:rPr>
        <w:t> </w:t>
      </w:r>
      <w:r>
        <w:rPr>
          <w:color w:val="1B2D5C"/>
          <w:spacing w:val="-1"/>
          <w:w w:val="95"/>
        </w:rPr>
        <w:t>1939</w:t>
      </w:r>
      <w:r>
        <w:rPr>
          <w:color w:val="1B2D5C"/>
          <w:spacing w:val="-39"/>
          <w:w w:val="95"/>
        </w:rPr>
        <w:t> </w:t>
      </w:r>
      <w:r>
        <w:rPr>
          <w:color w:val="1B2D5C"/>
          <w:spacing w:val="-1"/>
          <w:w w:val="95"/>
        </w:rPr>
        <w:t>–79</w:t>
      </w:r>
    </w:p>
    <w:p>
      <w:pPr>
        <w:pStyle w:val="BodyText"/>
        <w:spacing w:line="268" w:lineRule="auto" w:before="71"/>
        <w:ind w:left="1417" w:right="1180"/>
      </w:pPr>
      <w:r>
        <w:rPr>
          <w:color w:val="1B2D5C"/>
          <w:w w:val="105"/>
        </w:rPr>
        <w:t>Prior to this period, a variety of English as a foreign language (EFL) materials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produced in English-speaking countries were used in the Iranian schools, but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Ministry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Culture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sponsored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huge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project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develop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schools with contributions from Iranian, American and English educators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specialists.</w:t>
      </w:r>
    </w:p>
    <w:p>
      <w:pPr>
        <w:pStyle w:val="BodyText"/>
        <w:spacing w:line="268" w:lineRule="auto" w:before="171"/>
        <w:ind w:left="1417" w:right="952"/>
      </w:pPr>
      <w:r>
        <w:rPr>
          <w:b/>
          <w:color w:val="1B2D5C"/>
        </w:rPr>
        <w:t>1939–mid-1960s</w:t>
      </w:r>
      <w:r>
        <w:rPr>
          <w:b/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first</w:t>
      </w:r>
      <w:r>
        <w:rPr>
          <w:color w:val="1B2D5C"/>
          <w:spacing w:val="1"/>
        </w:rPr>
        <w:t> </w:t>
      </w:r>
      <w:r>
        <w:rPr>
          <w:color w:val="1B2D5C"/>
        </w:rPr>
        <w:t>official</w:t>
      </w:r>
      <w:r>
        <w:rPr>
          <w:color w:val="1B2D5C"/>
          <w:spacing w:val="1"/>
        </w:rPr>
        <w:t> </w:t>
      </w:r>
      <w:r>
        <w:rPr>
          <w:color w:val="1B2D5C"/>
        </w:rPr>
        <w:t>English</w:t>
      </w:r>
      <w:r>
        <w:rPr>
          <w:color w:val="1B2D5C"/>
          <w:spacing w:val="1"/>
        </w:rPr>
        <w:t> </w:t>
      </w:r>
      <w:r>
        <w:rPr>
          <w:color w:val="1B2D5C"/>
        </w:rPr>
        <w:t>coursebooks</w:t>
      </w:r>
      <w:r>
        <w:rPr>
          <w:color w:val="1B2D5C"/>
          <w:spacing w:val="1"/>
        </w:rPr>
        <w:t> </w:t>
      </w:r>
      <w:r>
        <w:rPr>
          <w:color w:val="1B2D5C"/>
        </w:rPr>
        <w:t>for</w:t>
      </w:r>
      <w:r>
        <w:rPr>
          <w:color w:val="1B2D5C"/>
          <w:spacing w:val="53"/>
        </w:rPr>
        <w:t> </w:t>
      </w:r>
      <w:r>
        <w:rPr>
          <w:color w:val="1B2D5C"/>
        </w:rPr>
        <w:t>the</w:t>
      </w:r>
      <w:r>
        <w:rPr>
          <w:color w:val="1B2D5C"/>
          <w:spacing w:val="53"/>
        </w:rPr>
        <w:t> </w:t>
      </w:r>
      <w:r>
        <w:rPr>
          <w:color w:val="1B2D5C"/>
        </w:rPr>
        <w:t>Iranian</w:t>
      </w:r>
      <w:r>
        <w:rPr>
          <w:color w:val="1B2D5C"/>
          <w:spacing w:val="53"/>
        </w:rPr>
        <w:t> </w:t>
      </w:r>
      <w:r>
        <w:rPr>
          <w:color w:val="1B2D5C"/>
        </w:rPr>
        <w:t>high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schools were designed and developed by a team of Iranian and English-speaking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 language teaching (ELT) specialists and linguists in 1938 and were made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available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schools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1939.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six-volume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follows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Direct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Method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(DM)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Reading Method (RM) with a variety of topics, but no design format can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observed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series.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topics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range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Persian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literature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literature,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history, science, biography and art. No teacher’s guide accompanies the series,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but each volume provides the teachers with a ten-page introduction with detailed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guidelines on classroom management, adopting a humanitarian approach to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teaching–learning process, and emphasising the importance of spelling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handwriting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appropriate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error-correction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techniques.</w:t>
      </w:r>
    </w:p>
    <w:p>
      <w:pPr>
        <w:pStyle w:val="BodyText"/>
        <w:spacing w:line="268" w:lineRule="auto" w:before="172"/>
        <w:ind w:left="1417" w:right="922"/>
      </w:pPr>
      <w:r>
        <w:rPr>
          <w:color w:val="1B2D5C"/>
          <w:w w:val="105"/>
        </w:rPr>
        <w:t>As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mentioned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above,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fixed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pattern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governs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layout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lessons,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so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Lesson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1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in Book One may start with a poem with no warm-up or follow-up activities, while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another lesson would contain grammar points with relevant exercises. A bilingual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(English–Persian) glossary is also provided at the end of the book to help students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text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translations.</w:t>
      </w:r>
    </w:p>
    <w:p>
      <w:pPr>
        <w:spacing w:after="0" w:line="268" w:lineRule="auto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873"/>
      </w:pPr>
      <w:r>
        <w:rPr>
          <w:color w:val="1B2D5C"/>
          <w:w w:val="105"/>
        </w:rPr>
        <w:t>While the high school series was developed based on DM and RM principles,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the general trend in the mid-1960s </w:t>
      </w:r>
      <w:r>
        <w:rPr>
          <w:color w:val="1B2D5C"/>
          <w:w w:val="105"/>
        </w:rPr>
        <w:t>was Situational Language Teaching (SLT).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result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revised,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developed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SLT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principles.</w:t>
      </w:r>
    </w:p>
    <w:p>
      <w:pPr>
        <w:pStyle w:val="BodyText"/>
        <w:spacing w:line="268" w:lineRule="auto" w:before="170"/>
        <w:ind w:left="850" w:right="1475"/>
      </w:pPr>
      <w:r>
        <w:rPr>
          <w:b/>
          <w:color w:val="1B2D5C"/>
          <w:w w:val="105"/>
        </w:rPr>
        <w:t>1964</w:t>
      </w:r>
      <w:r>
        <w:rPr>
          <w:b/>
          <w:color w:val="1B2D5C"/>
          <w:spacing w:val="-35"/>
          <w:w w:val="105"/>
        </w:rPr>
        <w:t> </w:t>
      </w:r>
      <w:r>
        <w:rPr>
          <w:b/>
          <w:color w:val="1B2D5C"/>
          <w:w w:val="105"/>
        </w:rPr>
        <w:t>–</w:t>
      </w:r>
      <w:r>
        <w:rPr>
          <w:b/>
          <w:color w:val="1B2D5C"/>
          <w:spacing w:val="-34"/>
          <w:w w:val="105"/>
        </w:rPr>
        <w:t> </w:t>
      </w:r>
      <w:r>
        <w:rPr>
          <w:b/>
          <w:color w:val="1B2D5C"/>
          <w:w w:val="105"/>
        </w:rPr>
        <w:t>78</w:t>
      </w:r>
      <w:r>
        <w:rPr>
          <w:b/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six-volume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Graded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replaced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previous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clear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layout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fixed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pages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words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lesson.</w:t>
      </w:r>
    </w:p>
    <w:p>
      <w:pPr>
        <w:pStyle w:val="BodyText"/>
        <w:spacing w:line="268" w:lineRule="auto" w:before="1"/>
        <w:ind w:left="850" w:right="1450"/>
      </w:pPr>
      <w:r>
        <w:rPr>
          <w:color w:val="1B2D5C"/>
          <w:w w:val="105"/>
        </w:rPr>
        <w:t>The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follows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SLT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principles,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includes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illustrations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accompanied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 a comprehensive teacher’s guide for each volume. The teacher’s guide provides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step-by-step explanations for teaching the language components and skills in each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lesson.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methods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spelling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practice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dictation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introduced.</w:t>
      </w:r>
    </w:p>
    <w:p>
      <w:pPr>
        <w:pStyle w:val="BodyText"/>
        <w:spacing w:line="268" w:lineRule="auto"/>
        <w:ind w:left="850" w:right="1475"/>
      </w:pPr>
      <w:r>
        <w:rPr>
          <w:color w:val="1B2D5C"/>
          <w:w w:val="105"/>
        </w:rPr>
        <w:t>New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words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highlighted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contrast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black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white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version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old series, and each lesson contains both dialogues and short reading passages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followed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grammar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point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relevant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exercises.</w:t>
      </w:r>
    </w:p>
    <w:p>
      <w:pPr>
        <w:pStyle w:val="BodyText"/>
        <w:spacing w:line="268" w:lineRule="auto" w:before="171"/>
        <w:ind w:left="850" w:right="1967"/>
        <w:jc w:val="both"/>
      </w:pPr>
      <w:r>
        <w:rPr>
          <w:color w:val="1B2D5C"/>
          <w:w w:val="105"/>
        </w:rPr>
        <w:t>Besides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current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trends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time,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Graded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probably one of the best series developed between 1939 and 2003 in terms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organisation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lesson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components,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layout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teacher’s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guide.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spacing w:before="1"/>
        <w:ind w:left="850"/>
        <w:jc w:val="both"/>
      </w:pPr>
      <w:r>
        <w:rPr>
          <w:color w:val="1B2D5C"/>
          <w:spacing w:val="-1"/>
          <w:w w:val="95"/>
        </w:rPr>
        <w:t>Part</w:t>
      </w:r>
      <w:r>
        <w:rPr>
          <w:color w:val="1B2D5C"/>
          <w:spacing w:val="-5"/>
          <w:w w:val="95"/>
        </w:rPr>
        <w:t> </w:t>
      </w:r>
      <w:r>
        <w:rPr>
          <w:color w:val="1B2D5C"/>
          <w:spacing w:val="-1"/>
          <w:w w:val="95"/>
        </w:rPr>
        <w:t>2:</w:t>
      </w:r>
      <w:r>
        <w:rPr>
          <w:color w:val="1B2D5C"/>
          <w:spacing w:val="-5"/>
          <w:w w:val="95"/>
        </w:rPr>
        <w:t> </w:t>
      </w:r>
      <w:r>
        <w:rPr>
          <w:color w:val="1B2D5C"/>
          <w:spacing w:val="-1"/>
          <w:w w:val="95"/>
        </w:rPr>
        <w:t>Post-Revolution</w:t>
      </w:r>
      <w:r>
        <w:rPr>
          <w:color w:val="1B2D5C"/>
          <w:spacing w:val="-4"/>
          <w:w w:val="95"/>
        </w:rPr>
        <w:t> </w:t>
      </w:r>
      <w:r>
        <w:rPr>
          <w:color w:val="1B2D5C"/>
          <w:spacing w:val="-1"/>
          <w:w w:val="95"/>
        </w:rPr>
        <w:t>Series:</w:t>
      </w:r>
      <w:r>
        <w:rPr>
          <w:color w:val="1B2D5C"/>
          <w:spacing w:val="-5"/>
          <w:w w:val="95"/>
        </w:rPr>
        <w:t> </w:t>
      </w:r>
      <w:r>
        <w:rPr>
          <w:color w:val="1B2D5C"/>
          <w:spacing w:val="-1"/>
          <w:w w:val="95"/>
        </w:rPr>
        <w:t>1982</w:t>
      </w:r>
      <w:r>
        <w:rPr>
          <w:color w:val="1B2D5C"/>
          <w:spacing w:val="-39"/>
          <w:w w:val="95"/>
        </w:rPr>
        <w:t> </w:t>
      </w:r>
      <w:r>
        <w:rPr>
          <w:color w:val="1B2D5C"/>
          <w:w w:val="95"/>
        </w:rPr>
        <w:t>–</w:t>
      </w:r>
      <w:r>
        <w:rPr>
          <w:color w:val="1B2D5C"/>
          <w:spacing w:val="-41"/>
          <w:w w:val="95"/>
        </w:rPr>
        <w:t> </w:t>
      </w:r>
      <w:r>
        <w:rPr>
          <w:color w:val="1B2D5C"/>
          <w:w w:val="95"/>
        </w:rPr>
        <w:t>2010</w:t>
      </w:r>
    </w:p>
    <w:p>
      <w:pPr>
        <w:pStyle w:val="BodyText"/>
        <w:spacing w:line="268" w:lineRule="auto" w:before="71"/>
        <w:ind w:left="850" w:right="1602"/>
      </w:pPr>
      <w:r>
        <w:rPr>
          <w:b/>
          <w:color w:val="1B2D5C"/>
          <w:w w:val="105"/>
        </w:rPr>
        <w:t>1982 – 90 </w:t>
      </w:r>
      <w:r>
        <w:rPr>
          <w:color w:val="1B2D5C"/>
          <w:w w:val="105"/>
        </w:rPr>
        <w:t>The first revision to the high school English curriculum and materials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Revolution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took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place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1982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remained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effective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until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1990.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English was removed from Grade 1 of junior high schools, and students started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 in Grade 2. Coursebooks were revised based on RM principles,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conversational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received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little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emphasis.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coursebooks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developed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 the four years of senior high school had different layouts and designs,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Book 4 as the last in the series had the most emphasis on reading, vocabulary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grammar.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teacher’s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guide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accompanied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series.</w:t>
      </w:r>
    </w:p>
    <w:p>
      <w:pPr>
        <w:pStyle w:val="BodyText"/>
        <w:spacing w:line="268" w:lineRule="auto" w:before="171"/>
        <w:ind w:left="850" w:right="1717"/>
      </w:pPr>
      <w:r>
        <w:rPr>
          <w:b/>
          <w:color w:val="1B2D5C"/>
          <w:spacing w:val="-1"/>
          <w:w w:val="105"/>
        </w:rPr>
        <w:t>1991– 2010 </w:t>
      </w:r>
      <w:r>
        <w:rPr>
          <w:color w:val="1B2D5C"/>
          <w:spacing w:val="-1"/>
          <w:w w:val="105"/>
        </w:rPr>
        <w:t>In 1991 Grade 4 was removed from the high school programme</w:t>
      </w:r>
      <w:r>
        <w:rPr>
          <w:color w:val="1B2D5C"/>
          <w:w w:val="105"/>
        </w:rPr>
        <w:t> 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replaced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level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called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Pre-University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intending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continue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university.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Others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could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graduate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soon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they</w:t>
      </w:r>
    </w:p>
    <w:p>
      <w:pPr>
        <w:pStyle w:val="BodyText"/>
        <w:spacing w:line="268" w:lineRule="auto" w:before="1"/>
        <w:ind w:left="850" w:right="1475"/>
      </w:pPr>
      <w:r>
        <w:rPr>
          <w:color w:val="1B2D5C"/>
          <w:w w:val="105"/>
        </w:rPr>
        <w:t>finished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Grade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3.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Coursebook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Pre-University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level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divided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Book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Book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single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volume,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developed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</w:t>
      </w:r>
    </w:p>
    <w:p>
      <w:pPr>
        <w:pStyle w:val="BodyText"/>
        <w:spacing w:line="268" w:lineRule="auto"/>
        <w:ind w:left="850" w:right="1475"/>
      </w:pPr>
      <w:r>
        <w:rPr>
          <w:color w:val="1B2D5C"/>
          <w:w w:val="105"/>
        </w:rPr>
        <w:t>RM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SLT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principles.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long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passages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together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several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grammar points to prepare students for the English section of the National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Admission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Examination.</w:t>
      </w:r>
    </w:p>
    <w:p>
      <w:pPr>
        <w:pStyle w:val="BodyText"/>
        <w:spacing w:line="268" w:lineRule="auto" w:before="171"/>
        <w:ind w:left="850" w:right="1847"/>
      </w:pPr>
      <w:r>
        <w:rPr>
          <w:color w:val="1B2D5C"/>
          <w:w w:val="105"/>
        </w:rPr>
        <w:t>The Pre-University coursebook underwent fundamental changes in 2003,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coursebook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incorporate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Language</w:t>
      </w:r>
    </w:p>
    <w:p>
      <w:pPr>
        <w:pStyle w:val="BodyText"/>
        <w:spacing w:line="268" w:lineRule="auto"/>
        <w:ind w:left="850" w:right="1426"/>
      </w:pPr>
      <w:r>
        <w:rPr>
          <w:color w:val="1B2D5C"/>
          <w:w w:val="105"/>
        </w:rPr>
        <w:t>Teaching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(CLT)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principles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history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Warm-up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activities,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role plays, context-based language and colourful illustrations are among important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revisions. Other high school coursebooks in Grades 1, 2 and 3 remained the same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minor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revisions.</w:t>
      </w:r>
    </w:p>
    <w:p>
      <w:pPr>
        <w:pStyle w:val="BodyText"/>
        <w:spacing w:line="268" w:lineRule="auto" w:before="171"/>
        <w:ind w:left="850" w:right="1475"/>
      </w:pPr>
      <w:r>
        <w:rPr>
          <w:color w:val="1B2D5C"/>
          <w:w w:val="105"/>
        </w:rPr>
        <w:t>When the 6-3-3 System (see below) was made effective in 2011, the lower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secondary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upper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levels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required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totally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materials,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are now being written at the Curriculum Development Center (CDC), Ministry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Education,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3,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below,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account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planning,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implementation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</w:p>
    <w:p>
      <w:pPr>
        <w:spacing w:after="0" w:line="268" w:lineRule="auto"/>
        <w:sectPr>
          <w:footerReference w:type="even" r:id="rId54"/>
          <w:footerReference w:type="default" r:id="rId55"/>
          <w:pgSz w:w="8850" w:h="13210"/>
          <w:pgMar w:footer="343" w:header="0" w:top="740" w:bottom="540" w:left="0" w:right="0"/>
          <w:pgNumType w:start="60"/>
        </w:sectPr>
      </w:pPr>
    </w:p>
    <w:p>
      <w:pPr>
        <w:pStyle w:val="BodyText"/>
        <w:spacing w:line="268" w:lineRule="auto" w:before="66"/>
        <w:ind w:left="1417" w:right="1024"/>
      </w:pPr>
      <w:r>
        <w:rPr>
          <w:color w:val="1B2D5C"/>
          <w:w w:val="105"/>
        </w:rPr>
        <w:t>evaluation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packages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Series,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published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2013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2014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lower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schools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Iran.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</w:pPr>
      <w:r>
        <w:rPr>
          <w:color w:val="1B2D5C"/>
          <w:w w:val="95"/>
        </w:rPr>
        <w:t>Part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3: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The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6-3-3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System: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English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for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Schools</w:t>
      </w:r>
    </w:p>
    <w:p>
      <w:pPr>
        <w:pStyle w:val="BodyText"/>
        <w:spacing w:line="268" w:lineRule="auto" w:before="71"/>
        <w:ind w:left="1417" w:right="1177" w:hanging="1"/>
      </w:pPr>
      <w:r>
        <w:rPr>
          <w:b/>
          <w:color w:val="1B2D5C"/>
          <w:w w:val="105"/>
        </w:rPr>
        <w:t>Birth</w:t>
      </w:r>
      <w:r>
        <w:rPr>
          <w:b/>
          <w:color w:val="1B2D5C"/>
          <w:spacing w:val="-2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Ministry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reformed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educational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curricula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in 2010 and officially announced the 6-3-3 System, the revision of course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syllabuses for all subjects including English was put to the top of the agenda 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Organisation of Educational Research and Planning (OERP) at the Ministry.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6-3-3 refers to six years of elementary school, three years of lower secondary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 (formerly junior high school) and three years of upper secondary school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(formerly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senior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school).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  <w:w w:val="105"/>
        </w:rPr>
        <w:t>Eleven subject matter books in different grades (for example, Grade 6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elementary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7,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8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9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lower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secondary)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underwent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fundamental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content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design.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Coursebooks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Grades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1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6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were</w:t>
      </w:r>
    </w:p>
    <w:p>
      <w:pPr>
        <w:pStyle w:val="BodyText"/>
        <w:spacing w:line="268" w:lineRule="auto" w:before="1"/>
        <w:ind w:left="1417" w:right="1087"/>
      </w:pPr>
      <w:r>
        <w:rPr>
          <w:color w:val="1B2D5C"/>
          <w:w w:val="105"/>
        </w:rPr>
        <w:t>re-written. As for English, the policy makers officially announced Communicative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Language Teaching (CLT) as the main principle governing the materials. This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approach was fundamentally different from the Reading Method on which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books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26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years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despite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minor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revisions.</w:t>
      </w:r>
    </w:p>
    <w:p>
      <w:pPr>
        <w:pStyle w:val="BodyText"/>
        <w:spacing w:line="268" w:lineRule="auto" w:before="171"/>
        <w:ind w:left="1417" w:right="917"/>
      </w:pP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respond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Ministry’s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call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books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6-3-3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system,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six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developers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invited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Department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at</w:t>
      </w:r>
    </w:p>
    <w:p>
      <w:pPr>
        <w:pStyle w:val="BodyText"/>
        <w:spacing w:line="268" w:lineRule="auto"/>
        <w:ind w:left="1417" w:right="1117"/>
      </w:pPr>
      <w:r>
        <w:rPr>
          <w:color w:val="1B2D5C"/>
          <w:w w:val="105"/>
        </w:rPr>
        <w:t>the Ministry’s Organisation of Research and Planning. The group consisted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two assistant professors of ELT, two MOE (Ministry of Education) experienced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linguists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doctoral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degrees.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members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materials</w:t>
      </w:r>
    </w:p>
    <w:p>
      <w:pPr>
        <w:pStyle w:val="BodyText"/>
        <w:spacing w:line="268" w:lineRule="auto" w:before="1"/>
        <w:ind w:left="1417" w:right="952"/>
      </w:pPr>
      <w:r>
        <w:rPr>
          <w:color w:val="1B2D5C"/>
          <w:w w:val="105"/>
        </w:rPr>
        <w:t>development (MD) team had experience in different aspects of teacher education,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syllabus design and materials development, coursebook evaluation, genre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discourse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analysis,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psychology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teaching.</w:t>
      </w:r>
    </w:p>
    <w:p>
      <w:pPr>
        <w:pStyle w:val="BodyText"/>
        <w:spacing w:line="268" w:lineRule="auto" w:before="170"/>
        <w:ind w:left="1417" w:right="1117"/>
      </w:pPr>
      <w:r>
        <w:rPr>
          <w:color w:val="1B2D5C"/>
          <w:w w:val="105"/>
        </w:rPr>
        <w:t>The team met in August 2011, and it took members about four months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design the syllabus for the lower secondary Grades 7, 8 and 9. More than 100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coursebooks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available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markets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those</w:t>
      </w:r>
    </w:p>
    <w:p>
      <w:pPr>
        <w:pStyle w:val="BodyText"/>
        <w:spacing w:line="268" w:lineRule="auto" w:before="1"/>
        <w:ind w:left="1417" w:right="1041"/>
      </w:pPr>
      <w:r>
        <w:rPr>
          <w:color w:val="1B2D5C"/>
          <w:w w:val="105"/>
        </w:rPr>
        <w:t>available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online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collected.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contents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analysed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focus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10,000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frequent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words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grammar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young</w:t>
      </w:r>
    </w:p>
    <w:p>
      <w:pPr>
        <w:pStyle w:val="BodyText"/>
        <w:spacing w:line="268" w:lineRule="auto"/>
        <w:ind w:left="1417" w:right="899"/>
      </w:pPr>
      <w:r>
        <w:rPr>
          <w:color w:val="1B2D5C"/>
          <w:w w:val="105"/>
        </w:rPr>
        <w:t>12-year-old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adults.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variety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topics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selected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categorised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personal,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public, vocational and educational domains, then the Iranian learners’ needs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lacks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considered,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European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Framework</w:t>
      </w:r>
    </w:p>
    <w:p>
      <w:pPr>
        <w:pStyle w:val="BodyText"/>
        <w:spacing w:before="1"/>
        <w:ind w:left="1417"/>
      </w:pP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Reference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(CEFR)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targets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A2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B2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established.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 w:before="1"/>
        <w:ind w:left="1417" w:right="1024"/>
      </w:pPr>
      <w:r>
        <w:rPr>
          <w:b/>
          <w:color w:val="1B2D5C"/>
          <w:w w:val="105"/>
        </w:rPr>
        <w:t>Challenges</w:t>
      </w:r>
      <w:r>
        <w:rPr>
          <w:b/>
          <w:color w:val="1B2D5C"/>
          <w:spacing w:val="-4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several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challenges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developers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implementing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CLT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syllabus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lower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programme.</w:t>
      </w:r>
    </w:p>
    <w:p>
      <w:pPr>
        <w:pStyle w:val="BodyText"/>
        <w:spacing w:line="268" w:lineRule="auto" w:before="170"/>
        <w:ind w:left="1417" w:right="849"/>
      </w:pPr>
      <w:r>
        <w:rPr>
          <w:color w:val="1B2D5C"/>
          <w:w w:val="105"/>
        </w:rPr>
        <w:t>One was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lack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 teachers’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experience, or,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same token,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disbelief in the effectiveness of managing English classes based on CLT principles.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widespread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disbelief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might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rooted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fact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succeed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National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University Admission Examination, students are not tested on their communicative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competence. There are no parts in the English section that require applicants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produce any spoken or written samples of their language proficiency. They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tested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grammar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comprehension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skills,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covered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717"/>
      </w:pPr>
      <w:r>
        <w:rPr>
          <w:color w:val="1B2D5C"/>
          <w:w w:val="105"/>
        </w:rPr>
        <w:t>well by the former coursebooks and supplementary materials provided by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schools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institutes.</w:t>
      </w:r>
    </w:p>
    <w:p>
      <w:pPr>
        <w:pStyle w:val="BodyText"/>
        <w:spacing w:line="268" w:lineRule="auto" w:before="170"/>
        <w:ind w:left="850" w:right="1602"/>
      </w:pPr>
      <w:r>
        <w:rPr>
          <w:color w:val="1B2D5C"/>
          <w:w w:val="105"/>
        </w:rPr>
        <w:t>A second source of the teachers’ reluctance to use CLT principles could be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demanding nature of the CLT method. CLT requires a considerable amount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large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comfortable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managing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class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Grammar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Translation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Method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(GTM)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past</w:t>
      </w:r>
    </w:p>
    <w:p>
      <w:pPr>
        <w:pStyle w:val="BodyText"/>
        <w:spacing w:before="1"/>
        <w:ind w:left="850"/>
      </w:pPr>
      <w:r>
        <w:rPr>
          <w:color w:val="1B2D5C"/>
          <w:w w:val="105"/>
        </w:rPr>
        <w:t>30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years,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radical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shift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GTM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shock.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 w:before="1"/>
        <w:ind w:left="850" w:right="1504"/>
      </w:pPr>
      <w:r>
        <w:rPr>
          <w:color w:val="1B2D5C"/>
          <w:w w:val="105"/>
        </w:rPr>
        <w:t>Another challenge was the limited number of English hours in the curriculum: two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hours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week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total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26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weeks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academic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year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(from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September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May),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far below the minimum requirement for sufficient exposure to the target language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classroom.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limited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serious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drawback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neither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possible to limit the scope of the book to less than the minimum content defined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 eight lessons, nor sensible to expect the teachers to cover the content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achieve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objectives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defined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Book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1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hours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week.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reflection,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decided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define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CEFR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A2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B2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levels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end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lower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upper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respectively.</w:t>
      </w:r>
    </w:p>
    <w:p>
      <w:pPr>
        <w:pStyle w:val="BodyText"/>
        <w:spacing w:line="268" w:lineRule="auto" w:before="171"/>
        <w:ind w:left="850" w:right="1545"/>
      </w:pPr>
      <w:r>
        <w:rPr>
          <w:color w:val="1B2D5C"/>
          <w:w w:val="105"/>
        </w:rPr>
        <w:t>The third challenge was the heterogeneous population of Grade 7 pupils who had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just finished the six-year elementary school. The materials had to accommodate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 than 1,200,000 12-year-olds from different parts of the country including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underprivileged,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semi-privileged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privileged.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contexts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range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single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plain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room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around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player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technology, in a remote rural area with mules as the only means of transport,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well-resourced schools with smartboards, individual computers, sophisticated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digital communication and an internal network connecting students and teachers.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well-provided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schools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usually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strong</w:t>
      </w:r>
    </w:p>
    <w:p>
      <w:pPr>
        <w:pStyle w:val="BodyText"/>
        <w:spacing w:line="268" w:lineRule="auto" w:before="2"/>
        <w:ind w:left="850" w:right="1847"/>
      </w:pPr>
      <w:r>
        <w:rPr>
          <w:color w:val="1B2D5C"/>
          <w:w w:val="105"/>
        </w:rPr>
        <w:t>English background, and were often bilingual as a result of one parent being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 English speaker or their having studied English in private institutes. On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hand,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underprivileged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areas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never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experienced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hearing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 single sentence in English, had no idea of Western culture, would not need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 in their daily life and would rarely get the chance to meet a foreigner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 their neighbourhood except for those who lived in a tourist area. Families’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negative attitudes toward learning English and Western culture was also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concern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underprivileged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privileged families,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sometimes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complicated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religious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concerns.</w:t>
      </w:r>
    </w:p>
    <w:p>
      <w:pPr>
        <w:pStyle w:val="BodyText"/>
        <w:spacing w:line="266" w:lineRule="auto" w:before="172"/>
        <w:ind w:left="850" w:right="1717"/>
      </w:pPr>
      <w:r>
        <w:rPr>
          <w:color w:val="1B2D5C"/>
          <w:w w:val="105"/>
        </w:rPr>
        <w:t>The packages in the English for Schools Series include a student’s book,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workbook,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teacher’s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guide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audio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conversations.</w:t>
      </w:r>
      <w:r>
        <w:rPr>
          <w:color w:val="1B2D5C"/>
          <w:spacing w:val="-6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Prospect</w:t>
      </w:r>
      <w:r>
        <w:rPr>
          <w:rFonts w:ascii="Trebuchet MS" w:hAnsi="Trebuchet MS"/>
          <w:i/>
          <w:color w:val="1B2D5C"/>
          <w:spacing w:val="-4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1</w:t>
      </w:r>
      <w:r>
        <w:rPr>
          <w:rFonts w:ascii="Trebuchet MS" w:hAnsi="Trebuchet MS"/>
          <w:i/>
          <w:color w:val="1B2D5C"/>
          <w:spacing w:val="-51"/>
          <w:w w:val="105"/>
        </w:rPr>
        <w:t> </w:t>
      </w:r>
      <w:r>
        <w:rPr>
          <w:color w:val="1B2D5C"/>
          <w:w w:val="105"/>
        </w:rPr>
        <w:t>and </w:t>
      </w:r>
      <w:r>
        <w:rPr>
          <w:rFonts w:ascii="Trebuchet MS" w:hAnsi="Trebuchet MS"/>
          <w:i/>
          <w:color w:val="1B2D5C"/>
          <w:w w:val="105"/>
        </w:rPr>
        <w:t>2</w:t>
      </w:r>
      <w:r>
        <w:rPr>
          <w:color w:val="1B2D5C"/>
          <w:w w:val="105"/>
        </w:rPr>
        <w:t>, already written and used in schools since September 2013 and 2014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respectively,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described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sections.</w:t>
      </w:r>
    </w:p>
    <w:p>
      <w:pPr>
        <w:pStyle w:val="BodyText"/>
        <w:spacing w:before="5"/>
        <w:rPr>
          <w:sz w:val="20"/>
        </w:rPr>
      </w:pPr>
    </w:p>
    <w:p>
      <w:pPr>
        <w:pStyle w:val="Heading5"/>
        <w:ind w:left="850"/>
      </w:pPr>
      <w:r>
        <w:rPr>
          <w:color w:val="1B2D5C"/>
          <w:spacing w:val="-2"/>
        </w:rPr>
        <w:t>English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for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Schools:</w:t>
      </w:r>
      <w:r>
        <w:rPr>
          <w:color w:val="1B2D5C"/>
          <w:spacing w:val="-13"/>
        </w:rPr>
        <w:t> </w:t>
      </w:r>
      <w:r>
        <w:rPr>
          <w:color w:val="1B2D5C"/>
          <w:spacing w:val="-1"/>
        </w:rPr>
        <w:t>Prospect</w:t>
      </w:r>
      <w:r>
        <w:rPr>
          <w:color w:val="1B2D5C"/>
          <w:spacing w:val="-14"/>
        </w:rPr>
        <w:t> </w:t>
      </w:r>
      <w:r>
        <w:rPr>
          <w:color w:val="1B2D5C"/>
          <w:spacing w:val="-1"/>
        </w:rPr>
        <w:t>1</w:t>
      </w:r>
    </w:p>
    <w:p>
      <w:pPr>
        <w:pStyle w:val="Heading8"/>
        <w:spacing w:before="52"/>
      </w:pPr>
      <w:r>
        <w:rPr>
          <w:color w:val="1B2D5C"/>
        </w:rPr>
        <w:t>Approach,</w:t>
      </w:r>
      <w:r>
        <w:rPr>
          <w:color w:val="1B2D5C"/>
          <w:spacing w:val="-10"/>
        </w:rPr>
        <w:t> </w:t>
      </w:r>
      <w:r>
        <w:rPr>
          <w:color w:val="1B2D5C"/>
        </w:rPr>
        <w:t>design,</w:t>
      </w:r>
      <w:r>
        <w:rPr>
          <w:color w:val="1B2D5C"/>
          <w:spacing w:val="-9"/>
        </w:rPr>
        <w:t> </w:t>
      </w:r>
      <w:r>
        <w:rPr>
          <w:color w:val="1B2D5C"/>
        </w:rPr>
        <w:t>methodology</w:t>
      </w:r>
      <w:r>
        <w:rPr>
          <w:color w:val="1B2D5C"/>
          <w:spacing w:val="-9"/>
        </w:rPr>
        <w:t> </w:t>
      </w:r>
      <w:r>
        <w:rPr>
          <w:color w:val="1B2D5C"/>
        </w:rPr>
        <w:t>and</w:t>
      </w:r>
      <w:r>
        <w:rPr>
          <w:color w:val="1B2D5C"/>
          <w:spacing w:val="-10"/>
        </w:rPr>
        <w:t> </w:t>
      </w:r>
      <w:r>
        <w:rPr>
          <w:color w:val="1B2D5C"/>
        </w:rPr>
        <w:t>assessment</w:t>
      </w:r>
    </w:p>
    <w:p>
      <w:pPr>
        <w:pStyle w:val="BodyText"/>
        <w:spacing w:line="268" w:lineRule="auto" w:before="24"/>
        <w:ind w:left="850" w:right="1117"/>
      </w:pPr>
      <w:r>
        <w:rPr>
          <w:b/>
          <w:color w:val="1B2D5C"/>
          <w:w w:val="105"/>
        </w:rPr>
        <w:t>Approach </w:t>
      </w:r>
      <w:r>
        <w:rPr>
          <w:color w:val="1B2D5C"/>
          <w:w w:val="105"/>
        </w:rPr>
        <w:t>With regard to Iran’s specific national values and ideologies,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fundamental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shift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2010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likely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cause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objections,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resistance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1117"/>
      </w:pPr>
      <w:r>
        <w:rPr>
          <w:color w:val="1B2D5C"/>
          <w:w w:val="105"/>
        </w:rPr>
        <w:t>or, at best, scepticism about the effectiveness of CLT in a school context where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grammar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translation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methods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26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years.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line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argument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placing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context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heart of the profession (Bax, 2003), the authors took into consideration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immediate Iranian context in selecting illustrations, topics, proper names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interactions that could be closest to the natural target setting while conforming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national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values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ideologies.</w:t>
      </w:r>
    </w:p>
    <w:p>
      <w:pPr>
        <w:spacing w:line="266" w:lineRule="auto" w:before="171"/>
        <w:ind w:left="1417" w:right="1024" w:firstLine="0"/>
        <w:jc w:val="left"/>
        <w:rPr>
          <w:sz w:val="17"/>
        </w:rPr>
      </w:pPr>
      <w:r>
        <w:rPr>
          <w:b/>
          <w:color w:val="1B2D5C"/>
          <w:sz w:val="17"/>
        </w:rPr>
        <w:t>Design</w:t>
      </w:r>
      <w:r>
        <w:rPr>
          <w:b/>
          <w:color w:val="1B2D5C"/>
          <w:spacing w:val="14"/>
          <w:sz w:val="17"/>
        </w:rPr>
        <w:t> </w:t>
      </w:r>
      <w:r>
        <w:rPr>
          <w:b/>
          <w:color w:val="1B2D5C"/>
          <w:sz w:val="17"/>
        </w:rPr>
        <w:t>and</w:t>
      </w:r>
      <w:r>
        <w:rPr>
          <w:b/>
          <w:color w:val="1B2D5C"/>
          <w:spacing w:val="15"/>
          <w:sz w:val="17"/>
        </w:rPr>
        <w:t> </w:t>
      </w:r>
      <w:r>
        <w:rPr>
          <w:b/>
          <w:color w:val="1B2D5C"/>
          <w:sz w:val="17"/>
        </w:rPr>
        <w:t>methodology</w:t>
      </w:r>
      <w:r>
        <w:rPr>
          <w:b/>
          <w:color w:val="1B2D5C"/>
          <w:spacing w:val="15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1"/>
          <w:sz w:val="17"/>
        </w:rPr>
        <w:t> </w:t>
      </w:r>
      <w:r>
        <w:rPr>
          <w:rFonts w:ascii="Trebuchet MS"/>
          <w:i/>
          <w:color w:val="1B2D5C"/>
          <w:sz w:val="17"/>
        </w:rPr>
        <w:t>Prospect</w:t>
      </w:r>
      <w:r>
        <w:rPr>
          <w:rFonts w:ascii="Trebuchet MS"/>
          <w:i/>
          <w:color w:val="1B2D5C"/>
          <w:spacing w:val="13"/>
          <w:sz w:val="17"/>
        </w:rPr>
        <w:t> </w:t>
      </w:r>
      <w:r>
        <w:rPr>
          <w:color w:val="1B2D5C"/>
          <w:sz w:val="17"/>
        </w:rPr>
        <w:t>series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for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lower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secondary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school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was meant to teach both literacy, which continues into </w:t>
      </w:r>
      <w:r>
        <w:rPr>
          <w:rFonts w:ascii="Trebuchet MS"/>
          <w:i/>
          <w:color w:val="1B2D5C"/>
          <w:w w:val="105"/>
          <w:sz w:val="17"/>
        </w:rPr>
        <w:t>Prospect 2 </w:t>
      </w:r>
      <w:r>
        <w:rPr>
          <w:color w:val="1B2D5C"/>
          <w:w w:val="105"/>
          <w:sz w:val="17"/>
        </w:rPr>
        <w:t>and </w:t>
      </w:r>
      <w:r>
        <w:rPr>
          <w:rFonts w:ascii="Trebuchet MS"/>
          <w:i/>
          <w:color w:val="1B2D5C"/>
          <w:w w:val="105"/>
          <w:sz w:val="17"/>
        </w:rPr>
        <w:t>3</w:t>
      </w:r>
      <w:r>
        <w:rPr>
          <w:color w:val="1B2D5C"/>
          <w:w w:val="105"/>
          <w:sz w:val="17"/>
        </w:rPr>
        <w:t>, and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communication.</w:t>
      </w:r>
      <w:r>
        <w:rPr>
          <w:color w:val="1B2D5C"/>
          <w:spacing w:val="-7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Prospect</w:t>
      </w:r>
      <w:r>
        <w:rPr>
          <w:rFonts w:ascii="Trebuchet MS"/>
          <w:i/>
          <w:color w:val="1B2D5C"/>
          <w:spacing w:val="-5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1</w:t>
      </w:r>
      <w:r>
        <w:rPr>
          <w:rFonts w:ascii="Trebuchet MS"/>
          <w:i/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was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hardest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design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with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regard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already</w:t>
      </w:r>
    </w:p>
    <w:p>
      <w:pPr>
        <w:pStyle w:val="BodyText"/>
        <w:spacing w:line="268" w:lineRule="auto"/>
        <w:ind w:left="1417" w:right="848"/>
      </w:pPr>
      <w:r>
        <w:rPr>
          <w:color w:val="1B2D5C"/>
          <w:w w:val="105"/>
        </w:rPr>
        <w:t>mentioned heterogeneous population of the Grade 7 students. The alphabet letters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with their corresponding sounds are presented in a context that would sound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natural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easy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follow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background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those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background.</w:t>
      </w:r>
    </w:p>
    <w:p>
      <w:pPr>
        <w:pStyle w:val="BodyText"/>
        <w:spacing w:line="268" w:lineRule="auto" w:before="169"/>
        <w:ind w:left="1417" w:right="940"/>
      </w:pPr>
      <w:r>
        <w:rPr>
          <w:color w:val="1B2D5C"/>
          <w:w w:val="105"/>
        </w:rPr>
        <w:t>Different letter/sound presentation methods were studied in commercial ESL/EFL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coursebooks. Blended (synthetic) phonics was rejected as it best suits children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 than young adults who already have the experience of first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acquisition. Instead, analytic phonics that encouraged whole-word reading could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suitable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method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age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group.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Selection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letters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decided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on the basis of the frequency of the letters in Persian words and names, and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similarity of the corresponding sounds to the Persian ones. For instance, Lesson 1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introduces M and K as two of the most frequent alphabet letters with sounds very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close to English </w:t>
      </w:r>
      <w:r>
        <w:rPr>
          <w:rFonts w:ascii="Trebuchet MS"/>
          <w:i/>
          <w:color w:val="1B2D5C"/>
          <w:w w:val="105"/>
        </w:rPr>
        <w:t>k </w:t>
      </w:r>
      <w:r>
        <w:rPr>
          <w:color w:val="1B2D5C"/>
          <w:w w:val="105"/>
        </w:rPr>
        <w:t>and </w:t>
      </w:r>
      <w:r>
        <w:rPr>
          <w:rFonts w:ascii="Trebuchet MS"/>
          <w:i/>
          <w:color w:val="1B2D5C"/>
          <w:w w:val="105"/>
        </w:rPr>
        <w:t>m</w:t>
      </w:r>
      <w:r>
        <w:rPr>
          <w:color w:val="1B2D5C"/>
          <w:w w:val="105"/>
        </w:rPr>
        <w:t>, and A as the most frequent vowel sound that could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added to two consonants and make the pronunciation of a minimum three-letter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word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(for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ant)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possible.</w:t>
      </w:r>
    </w:p>
    <w:p>
      <w:pPr>
        <w:pStyle w:val="BodyText"/>
        <w:spacing w:line="268" w:lineRule="auto" w:before="170"/>
        <w:ind w:left="1417" w:right="848"/>
      </w:pPr>
      <w:r>
        <w:rPr>
          <w:color w:val="1B2D5C"/>
          <w:w w:val="105"/>
        </w:rPr>
        <w:t>The specific alphabet letters in each lesson are presented in dialogues with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themes and functions of introducing self, introducing others, age and date, family,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appearance,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actions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progress,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address/phone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numbers/time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favourite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food/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giving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suggestions.</w:t>
      </w:r>
    </w:p>
    <w:p>
      <w:pPr>
        <w:pStyle w:val="BodyText"/>
        <w:spacing w:line="266" w:lineRule="auto" w:before="171"/>
        <w:ind w:left="1417" w:right="1024"/>
      </w:pPr>
      <w:r>
        <w:rPr>
          <w:color w:val="1B2D5C"/>
          <w:w w:val="105"/>
        </w:rPr>
        <w:t>Each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eight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lessons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3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2"/>
          <w:w w:val="105"/>
        </w:rPr>
        <w:t> </w:t>
      </w:r>
      <w:r>
        <w:rPr>
          <w:rFonts w:ascii="Trebuchet MS"/>
          <w:i/>
          <w:color w:val="1B2D5C"/>
          <w:w w:val="105"/>
        </w:rPr>
        <w:t>1</w:t>
      </w:r>
      <w:r>
        <w:rPr>
          <w:rFonts w:ascii="Trebuchet MS"/>
          <w:i/>
          <w:color w:val="1B2D5C"/>
          <w:spacing w:val="-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presented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colourful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pages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includes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sections:</w:t>
      </w:r>
    </w:p>
    <w:p>
      <w:pPr>
        <w:pStyle w:val="ListParagraph"/>
        <w:numPr>
          <w:ilvl w:val="0"/>
          <w:numId w:val="2"/>
        </w:numPr>
        <w:tabs>
          <w:tab w:pos="1757" w:val="left" w:leader="none"/>
          <w:tab w:pos="1758" w:val="left" w:leader="none"/>
        </w:tabs>
        <w:spacing w:line="268" w:lineRule="auto" w:before="86" w:after="0"/>
        <w:ind w:left="1757" w:right="1320" w:hanging="341"/>
        <w:jc w:val="left"/>
        <w:rPr>
          <w:sz w:val="17"/>
        </w:rPr>
      </w:pPr>
      <w:r>
        <w:rPr>
          <w:b/>
          <w:color w:val="1B2D5C"/>
          <w:sz w:val="17"/>
        </w:rPr>
        <w:t>Conversation</w:t>
      </w:r>
      <w:r>
        <w:rPr>
          <w:color w:val="1B2D5C"/>
          <w:sz w:val="17"/>
        </w:rPr>
        <w:t>,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which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takes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place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between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Iranian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interlocutors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(teacher–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student,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student–student).</w:t>
      </w:r>
    </w:p>
    <w:p>
      <w:pPr>
        <w:pStyle w:val="ListParagraph"/>
        <w:numPr>
          <w:ilvl w:val="0"/>
          <w:numId w:val="2"/>
        </w:numPr>
        <w:tabs>
          <w:tab w:pos="1758" w:val="left" w:leader="none"/>
        </w:tabs>
        <w:spacing w:line="268" w:lineRule="auto" w:before="86" w:after="0"/>
        <w:ind w:left="1757" w:right="1349" w:hanging="341"/>
        <w:jc w:val="left"/>
        <w:rPr>
          <w:sz w:val="17"/>
        </w:rPr>
      </w:pPr>
      <w:r>
        <w:rPr>
          <w:b/>
          <w:color w:val="1B2D5C"/>
          <w:sz w:val="17"/>
        </w:rPr>
        <w:t>Practice</w:t>
      </w:r>
      <w:r>
        <w:rPr>
          <w:b/>
          <w:color w:val="1B2D5C"/>
          <w:spacing w:val="14"/>
          <w:sz w:val="17"/>
        </w:rPr>
        <w:t> </w:t>
      </w:r>
      <w:r>
        <w:rPr>
          <w:b/>
          <w:color w:val="1B2D5C"/>
          <w:sz w:val="17"/>
        </w:rPr>
        <w:t>1,</w:t>
      </w:r>
      <w:r>
        <w:rPr>
          <w:b/>
          <w:color w:val="1B2D5C"/>
          <w:spacing w:val="15"/>
          <w:sz w:val="17"/>
        </w:rPr>
        <w:t> </w:t>
      </w:r>
      <w:r>
        <w:rPr>
          <w:b/>
          <w:color w:val="1B2D5C"/>
          <w:sz w:val="17"/>
        </w:rPr>
        <w:t>Practice</w:t>
      </w:r>
      <w:r>
        <w:rPr>
          <w:b/>
          <w:color w:val="1B2D5C"/>
          <w:spacing w:val="14"/>
          <w:sz w:val="17"/>
        </w:rPr>
        <w:t> </w:t>
      </w:r>
      <w:r>
        <w:rPr>
          <w:b/>
          <w:color w:val="1B2D5C"/>
          <w:sz w:val="17"/>
        </w:rPr>
        <w:t>2</w:t>
      </w:r>
      <w:r>
        <w:rPr>
          <w:b/>
          <w:color w:val="1B2D5C"/>
          <w:spacing w:val="13"/>
          <w:sz w:val="17"/>
        </w:rPr>
        <w:t> </w:t>
      </w:r>
      <w:r>
        <w:rPr>
          <w:color w:val="1B2D5C"/>
          <w:sz w:val="17"/>
        </w:rPr>
        <w:t>(and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some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lessons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Practice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3),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which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introduce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functions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(for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example,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questions).</w:t>
      </w:r>
    </w:p>
    <w:p>
      <w:pPr>
        <w:pStyle w:val="ListParagraph"/>
        <w:numPr>
          <w:ilvl w:val="0"/>
          <w:numId w:val="2"/>
        </w:numPr>
        <w:tabs>
          <w:tab w:pos="1758" w:val="left" w:leader="none"/>
        </w:tabs>
        <w:spacing w:line="268" w:lineRule="auto" w:before="85" w:after="0"/>
        <w:ind w:left="1757" w:right="970" w:hanging="341"/>
        <w:jc w:val="left"/>
        <w:rPr>
          <w:sz w:val="17"/>
        </w:rPr>
      </w:pPr>
      <w:r>
        <w:rPr>
          <w:b/>
          <w:color w:val="1B2D5C"/>
          <w:w w:val="105"/>
          <w:sz w:val="17"/>
        </w:rPr>
        <w:t>Sounds and letters</w:t>
      </w:r>
      <w:r>
        <w:rPr>
          <w:color w:val="1B2D5C"/>
          <w:w w:val="105"/>
          <w:sz w:val="17"/>
        </w:rPr>
        <w:t>, which includes one conversation with the purpose of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teaching and learning the pronunciation of a given sound in a context that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seems natural enough to require that interaction (for example, a student who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mispronounces or asks for the correct pronunciation of a word, and a teacher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who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helps/corrects).</w:t>
      </w:r>
    </w:p>
    <w:p>
      <w:pPr>
        <w:pStyle w:val="ListParagraph"/>
        <w:numPr>
          <w:ilvl w:val="0"/>
          <w:numId w:val="2"/>
        </w:numPr>
        <w:tabs>
          <w:tab w:pos="1758" w:val="left" w:leader="none"/>
        </w:tabs>
        <w:spacing w:line="268" w:lineRule="auto" w:before="86" w:after="0"/>
        <w:ind w:left="1757" w:right="902" w:hanging="341"/>
        <w:jc w:val="left"/>
        <w:rPr>
          <w:sz w:val="17"/>
        </w:rPr>
      </w:pPr>
      <w:r>
        <w:rPr>
          <w:b/>
          <w:color w:val="1B2D5C"/>
          <w:sz w:val="17"/>
        </w:rPr>
        <w:t>Listening</w:t>
      </w:r>
      <w:r>
        <w:rPr>
          <w:b/>
          <w:color w:val="1B2D5C"/>
          <w:spacing w:val="13"/>
          <w:sz w:val="17"/>
        </w:rPr>
        <w:t> </w:t>
      </w:r>
      <w:r>
        <w:rPr>
          <w:b/>
          <w:color w:val="1B2D5C"/>
          <w:sz w:val="17"/>
        </w:rPr>
        <w:t>and</w:t>
      </w:r>
      <w:r>
        <w:rPr>
          <w:b/>
          <w:color w:val="1B2D5C"/>
          <w:spacing w:val="12"/>
          <w:sz w:val="17"/>
        </w:rPr>
        <w:t> </w:t>
      </w:r>
      <w:r>
        <w:rPr>
          <w:b/>
          <w:color w:val="1B2D5C"/>
          <w:sz w:val="17"/>
        </w:rPr>
        <w:t>reading</w:t>
      </w:r>
      <w:r>
        <w:rPr>
          <w:b/>
          <w:color w:val="1B2D5C"/>
          <w:spacing w:val="12"/>
          <w:sz w:val="17"/>
        </w:rPr>
        <w:t> </w:t>
      </w:r>
      <w:r>
        <w:rPr>
          <w:color w:val="1B2D5C"/>
          <w:sz w:val="17"/>
        </w:rPr>
        <w:t>with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purpose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teaching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students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listen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‘scan’ for required information, read the given tabular information and check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correct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boxes.</w:t>
      </w:r>
    </w:p>
    <w:p>
      <w:pPr>
        <w:spacing w:after="0" w:line="268" w:lineRule="auto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191" w:val="left" w:leader="none"/>
        </w:tabs>
        <w:spacing w:line="268" w:lineRule="auto" w:before="70" w:after="0"/>
        <w:ind w:left="1190" w:right="1600" w:hanging="341"/>
        <w:jc w:val="left"/>
        <w:rPr>
          <w:sz w:val="17"/>
        </w:rPr>
      </w:pPr>
      <w:r>
        <w:rPr>
          <w:b/>
          <w:color w:val="1B2D5C"/>
          <w:sz w:val="17"/>
        </w:rPr>
        <w:t>Speaking</w:t>
      </w:r>
      <w:r>
        <w:rPr>
          <w:b/>
          <w:color w:val="1B2D5C"/>
          <w:spacing w:val="8"/>
          <w:sz w:val="17"/>
        </w:rPr>
        <w:t> </w:t>
      </w:r>
      <w:r>
        <w:rPr>
          <w:b/>
          <w:color w:val="1B2D5C"/>
          <w:sz w:val="17"/>
        </w:rPr>
        <w:t>and</w:t>
      </w:r>
      <w:r>
        <w:rPr>
          <w:b/>
          <w:color w:val="1B2D5C"/>
          <w:spacing w:val="8"/>
          <w:sz w:val="17"/>
        </w:rPr>
        <w:t> </w:t>
      </w:r>
      <w:r>
        <w:rPr>
          <w:b/>
          <w:color w:val="1B2D5C"/>
          <w:sz w:val="17"/>
        </w:rPr>
        <w:t>writing</w:t>
      </w:r>
      <w:r>
        <w:rPr>
          <w:color w:val="1B2D5C"/>
          <w:sz w:val="17"/>
        </w:rPr>
        <w:t>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encouraging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students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use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expressions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functions of the lesson to communicate with each other and engage in pair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and/or group work filling out forms and completing surveys. Limited written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production is required in this section. What students are required to produce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correctly is the letters they have learned; other parts of the word are written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with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teacher’s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help.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For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instance,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Lesson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1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they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complete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form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about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three classmates’ first and last names. Teachers encourage the students to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write down the letters they know and complete the name(s) together and/or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with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teacher’s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help.</w:t>
      </w:r>
    </w:p>
    <w:p>
      <w:pPr>
        <w:pStyle w:val="ListParagraph"/>
        <w:numPr>
          <w:ilvl w:val="0"/>
          <w:numId w:val="2"/>
        </w:numPr>
        <w:tabs>
          <w:tab w:pos="1191" w:val="left" w:leader="none"/>
        </w:tabs>
        <w:spacing w:line="268" w:lineRule="auto" w:before="87" w:after="0"/>
        <w:ind w:left="1190" w:right="1748" w:hanging="341"/>
        <w:jc w:val="left"/>
        <w:rPr>
          <w:sz w:val="17"/>
        </w:rPr>
      </w:pPr>
      <w:r>
        <w:rPr>
          <w:b/>
          <w:color w:val="1B2D5C"/>
          <w:w w:val="105"/>
          <w:sz w:val="17"/>
        </w:rPr>
        <w:t>Role</w:t>
      </w:r>
      <w:r>
        <w:rPr>
          <w:b/>
          <w:color w:val="1B2D5C"/>
          <w:spacing w:val="-4"/>
          <w:w w:val="105"/>
          <w:sz w:val="17"/>
        </w:rPr>
        <w:t> </w:t>
      </w:r>
      <w:r>
        <w:rPr>
          <w:b/>
          <w:color w:val="1B2D5C"/>
          <w:w w:val="105"/>
          <w:sz w:val="17"/>
        </w:rPr>
        <w:t>play</w:t>
      </w:r>
      <w:r>
        <w:rPr>
          <w:color w:val="1B2D5C"/>
          <w:w w:val="105"/>
          <w:sz w:val="17"/>
        </w:rPr>
        <w:t>,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which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students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carry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out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practise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language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functions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expressions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necessary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for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talking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about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lesson’s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theme.</w:t>
      </w:r>
    </w:p>
    <w:p>
      <w:pPr>
        <w:pStyle w:val="BodyText"/>
        <w:spacing w:line="266" w:lineRule="auto" w:before="170"/>
        <w:ind w:left="850" w:right="1545"/>
      </w:pPr>
      <w:r>
        <w:rPr>
          <w:rFonts w:ascii="Trebuchet MS" w:hAnsi="Trebuchet MS"/>
          <w:i/>
          <w:color w:val="1B2D5C"/>
          <w:w w:val="105"/>
        </w:rPr>
        <w:t>Prospect 1 </w:t>
      </w:r>
      <w:r>
        <w:rPr>
          <w:color w:val="1B2D5C"/>
          <w:w w:val="105"/>
        </w:rPr>
        <w:t>also includes a separate workbook and a step-by-step teacher’s guide.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Extra photocopiable activity sheets are included in the teacher’s guide, which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available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online.</w:t>
      </w:r>
    </w:p>
    <w:p>
      <w:pPr>
        <w:pStyle w:val="BodyText"/>
        <w:spacing w:line="268" w:lineRule="auto" w:before="174"/>
        <w:ind w:left="850" w:right="1713"/>
      </w:pPr>
      <w:r>
        <w:rPr>
          <w:b/>
          <w:color w:val="1B2D5C"/>
          <w:w w:val="105"/>
        </w:rPr>
        <w:t>Assessment </w:t>
      </w:r>
      <w:r>
        <w:rPr>
          <w:color w:val="1B2D5C"/>
          <w:w w:val="105"/>
        </w:rPr>
        <w:t>Students’ overall performance is evaluated on the basis of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scores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formative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summative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assessments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specified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Table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1,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below.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 should be mentioned that before the 6-3-3 curriculum, two final scores were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recorded in the students’ report sheets for their oral and written performance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during the semester, but there were no benchmarks for the oral exams.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specification of scores on the language components and skills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 based on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presentation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items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lessons.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highlights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importance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listening–speaking activities in the syllabus of </w:t>
      </w:r>
      <w:r>
        <w:rPr>
          <w:rFonts w:ascii="Trebuchet MS" w:hAnsi="Trebuchet MS"/>
          <w:i/>
          <w:color w:val="1B2D5C"/>
          <w:w w:val="105"/>
        </w:rPr>
        <w:t>Prospect 1 </w:t>
      </w:r>
      <w:r>
        <w:rPr>
          <w:color w:val="1B2D5C"/>
          <w:w w:val="105"/>
        </w:rPr>
        <w:t>compared with that 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previous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coursebook.</w:t>
      </w:r>
    </w:p>
    <w:p>
      <w:pPr>
        <w:pStyle w:val="BodyText"/>
        <w:spacing w:line="268" w:lineRule="auto" w:before="169"/>
        <w:ind w:left="850" w:right="1426"/>
      </w:pPr>
      <w:r>
        <w:rPr>
          <w:color w:val="1B2D5C"/>
          <w:w w:val="105"/>
        </w:rPr>
        <w:t>All the end-of-semester exams are developed by classroom teachers for Grades 7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8,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but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Curriculum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Centre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(CDC)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planning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national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standard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test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when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finish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Grade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9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lower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school.</w:t>
      </w:r>
    </w:p>
    <w:p>
      <w:pPr>
        <w:pStyle w:val="BodyText"/>
        <w:spacing w:before="171"/>
        <w:ind w:left="850"/>
      </w:pP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sample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tests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posted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CDC’s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website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guide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provide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their</w:t>
      </w:r>
    </w:p>
    <w:p>
      <w:pPr>
        <w:pStyle w:val="BodyText"/>
        <w:spacing w:line="268" w:lineRule="auto" w:before="25"/>
        <w:ind w:left="850" w:right="1440"/>
      </w:pPr>
      <w:r>
        <w:rPr>
          <w:color w:val="1B2D5C"/>
          <w:w w:val="105"/>
        </w:rPr>
        <w:t>own for further practice. The stems in the sample tests are given in Persian so that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students can easily follow the directions and undertake the activities in English.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2"/>
          <w:w w:val="106"/>
        </w:rPr>
        <w:t>F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18"/>
        </w:rPr>
        <w:t>c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75"/>
        </w:rPr>
        <w:t>,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109"/>
        </w:rPr>
        <w:t>P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w w:val="102"/>
        </w:rPr>
        <w:t>m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2"/>
        </w:rPr>
        <w:t>m</w:t>
      </w:r>
      <w:r>
        <w:rPr>
          <w:color w:val="1B2D5C"/>
          <w:spacing w:val="-3"/>
          <w:w w:val="103"/>
        </w:rPr>
        <w:t>a</w:t>
      </w:r>
      <w:r>
        <w:rPr>
          <w:color w:val="1B2D5C"/>
          <w:w w:val="106"/>
        </w:rPr>
        <w:t>y</w:t>
      </w:r>
      <w:r>
        <w:rPr>
          <w:color w:val="1B2D5C"/>
          <w:spacing w:val="-9"/>
        </w:rPr>
        <w:t> 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w w:val="103"/>
        </w:rPr>
        <w:t>a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w w:val="65"/>
        </w:rPr>
        <w:t>: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spacing w:val="-9"/>
          <w:w w:val="58"/>
        </w:rPr>
        <w:t>‘</w:t>
      </w:r>
      <w:r>
        <w:rPr>
          <w:rFonts w:ascii="Trebuchet MS" w:hAnsi="Trebuchet MS"/>
          <w:i/>
          <w:color w:val="1B2D5C"/>
          <w:spacing w:val="1"/>
          <w:w w:val="101"/>
        </w:rPr>
        <w:t>A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3"/>
          <w:w w:val="77"/>
        </w:rPr>
        <w:t>i</w:t>
      </w:r>
      <w:r>
        <w:rPr>
          <w:rFonts w:ascii="Trebuchet MS" w:hAnsi="Trebuchet MS"/>
          <w:i/>
          <w:color w:val="1B2D5C"/>
          <w:spacing w:val="-3"/>
          <w:w w:val="58"/>
        </w:rPr>
        <w:t>’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2"/>
          <w:w w:val="76"/>
        </w:rPr>
        <w:t>f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1"/>
          <w:w w:val="96"/>
        </w:rPr>
        <w:t>w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2"/>
          <w:w w:val="79"/>
        </w:rPr>
        <w:t>t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1"/>
          <w:w w:val="101"/>
        </w:rPr>
        <w:t>A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16"/>
        </w:rPr>
        <w:t>c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103"/>
        </w:rPr>
        <w:t>n 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101"/>
        </w:rPr>
        <w:t>m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105"/>
        </w:rPr>
        <w:t>d</w:t>
      </w:r>
      <w:r>
        <w:rPr>
          <w:rFonts w:ascii="Trebuchet MS" w:hAnsi="Trebuchet MS"/>
          <w:i/>
          <w:color w:val="1B2D5C"/>
          <w:spacing w:val="1"/>
          <w:w w:val="105"/>
        </w:rPr>
        <w:t>d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spacing w:val="1"/>
          <w:w w:val="105"/>
        </w:rPr>
        <w:t>e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2"/>
          <w:w w:val="76"/>
        </w:rPr>
        <w:t>f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spacing w:val="2"/>
          <w:w w:val="101"/>
        </w:rPr>
        <w:t>m</w:t>
      </w:r>
      <w:r>
        <w:rPr>
          <w:rFonts w:ascii="Trebuchet MS" w:hAnsi="Trebuchet MS"/>
          <w:i/>
          <w:color w:val="1B2D5C"/>
          <w:w w:val="61"/>
        </w:rPr>
        <w:t>.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2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w w:val="105"/>
        </w:rPr>
        <w:t>p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1"/>
          <w:w w:val="101"/>
        </w:rPr>
        <w:t>A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2"/>
          <w:w w:val="76"/>
        </w:rPr>
        <w:t>f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w w:val="101"/>
        </w:rPr>
        <w:t>m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2"/>
          <w:w w:val="96"/>
        </w:rPr>
        <w:t>w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105"/>
        </w:rPr>
        <w:t>b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1"/>
          <w:w w:val="77"/>
        </w:rPr>
        <w:t>i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06"/>
        </w:rPr>
        <w:t>E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1"/>
          <w:w w:val="116"/>
        </w:rPr>
        <w:t>g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2"/>
          <w:w w:val="101"/>
        </w:rPr>
        <w:t>h</w:t>
      </w:r>
      <w:r>
        <w:rPr>
          <w:rFonts w:ascii="Trebuchet MS" w:hAnsi="Trebuchet MS"/>
          <w:i/>
          <w:color w:val="1B2D5C"/>
          <w:spacing w:val="-6"/>
          <w:w w:val="61"/>
        </w:rPr>
        <w:t>.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2"/>
          <w:w w:val="104"/>
        </w:rPr>
        <w:t>A</w:t>
      </w:r>
      <w:r>
        <w:rPr>
          <w:color w:val="1B2D5C"/>
          <w:w w:val="104"/>
        </w:rPr>
        <w:t>l</w:t>
      </w:r>
      <w:r>
        <w:rPr>
          <w:color w:val="1B2D5C"/>
          <w:spacing w:val="2"/>
          <w:w w:val="103"/>
        </w:rPr>
        <w:t>i</w:t>
      </w:r>
      <w:r>
        <w:rPr>
          <w:color w:val="1B2D5C"/>
          <w:spacing w:val="-5"/>
          <w:w w:val="103"/>
        </w:rPr>
        <w:t>’</w:t>
      </w:r>
      <w:r>
        <w:rPr>
          <w:color w:val="1B2D5C"/>
          <w:w w:val="108"/>
        </w:rPr>
        <w:t>s </w:t>
      </w:r>
      <w:r>
        <w:rPr>
          <w:color w:val="1B2D5C"/>
          <w:w w:val="105"/>
        </w:rPr>
        <w:t>father’s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particulars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(First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name,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Last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name,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Age,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Job,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City,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Country,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Contact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and Mailing address) are given in Persian, but the website form is in English. As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result, students read the information in Persian and change it into English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complete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form.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spacing w:before="76"/>
        <w:ind w:left="1417" w:right="0" w:firstLine="0"/>
        <w:jc w:val="left"/>
        <w:rPr>
          <w:b/>
          <w:sz w:val="14"/>
        </w:rPr>
      </w:pPr>
      <w:r>
        <w:rPr>
          <w:b/>
          <w:color w:val="1B2D5C"/>
          <w:sz w:val="14"/>
        </w:rPr>
        <w:t>Table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1: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Assessment</w:t>
      </w: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29" w:type="dxa"/>
        <w:tblBorders>
          <w:top w:val="single" w:sz="4" w:space="0" w:color="1B2D5C"/>
          <w:left w:val="single" w:sz="4" w:space="0" w:color="1B2D5C"/>
          <w:bottom w:val="single" w:sz="4" w:space="0" w:color="1B2D5C"/>
          <w:right w:val="single" w:sz="4" w:space="0" w:color="1B2D5C"/>
          <w:insideH w:val="single" w:sz="4" w:space="0" w:color="1B2D5C"/>
          <w:insideV w:val="single" w:sz="4" w:space="0" w:color="1B2D5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31"/>
        <w:gridCol w:w="1134"/>
        <w:gridCol w:w="2268"/>
      </w:tblGrid>
      <w:tr>
        <w:trPr>
          <w:trHeight w:val="279" w:hRule="atLeast"/>
        </w:trPr>
        <w:tc>
          <w:tcPr>
            <w:tcW w:w="6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60"/>
              <w:ind w:left="2161" w:right="215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End-of-semester</w:t>
            </w:r>
            <w:r>
              <w:rPr>
                <w:b/>
                <w:color w:val="FFFFFF"/>
                <w:spacing w:val="14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final</w:t>
            </w:r>
            <w:r>
              <w:rPr>
                <w:b/>
                <w:color w:val="FFFFFF"/>
                <w:spacing w:val="15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evaluation</w:t>
            </w:r>
          </w:p>
        </w:tc>
      </w:tr>
      <w:tr>
        <w:trPr>
          <w:trHeight w:val="269" w:hRule="atLeast"/>
        </w:trPr>
        <w:tc>
          <w:tcPr>
            <w:tcW w:w="317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5"/>
              <w:ind w:left="1212" w:right="1203"/>
              <w:jc w:val="center"/>
              <w:rPr>
                <w:b/>
                <w:sz w:val="14"/>
              </w:rPr>
            </w:pPr>
            <w:r>
              <w:rPr>
                <w:b/>
                <w:color w:val="1B2D5C"/>
                <w:spacing w:val="-1"/>
                <w:sz w:val="14"/>
              </w:rPr>
              <w:t>Oral</w:t>
            </w:r>
            <w:r>
              <w:rPr>
                <w:b/>
                <w:color w:val="1B2D5C"/>
                <w:spacing w:val="-8"/>
                <w:sz w:val="14"/>
              </w:rPr>
              <w:t> </w:t>
            </w:r>
            <w:r>
              <w:rPr>
                <w:b/>
                <w:color w:val="1B2D5C"/>
                <w:spacing w:val="-1"/>
                <w:sz w:val="14"/>
              </w:rPr>
              <w:t>exam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5"/>
              <w:ind w:left="1223" w:right="1214"/>
              <w:jc w:val="center"/>
              <w:rPr>
                <w:b/>
                <w:sz w:val="14"/>
              </w:rPr>
            </w:pPr>
            <w:r>
              <w:rPr>
                <w:b/>
                <w:color w:val="1B2D5C"/>
                <w:w w:val="95"/>
                <w:sz w:val="14"/>
              </w:rPr>
              <w:t>Written</w:t>
            </w:r>
            <w:r>
              <w:rPr>
                <w:b/>
                <w:color w:val="1B2D5C"/>
                <w:spacing w:val="1"/>
                <w:w w:val="95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exam</w:t>
            </w:r>
          </w:p>
        </w:tc>
      </w:tr>
      <w:tr>
        <w:trPr>
          <w:trHeight w:val="644" w:hRule="atLeast"/>
        </w:trPr>
        <w:tc>
          <w:tcPr>
            <w:tcW w:w="1639" w:type="dxa"/>
          </w:tcPr>
          <w:p>
            <w:pPr>
              <w:pStyle w:val="TableParagraph"/>
              <w:spacing w:line="268" w:lineRule="auto" w:before="50"/>
              <w:ind w:left="79" w:right="698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Formative</w:t>
            </w:r>
            <w:r>
              <w:rPr>
                <w:b/>
                <w:color w:val="1B2D5C"/>
                <w:spacing w:val="1"/>
                <w:sz w:val="14"/>
              </w:rPr>
              <w:t> </w:t>
            </w:r>
            <w:r>
              <w:rPr>
                <w:b/>
                <w:color w:val="1B2D5C"/>
                <w:sz w:val="14"/>
              </w:rPr>
              <w:t>Assessment</w:t>
            </w:r>
            <w:r>
              <w:rPr>
                <w:b/>
                <w:color w:val="1B2D5C"/>
                <w:w w:val="99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(20 points)</w:t>
            </w:r>
          </w:p>
        </w:tc>
        <w:tc>
          <w:tcPr>
            <w:tcW w:w="1531" w:type="dxa"/>
          </w:tcPr>
          <w:p>
            <w:pPr>
              <w:pStyle w:val="TableParagraph"/>
              <w:spacing w:line="268" w:lineRule="auto" w:before="50"/>
              <w:ind w:right="511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Summative</w:t>
            </w:r>
            <w:r>
              <w:rPr>
                <w:b/>
                <w:color w:val="1B2D5C"/>
                <w:spacing w:val="-39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Assessment</w:t>
            </w:r>
            <w:r>
              <w:rPr>
                <w:b/>
                <w:color w:val="1B2D5C"/>
                <w:spacing w:val="1"/>
                <w:w w:val="95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(20 points)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auto" w:before="50"/>
              <w:ind w:left="79" w:right="193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Formative</w:t>
            </w:r>
            <w:r>
              <w:rPr>
                <w:b/>
                <w:color w:val="1B2D5C"/>
                <w:spacing w:val="1"/>
                <w:sz w:val="14"/>
              </w:rPr>
              <w:t> </w:t>
            </w:r>
            <w:r>
              <w:rPr>
                <w:b/>
                <w:color w:val="1B2D5C"/>
                <w:sz w:val="14"/>
              </w:rPr>
              <w:t>Assessment</w:t>
            </w:r>
            <w:r>
              <w:rPr>
                <w:b/>
                <w:color w:val="1B2D5C"/>
                <w:w w:val="99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(20 points)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auto" w:before="50"/>
              <w:ind w:left="79" w:right="373"/>
              <w:rPr>
                <w:b/>
                <w:sz w:val="14"/>
              </w:rPr>
            </w:pPr>
            <w:r>
              <w:rPr>
                <w:b/>
                <w:color w:val="1B2D5C"/>
                <w:w w:val="95"/>
                <w:sz w:val="14"/>
              </w:rPr>
              <w:t>Summative</w:t>
            </w:r>
            <w:r>
              <w:rPr>
                <w:b/>
                <w:color w:val="1B2D5C"/>
                <w:spacing w:val="1"/>
                <w:w w:val="95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Assessment</w:t>
            </w:r>
            <w:r>
              <w:rPr>
                <w:b/>
                <w:color w:val="1B2D5C"/>
                <w:spacing w:val="-36"/>
                <w:w w:val="95"/>
                <w:sz w:val="14"/>
              </w:rPr>
              <w:t> </w:t>
            </w:r>
            <w:r>
              <w:rPr>
                <w:b/>
                <w:color w:val="1B2D5C"/>
                <w:sz w:val="14"/>
              </w:rPr>
              <w:t>(20</w:t>
            </w:r>
            <w:r>
              <w:rPr>
                <w:b/>
                <w:color w:val="1B2D5C"/>
                <w:spacing w:val="-3"/>
                <w:sz w:val="14"/>
              </w:rPr>
              <w:t> </w:t>
            </w:r>
            <w:r>
              <w:rPr>
                <w:b/>
                <w:color w:val="1B2D5C"/>
                <w:sz w:val="14"/>
              </w:rPr>
              <w:t>points)</w:t>
            </w:r>
          </w:p>
        </w:tc>
      </w:tr>
      <w:tr>
        <w:trPr>
          <w:trHeight w:val="1026" w:hRule="atLeast"/>
        </w:trPr>
        <w:tc>
          <w:tcPr>
            <w:tcW w:w="1639" w:type="dxa"/>
          </w:tcPr>
          <w:p>
            <w:pPr>
              <w:pStyle w:val="TableParagraph"/>
              <w:rPr>
                <w:sz w:val="8"/>
              </w:rPr>
            </w:pPr>
            <w:r>
              <w:rPr>
                <w:color w:val="1B2D5C"/>
                <w:w w:val="105"/>
                <w:sz w:val="14"/>
              </w:rPr>
              <w:t>Listening: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5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  <w:r>
              <w:rPr>
                <w:color w:val="1B2D5C"/>
                <w:spacing w:val="-2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position w:val="5"/>
                <w:sz w:val="8"/>
              </w:rPr>
              <w:t>1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0" w:lineRule="auto" w:before="29" w:after="0"/>
              <w:ind w:left="250" w:right="0" w:hanging="171"/>
              <w:jc w:val="left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Conversation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0" w:lineRule="auto" w:before="30" w:after="0"/>
              <w:ind w:left="250" w:right="0" w:hanging="171"/>
              <w:jc w:val="left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Practice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0" w:lineRule="auto" w:before="29" w:after="0"/>
              <w:ind w:left="250" w:right="511" w:hanging="171"/>
              <w:jc w:val="left"/>
              <w:rPr>
                <w:sz w:val="14"/>
              </w:rPr>
            </w:pPr>
            <w:r>
              <w:rPr>
                <w:color w:val="1B2D5C"/>
                <w:spacing w:val="-1"/>
                <w:w w:val="105"/>
                <w:sz w:val="14"/>
              </w:rPr>
              <w:t>Listening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writing</w:t>
            </w:r>
          </w:p>
        </w:tc>
        <w:tc>
          <w:tcPr>
            <w:tcW w:w="153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1" w:val="left" w:leader="none"/>
              </w:tabs>
              <w:spacing w:line="240" w:lineRule="auto" w:before="46" w:after="0"/>
              <w:ind w:left="250" w:right="0" w:hanging="171"/>
              <w:jc w:val="left"/>
              <w:rPr>
                <w:sz w:val="14"/>
              </w:rPr>
            </w:pPr>
            <w:r>
              <w:rPr>
                <w:color w:val="1B2D5C"/>
                <w:sz w:val="14"/>
              </w:rPr>
              <w:t>Interview: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5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points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1" w:val="left" w:leader="none"/>
              </w:tabs>
              <w:spacing w:line="240" w:lineRule="auto" w:before="29" w:after="0"/>
              <w:ind w:left="250" w:right="513" w:hanging="171"/>
              <w:jc w:val="left"/>
              <w:rPr>
                <w:sz w:val="14"/>
              </w:rPr>
            </w:pPr>
            <w:r>
              <w:rPr>
                <w:color w:val="1B2D5C"/>
                <w:sz w:val="14"/>
              </w:rPr>
              <w:t>Monologue: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5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1" w:val="left" w:leader="none"/>
              </w:tabs>
              <w:spacing w:line="240" w:lineRule="auto" w:before="31" w:after="0"/>
              <w:ind w:left="250" w:right="645" w:hanging="171"/>
              <w:jc w:val="left"/>
              <w:rPr>
                <w:sz w:val="14"/>
              </w:rPr>
            </w:pPr>
            <w:r>
              <w:rPr>
                <w:color w:val="1B2D5C"/>
                <w:sz w:val="14"/>
              </w:rPr>
              <w:t>Role Play: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10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16"/>
              <w:ind w:right="84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Workbook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activities and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literacy skills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(spelling and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pronunciation)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0" w:val="left" w:leader="none"/>
              </w:tabs>
              <w:spacing w:line="240" w:lineRule="auto" w:before="46" w:after="0"/>
              <w:ind w:left="249" w:right="630" w:hanging="171"/>
              <w:jc w:val="left"/>
              <w:rPr>
                <w:sz w:val="14"/>
              </w:rPr>
            </w:pPr>
            <w:r>
              <w:rPr>
                <w:color w:val="1B2D5C"/>
                <w:sz w:val="14"/>
              </w:rPr>
              <w:t>Listening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writing: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10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0" w:val="left" w:leader="none"/>
              </w:tabs>
              <w:spacing w:line="240" w:lineRule="auto" w:before="30" w:after="0"/>
              <w:ind w:left="249" w:right="688" w:hanging="171"/>
              <w:jc w:val="left"/>
              <w:rPr>
                <w:sz w:val="14"/>
              </w:rPr>
            </w:pPr>
            <w:r>
              <w:rPr>
                <w:color w:val="1B2D5C"/>
                <w:sz w:val="14"/>
              </w:rPr>
              <w:t>Reading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writing:</w:t>
            </w:r>
            <w:r>
              <w:rPr>
                <w:color w:val="1B2D5C"/>
                <w:spacing w:val="-40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10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</w:p>
        </w:tc>
      </w:tr>
      <w:tr>
        <w:trPr>
          <w:trHeight w:val="1621" w:hRule="atLeast"/>
        </w:trPr>
        <w:tc>
          <w:tcPr>
            <w:tcW w:w="163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Speaking: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5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0" w:lineRule="auto" w:before="29" w:after="0"/>
              <w:ind w:left="250" w:right="167" w:hanging="171"/>
              <w:jc w:val="left"/>
              <w:rPr>
                <w:sz w:val="14"/>
              </w:rPr>
            </w:pPr>
            <w:r>
              <w:rPr>
                <w:color w:val="1B2D5C"/>
                <w:spacing w:val="-2"/>
                <w:w w:val="105"/>
                <w:sz w:val="14"/>
              </w:rPr>
              <w:t>Reading, speaking,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writing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0" w:lineRule="auto" w:before="30" w:after="0"/>
              <w:ind w:left="250" w:right="0" w:hanging="171"/>
              <w:jc w:val="left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Practice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(functions)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sz w:val="14"/>
              </w:rPr>
              <w:t>NOTE:</w:t>
            </w:r>
            <w:r>
              <w:rPr>
                <w:color w:val="1B2D5C"/>
                <w:spacing w:val="-8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-7"/>
                <w:sz w:val="14"/>
              </w:rPr>
              <w:t> </w:t>
            </w:r>
            <w:r>
              <w:rPr>
                <w:color w:val="1B2D5C"/>
                <w:sz w:val="14"/>
              </w:rPr>
              <w:t>final</w:t>
            </w:r>
          </w:p>
          <w:p>
            <w:pPr>
              <w:pStyle w:val="TableParagraph"/>
              <w:spacing w:before="1"/>
              <w:ind w:right="157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oral assessment for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Semester 1 will be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based on lessons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1–4.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For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Semester</w:t>
            </w:r>
          </w:p>
          <w:p>
            <w:pPr>
              <w:pStyle w:val="TableParagraph"/>
              <w:spacing w:before="4"/>
              <w:ind w:right="279"/>
              <w:jc w:val="bot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2, 5 points will be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related to lessons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1–4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15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</w:p>
          <w:p>
            <w:pPr>
              <w:pStyle w:val="TableParagraph"/>
              <w:spacing w:before="3"/>
              <w:jc w:val="bot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for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lessons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5–8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extDirection w:val="btLr"/>
          </w:tcPr>
          <w:p>
            <w:pPr>
              <w:pStyle w:val="TableParagraph"/>
              <w:spacing w:before="50"/>
              <w:ind w:left="75" w:right="292"/>
              <w:rPr>
                <w:sz w:val="14"/>
              </w:rPr>
            </w:pPr>
            <w:r>
              <w:rPr>
                <w:color w:val="1B2D5C"/>
                <w:spacing w:val="-2"/>
                <w:w w:val="105"/>
                <w:sz w:val="14"/>
              </w:rPr>
              <w:t>NOTE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1: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Final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score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on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Written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Exam</w:t>
            </w:r>
          </w:p>
          <w:p>
            <w:pPr>
              <w:pStyle w:val="TableParagraph"/>
              <w:spacing w:before="2"/>
              <w:ind w:left="75" w:right="292"/>
              <w:rPr>
                <w:sz w:val="14"/>
              </w:rPr>
            </w:pPr>
            <w:r>
              <w:rPr>
                <w:color w:val="1B2D5C"/>
                <w:sz w:val="14"/>
              </w:rPr>
              <w:t>= (Formative +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Summative)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/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2</w:t>
            </w:r>
          </w:p>
          <w:p>
            <w:pPr>
              <w:pStyle w:val="TableParagraph"/>
              <w:spacing w:before="59"/>
              <w:ind w:left="75" w:right="168"/>
              <w:jc w:val="both"/>
              <w:rPr>
                <w:sz w:val="14"/>
              </w:rPr>
            </w:pPr>
            <w:r>
              <w:rPr>
                <w:color w:val="1B2D5C"/>
                <w:sz w:val="14"/>
              </w:rPr>
              <w:t>NOTE 2: Final written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exam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for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Semester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1:</w:t>
            </w:r>
            <w:r>
              <w:rPr>
                <w:color w:val="1B2D5C"/>
                <w:spacing w:val="-4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Lessons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1–4</w:t>
            </w:r>
          </w:p>
          <w:p>
            <w:pPr>
              <w:pStyle w:val="TableParagraph"/>
              <w:spacing w:before="60"/>
              <w:ind w:left="75" w:right="123"/>
              <w:jc w:val="both"/>
              <w:rPr>
                <w:sz w:val="14"/>
              </w:rPr>
            </w:pPr>
            <w:r>
              <w:rPr>
                <w:color w:val="1B2D5C"/>
                <w:sz w:val="14"/>
              </w:rPr>
              <w:t>NOTE 3: Final written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Exam for Semester 2: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5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from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Lessons</w:t>
            </w:r>
          </w:p>
        </w:tc>
      </w:tr>
      <w:tr>
        <w:trPr>
          <w:trHeight w:val="1366" w:hRule="atLeast"/>
        </w:trPr>
        <w:tc>
          <w:tcPr>
            <w:tcW w:w="1639" w:type="dxa"/>
          </w:tcPr>
          <w:p>
            <w:pPr>
              <w:pStyle w:val="TableParagraph"/>
              <w:ind w:right="287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Listening and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Speaking: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10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points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30" w:after="0"/>
              <w:ind w:left="250" w:right="67" w:hanging="171"/>
              <w:jc w:val="left"/>
              <w:rPr>
                <w:sz w:val="14"/>
              </w:rPr>
            </w:pPr>
            <w:r>
              <w:rPr>
                <w:color w:val="1B2D5C"/>
                <w:spacing w:val="-2"/>
                <w:w w:val="105"/>
                <w:sz w:val="14"/>
              </w:rPr>
              <w:t>Talk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to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your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Teacher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(expressions)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31" w:after="0"/>
              <w:ind w:left="250" w:right="158" w:hanging="171"/>
              <w:jc w:val="left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Literacy (spelling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and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pronunciation)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30" w:after="0"/>
              <w:ind w:left="250" w:right="0" w:hanging="171"/>
              <w:jc w:val="left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Role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play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281" w:hRule="atLeast"/>
        </w:trPr>
        <w:tc>
          <w:tcPr>
            <w:tcW w:w="1639" w:type="dxa"/>
          </w:tcPr>
          <w:p>
            <w:pPr>
              <w:pStyle w:val="TableParagraph"/>
              <w:ind w:left="79" w:right="454"/>
              <w:rPr>
                <w:sz w:val="14"/>
              </w:rPr>
            </w:pPr>
            <w:r>
              <w:rPr>
                <w:color w:val="1B2D5C"/>
                <w:position w:val="5"/>
                <w:sz w:val="8"/>
              </w:rPr>
              <w:t>1 </w:t>
            </w:r>
            <w:r>
              <w:rPr>
                <w:color w:val="1B2D5C"/>
                <w:sz w:val="14"/>
              </w:rPr>
              <w:t>Benchmark: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Comprehension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 questions and</w:t>
            </w:r>
            <w:r>
              <w:rPr>
                <w:color w:val="1B2D5C"/>
                <w:spacing w:val="-4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answering the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teacher’s/rater’s</w:t>
            </w:r>
          </w:p>
          <w:p>
            <w:pPr>
              <w:pStyle w:val="TableParagraph"/>
              <w:spacing w:before="5"/>
              <w:ind w:left="79" w:right="264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questions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English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or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Persian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6572" w:type="dxa"/>
            <w:gridSpan w:val="4"/>
          </w:tcPr>
          <w:p>
            <w:pPr>
              <w:pStyle w:val="TableParagraph"/>
              <w:spacing w:before="49"/>
              <w:ind w:left="1696"/>
              <w:rPr>
                <w:b/>
                <w:sz w:val="14"/>
              </w:rPr>
            </w:pPr>
            <w:r>
              <w:rPr>
                <w:b/>
                <w:color w:val="1B2D5C"/>
                <w:w w:val="95"/>
                <w:sz w:val="14"/>
              </w:rPr>
              <w:t>SEPTEMBER</w:t>
            </w:r>
            <w:r>
              <w:rPr>
                <w:b/>
                <w:color w:val="1B2D5C"/>
                <w:spacing w:val="9"/>
                <w:w w:val="95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EXAM</w:t>
            </w:r>
            <w:r>
              <w:rPr>
                <w:b/>
                <w:color w:val="1B2D5C"/>
                <w:spacing w:val="9"/>
                <w:w w:val="95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(Repeated</w:t>
            </w:r>
            <w:r>
              <w:rPr>
                <w:b/>
                <w:color w:val="1B2D5C"/>
                <w:spacing w:val="9"/>
                <w:w w:val="95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for</w:t>
            </w:r>
            <w:r>
              <w:rPr>
                <w:b/>
                <w:color w:val="1B2D5C"/>
                <w:spacing w:val="9"/>
                <w:w w:val="95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fail</w:t>
            </w:r>
            <w:r>
              <w:rPr>
                <w:b/>
                <w:color w:val="1B2D5C"/>
                <w:spacing w:val="9"/>
                <w:w w:val="95"/>
                <w:sz w:val="14"/>
              </w:rPr>
              <w:t> </w:t>
            </w:r>
            <w:r>
              <w:rPr>
                <w:b/>
                <w:color w:val="1B2D5C"/>
                <w:w w:val="95"/>
                <w:sz w:val="14"/>
              </w:rPr>
              <w:t>students)</w:t>
            </w:r>
          </w:p>
        </w:tc>
      </w:tr>
      <w:tr>
        <w:trPr>
          <w:trHeight w:val="487" w:hRule="atLeast"/>
        </w:trPr>
        <w:tc>
          <w:tcPr>
            <w:tcW w:w="6572" w:type="dxa"/>
            <w:gridSpan w:val="4"/>
          </w:tcPr>
          <w:p>
            <w:pPr>
              <w:pStyle w:val="TableParagraph"/>
              <w:ind w:left="88" w:right="79"/>
              <w:jc w:val="center"/>
              <w:rPr>
                <w:sz w:val="14"/>
              </w:rPr>
            </w:pPr>
            <w:r>
              <w:rPr>
                <w:color w:val="1B2D5C"/>
                <w:sz w:val="14"/>
              </w:rPr>
              <w:t>Summative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oral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+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Summative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written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=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20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points</w:t>
            </w:r>
          </w:p>
          <w:p>
            <w:pPr>
              <w:pStyle w:val="TableParagraph"/>
              <w:spacing w:before="57"/>
              <w:ind w:left="88" w:right="79"/>
              <w:jc w:val="center"/>
              <w:rPr>
                <w:sz w:val="14"/>
              </w:rPr>
            </w:pPr>
            <w:r>
              <w:rPr>
                <w:color w:val="1B2D5C"/>
                <w:spacing w:val="-1"/>
                <w:w w:val="105"/>
                <w:sz w:val="14"/>
              </w:rPr>
              <w:t>Summative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Oral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(20)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/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5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=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4</w:t>
            </w:r>
            <w:r>
              <w:rPr>
                <w:color w:val="1B2D5C"/>
                <w:spacing w:val="3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Summative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Written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(8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listening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+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8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reading/writing)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=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16</w:t>
            </w: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pStyle w:val="Heading5"/>
      </w:pPr>
      <w:r>
        <w:rPr>
          <w:color w:val="1B2D5C"/>
          <w:w w:val="95"/>
        </w:rPr>
        <w:t>Teacher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training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workshop</w:t>
      </w:r>
    </w:p>
    <w:p>
      <w:pPr>
        <w:pStyle w:val="BodyText"/>
        <w:spacing w:line="268" w:lineRule="auto" w:before="71"/>
        <w:ind w:left="1417" w:right="848"/>
      </w:pPr>
      <w:r>
        <w:rPr>
          <w:color w:val="1B2D5C"/>
          <w:w w:val="105"/>
        </w:rPr>
        <w:t>In August 2013, 200 senior teachers from all provinces of Iran were invited to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Prospect</w:t>
      </w:r>
      <w:r>
        <w:rPr>
          <w:rFonts w:ascii="Trebuchet MS" w:hAnsi="Trebuchet MS"/>
          <w:i/>
          <w:color w:val="1B2D5C"/>
          <w:spacing w:val="-6"/>
          <w:w w:val="105"/>
        </w:rPr>
        <w:t> </w:t>
      </w:r>
      <w:r>
        <w:rPr>
          <w:color w:val="1B2D5C"/>
          <w:w w:val="105"/>
        </w:rPr>
        <w:t>Workshop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held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Centre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Tehran.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logistical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purposes, they were divided into two groups each with 100 participants, and each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group was in turn put into four classes of 25. The participants mostly held Master’s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degrees in English, and a few participants were undertaking their PhD at the time.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selected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invited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Ministry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Education.</w:t>
      </w:r>
    </w:p>
    <w:p>
      <w:pPr>
        <w:pStyle w:val="BodyText"/>
        <w:spacing w:line="268" w:lineRule="auto" w:before="169"/>
        <w:ind w:left="1417" w:right="1024"/>
      </w:pP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workshop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groups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scheduled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six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days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8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a.m.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5 p.m. Four members of the materials development team ran the workshops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sub-groups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week.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workshop’s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timetable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scheduled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 way that each sub-group would attend the training sessions of all four trainers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day.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117"/>
      </w:pPr>
      <w:r>
        <w:rPr>
          <w:color w:val="1B2D5C"/>
          <w:w w:val="105"/>
        </w:rPr>
        <w:t>The workshop materials included (1) handouts on the concept of CLT with clear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explanation about its principles and classroom applications, (2) PDF files of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teacher’s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guide,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(3)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hard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copies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Lesson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1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(4)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audio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files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dialogues.</w:t>
      </w:r>
    </w:p>
    <w:p>
      <w:pPr>
        <w:pStyle w:val="BodyText"/>
        <w:spacing w:line="268" w:lineRule="auto" w:before="170"/>
        <w:ind w:left="850" w:right="1475"/>
      </w:pPr>
      <w:r>
        <w:rPr>
          <w:color w:val="1B2D5C"/>
          <w:w w:val="105"/>
        </w:rPr>
        <w:t>Two workshop trainers presented micro-teaching sessions of a ‘Welcome’ Lesson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because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terms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approach,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design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methodology.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wondering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could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start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class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good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background in English and those from underprivileged school contexts or rural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areas with minimal encounters with English, if at all. Trainers emphasised that,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especially for zero beginners, there should be a balance between the use of L1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(Persian)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overcome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fears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prevent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discouragement.</w:t>
      </w:r>
    </w:p>
    <w:p>
      <w:pPr>
        <w:pStyle w:val="BodyText"/>
        <w:spacing w:line="268" w:lineRule="auto" w:before="1"/>
        <w:ind w:left="850" w:right="1602"/>
      </w:pP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body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gestures,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mimicry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realia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highlighted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micro-teaching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playing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students.</w:t>
      </w:r>
    </w:p>
    <w:p>
      <w:pPr>
        <w:pStyle w:val="BodyText"/>
        <w:spacing w:line="268" w:lineRule="auto" w:before="171"/>
        <w:ind w:left="850" w:right="1572"/>
      </w:pPr>
      <w:r>
        <w:rPr>
          <w:color w:val="1B2D5C"/>
          <w:w w:val="105"/>
        </w:rPr>
        <w:t>On the first day of the workshops, teachers, especially the experienced ones,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expressed their scepticism over the efficiency of the new coursebook,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possibility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handling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classes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CLT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method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generally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over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whole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programme.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days,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teachers,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including the disapproving ones, began to like </w:t>
      </w:r>
      <w:r>
        <w:rPr>
          <w:rFonts w:ascii="Trebuchet MS"/>
          <w:i/>
          <w:color w:val="1B2D5C"/>
          <w:w w:val="105"/>
        </w:rPr>
        <w:t>Prospect 1 </w:t>
      </w:r>
      <w:r>
        <w:rPr>
          <w:color w:val="1B2D5C"/>
          <w:w w:val="105"/>
        </w:rPr>
        <w:t>and could connect with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(personal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communications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authors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chapter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workshops).</w:t>
      </w:r>
    </w:p>
    <w:p>
      <w:pPr>
        <w:pStyle w:val="BodyText"/>
        <w:spacing w:line="268" w:lineRule="auto" w:before="168"/>
        <w:ind w:left="850" w:right="1433"/>
      </w:pPr>
      <w:r>
        <w:rPr>
          <w:color w:val="1B2D5C"/>
          <w:spacing w:val="-3"/>
          <w:w w:val="105"/>
        </w:rPr>
        <w:t>Much time </w:t>
      </w:r>
      <w:r>
        <w:rPr>
          <w:color w:val="1B2D5C"/>
          <w:spacing w:val="-2"/>
          <w:w w:val="105"/>
        </w:rPr>
        <w:t>and effort was put into the planning and implementation of the training</w:t>
      </w:r>
      <w:r>
        <w:rPr>
          <w:color w:val="1B2D5C"/>
          <w:spacing w:val="-1"/>
          <w:w w:val="105"/>
        </w:rPr>
        <w:t> </w:t>
      </w:r>
      <w:r>
        <w:rPr>
          <w:color w:val="1B2D5C"/>
          <w:spacing w:val="-2"/>
          <w:w w:val="105"/>
        </w:rPr>
        <w:t>programme, but the CDC’s main concern </w:t>
      </w:r>
      <w:r>
        <w:rPr>
          <w:color w:val="1B2D5C"/>
          <w:spacing w:val="-1"/>
          <w:w w:val="105"/>
        </w:rPr>
        <w:t>was the cascading effect. The 200 trained</w:t>
      </w:r>
      <w:r>
        <w:rPr>
          <w:color w:val="1B2D5C"/>
          <w:w w:val="105"/>
        </w:rPr>
        <w:t> </w:t>
      </w:r>
      <w:r>
        <w:rPr>
          <w:color w:val="1B2D5C"/>
          <w:spacing w:val="-1"/>
          <w:w w:val="105"/>
        </w:rPr>
        <w:t>senior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teachers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were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cascade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information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teachers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later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workshops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8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2"/>
          <w:w w:val="105"/>
        </w:rPr>
        <w:t>held in their provinces before </w:t>
      </w:r>
      <w:r>
        <w:rPr>
          <w:color w:val="1B2D5C"/>
          <w:spacing w:val="-1"/>
          <w:w w:val="105"/>
        </w:rPr>
        <w:t>the start of the academic year in late September 2013.</w:t>
      </w:r>
      <w:r>
        <w:rPr>
          <w:color w:val="1B2D5C"/>
          <w:spacing w:val="-54"/>
          <w:w w:val="105"/>
        </w:rPr>
        <w:t> </w:t>
      </w:r>
      <w:r>
        <w:rPr>
          <w:color w:val="1B2D5C"/>
          <w:spacing w:val="-2"/>
          <w:w w:val="105"/>
        </w:rPr>
        <w:t>The workshops’ DVD shared with all participants included trainers’ presentations,</w:t>
      </w:r>
      <w:r>
        <w:rPr>
          <w:color w:val="1B2D5C"/>
          <w:spacing w:val="-1"/>
          <w:w w:val="105"/>
        </w:rPr>
        <w:t> </w:t>
      </w:r>
      <w:r>
        <w:rPr>
          <w:color w:val="1B2D5C"/>
          <w:spacing w:val="-2"/>
          <w:w w:val="105"/>
        </w:rPr>
        <w:t>micro-teaching,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classroom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lectures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on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CLT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approach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general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1"/>
          <w:w w:val="105"/>
        </w:rPr>
        <w:t>application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3"/>
          <w:w w:val="105"/>
        </w:rPr>
        <w:t>of the method </w:t>
      </w:r>
      <w:r>
        <w:rPr>
          <w:color w:val="1B2D5C"/>
          <w:spacing w:val="-2"/>
          <w:w w:val="105"/>
        </w:rPr>
        <w:t>in Iranian schools in particular, dialogue audio files, a PDF file of the</w:t>
      </w:r>
      <w:r>
        <w:rPr>
          <w:color w:val="1B2D5C"/>
          <w:spacing w:val="-1"/>
          <w:w w:val="105"/>
        </w:rPr>
        <w:t> </w:t>
      </w:r>
      <w:r>
        <w:rPr>
          <w:color w:val="1B2D5C"/>
          <w:spacing w:val="-2"/>
          <w:w w:val="105"/>
        </w:rPr>
        <w:t>teacher’s guide, and the </w:t>
      </w:r>
      <w:r>
        <w:rPr>
          <w:rFonts w:ascii="Trebuchet MS" w:hAnsi="Trebuchet MS"/>
          <w:i/>
          <w:color w:val="1B2D5C"/>
          <w:spacing w:val="-2"/>
          <w:w w:val="105"/>
        </w:rPr>
        <w:t>Prospect 1 </w:t>
      </w:r>
      <w:r>
        <w:rPr>
          <w:color w:val="1B2D5C"/>
          <w:spacing w:val="-2"/>
          <w:w w:val="105"/>
        </w:rPr>
        <w:t>coursebook </w:t>
      </w:r>
      <w:r>
        <w:rPr>
          <w:color w:val="1B2D5C"/>
          <w:spacing w:val="-1"/>
          <w:w w:val="105"/>
        </w:rPr>
        <w:t>and workbook that were just</w:t>
      </w:r>
      <w:r>
        <w:rPr>
          <w:color w:val="1B2D5C"/>
          <w:w w:val="105"/>
        </w:rPr>
        <w:t> </w:t>
      </w:r>
      <w:r>
        <w:rPr>
          <w:color w:val="1B2D5C"/>
          <w:spacing w:val="-2"/>
          <w:w w:val="105"/>
        </w:rPr>
        <w:t>published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and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were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about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to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be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made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available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on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the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market.</w:t>
      </w:r>
    </w:p>
    <w:p>
      <w:pPr>
        <w:pStyle w:val="BodyText"/>
        <w:spacing w:before="1"/>
        <w:rPr>
          <w:sz w:val="20"/>
        </w:rPr>
      </w:pPr>
    </w:p>
    <w:p>
      <w:pPr>
        <w:pStyle w:val="Heading5"/>
        <w:ind w:left="850"/>
      </w:pPr>
      <w:r>
        <w:rPr>
          <w:color w:val="1B2D5C"/>
          <w:spacing w:val="-3"/>
        </w:rPr>
        <w:t>Teachers’</w:t>
      </w:r>
      <w:r>
        <w:rPr>
          <w:color w:val="1B2D5C"/>
          <w:spacing w:val="-11"/>
        </w:rPr>
        <w:t> </w:t>
      </w:r>
      <w:r>
        <w:rPr>
          <w:color w:val="1B2D5C"/>
          <w:spacing w:val="-2"/>
        </w:rPr>
        <w:t>feedback</w:t>
      </w:r>
    </w:p>
    <w:p>
      <w:pPr>
        <w:pStyle w:val="BodyText"/>
        <w:spacing w:line="268" w:lineRule="auto" w:before="72"/>
        <w:ind w:left="850" w:right="1733"/>
        <w:jc w:val="both"/>
      </w:pPr>
      <w:r>
        <w:rPr>
          <w:color w:val="1B2D5C"/>
          <w:w w:val="105"/>
        </w:rPr>
        <w:t>During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September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October,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monitored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implementation of the Grade 7 English programme and received feedback from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involved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cascaded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provinces.</w:t>
      </w:r>
    </w:p>
    <w:p>
      <w:pPr>
        <w:pStyle w:val="BodyText"/>
        <w:spacing w:line="268" w:lineRule="auto" w:before="170"/>
        <w:ind w:left="850" w:right="1491"/>
      </w:pPr>
      <w:r>
        <w:rPr>
          <w:color w:val="1B2D5C"/>
          <w:w w:val="105"/>
        </w:rPr>
        <w:t>These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did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feel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briefed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methodology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3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51"/>
          <w:w w:val="105"/>
        </w:rPr>
        <w:t> </w:t>
      </w:r>
      <w:r>
        <w:rPr>
          <w:rFonts w:ascii="Trebuchet MS"/>
          <w:i/>
          <w:color w:val="1B2D5C"/>
          <w:w w:val="105"/>
        </w:rPr>
        <w:t>1</w:t>
      </w:r>
      <w:r>
        <w:rPr>
          <w:color w:val="1B2D5C"/>
          <w:w w:val="105"/>
        </w:rPr>
        <w:t>, the cascading effect with which the CDC was most concerned. They claimed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they felt more comfortable teaching all alphabet letters in the first two weeks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academic year instead of keeping pace with the alphabet presentation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coursebook.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expressed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distrust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whole-word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techniques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decided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alphabet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letters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Z.</w:t>
      </w:r>
    </w:p>
    <w:p>
      <w:pPr>
        <w:pStyle w:val="BodyText"/>
        <w:spacing w:line="268" w:lineRule="auto" w:before="166"/>
        <w:ind w:left="850" w:right="1678"/>
      </w:pPr>
      <w:r>
        <w:rPr>
          <w:color w:val="1B2D5C"/>
          <w:w w:val="105"/>
        </w:rPr>
        <w:t>Teachers were also teaching dialogues line-by-line instead of exposing students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audio-visual inputs and eliciting the whole meaning of expressions, as well 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locating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letters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focus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lesson.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feedback, the major challenge that students faced when learning the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alphabet by the analytic phonics method was the presence of other unknown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letters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word.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907"/>
      </w:pPr>
      <w:r>
        <w:rPr>
          <w:color w:val="1B2D5C"/>
          <w:w w:val="105"/>
        </w:rPr>
        <w:t>Surprisingly to the team, some teachers from the less privileged provinces 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Tehran districts reported that students were following the materials and were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eager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take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plays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communicate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English.</w:t>
      </w:r>
    </w:p>
    <w:p>
      <w:pPr>
        <w:pStyle w:val="BodyText"/>
        <w:spacing w:line="268" w:lineRule="auto" w:before="170"/>
        <w:ind w:left="1417" w:right="899"/>
      </w:pP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response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above-mentioned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comments,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CDC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held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immediate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meetings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with teachers in different educational districts in Tehran and other provinces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reinforce the purposes behind the new methodology. The materials development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team suspected that the Ministry decision to train only 200 senior teachers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cascade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7,000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across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country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been</w:t>
      </w:r>
    </w:p>
    <w:p>
      <w:pPr>
        <w:pStyle w:val="BodyText"/>
        <w:spacing w:before="1"/>
        <w:ind w:left="1417"/>
      </w:pPr>
      <w:r>
        <w:rPr>
          <w:color w:val="1B2D5C"/>
          <w:w w:val="105"/>
        </w:rPr>
        <w:t>as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effective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as expected.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From December 2013, two months after the beginning of the academic year,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 positive feedback was received regarding students’ improvement in oral</w:t>
      </w:r>
    </w:p>
    <w:p>
      <w:pPr>
        <w:pStyle w:val="BodyText"/>
        <w:spacing w:line="268" w:lineRule="auto"/>
        <w:ind w:left="1417" w:right="848"/>
      </w:pPr>
      <w:r>
        <w:rPr>
          <w:color w:val="1B2D5C"/>
          <w:w w:val="105"/>
        </w:rPr>
        <w:t>communication. The feedback was collected through official phone calls and emails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the CDC English Department office. Teachers sounded satisfied with students’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performance compared to their experiences with the previous English books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lower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grade.</w:t>
      </w:r>
    </w:p>
    <w:p>
      <w:pPr>
        <w:pStyle w:val="BodyText"/>
        <w:spacing w:before="171"/>
        <w:ind w:left="1417"/>
      </w:pP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positive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3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1"/>
          <w:w w:val="105"/>
        </w:rPr>
        <w:t> </w:t>
      </w:r>
      <w:r>
        <w:rPr>
          <w:rFonts w:ascii="Trebuchet MS"/>
          <w:i/>
          <w:color w:val="1B2D5C"/>
          <w:w w:val="105"/>
        </w:rPr>
        <w:t>1 </w:t>
      </w:r>
      <w:r>
        <w:rPr>
          <w:color w:val="1B2D5C"/>
          <w:w w:val="105"/>
        </w:rPr>
        <w:t>generally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included:</w:t>
      </w:r>
    </w:p>
    <w:p>
      <w:pPr>
        <w:pStyle w:val="ListParagraph"/>
        <w:numPr>
          <w:ilvl w:val="1"/>
          <w:numId w:val="2"/>
        </w:numPr>
        <w:tabs>
          <w:tab w:pos="1757" w:val="left" w:leader="none"/>
          <w:tab w:pos="1758" w:val="left" w:leader="none"/>
        </w:tabs>
        <w:spacing w:line="268" w:lineRule="auto" w:before="107" w:after="0"/>
        <w:ind w:left="1757" w:right="1763" w:hanging="341"/>
        <w:jc w:val="left"/>
        <w:rPr>
          <w:sz w:val="17"/>
        </w:rPr>
      </w:pPr>
      <w:r>
        <w:rPr>
          <w:color w:val="1B2D5C"/>
          <w:w w:val="105"/>
          <w:sz w:val="17"/>
        </w:rPr>
        <w:t>Respect for students’ identities by focusing on the personal domain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(using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‘My’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lesson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topics).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</w:tabs>
        <w:spacing w:line="240" w:lineRule="auto" w:before="85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Use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real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pictures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instead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cartoons.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Use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all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language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skills.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Addition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audio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files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as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an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integrated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component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each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lesson.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Addition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separate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workbook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materials.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step-by-step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teacher’s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guide.</w:t>
      </w:r>
    </w:p>
    <w:p>
      <w:pPr>
        <w:pStyle w:val="ListParagraph"/>
        <w:numPr>
          <w:ilvl w:val="1"/>
          <w:numId w:val="2"/>
        </w:numPr>
        <w:tabs>
          <w:tab w:pos="1757" w:val="left" w:leader="none"/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Group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pair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work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suggested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all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lessons.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</w:tabs>
        <w:spacing w:line="240" w:lineRule="auto" w:before="109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Relative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reflection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real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life.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Photo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dictionary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at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end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book.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Lively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classroom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atmosphere.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</w:tabs>
        <w:spacing w:line="369" w:lineRule="auto" w:before="110" w:after="0"/>
        <w:ind w:left="1417" w:right="2820" w:firstLine="0"/>
        <w:jc w:val="left"/>
        <w:rPr>
          <w:sz w:val="17"/>
        </w:rPr>
      </w:pPr>
      <w:r>
        <w:rPr>
          <w:color w:val="1B2D5C"/>
          <w:w w:val="105"/>
          <w:sz w:val="17"/>
        </w:rPr>
        <w:t>Little need for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commercial materials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as extra practice.</w:t>
      </w:r>
      <w:r>
        <w:rPr>
          <w:color w:val="1B2D5C"/>
          <w:spacing w:val="-52"/>
          <w:w w:val="105"/>
          <w:sz w:val="17"/>
        </w:rPr>
        <w:t> </w:t>
      </w:r>
      <w:r>
        <w:rPr>
          <w:color w:val="1B2D5C"/>
          <w:w w:val="105"/>
          <w:sz w:val="17"/>
        </w:rPr>
        <w:t>12.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Real-life contexts for conversations and interactions.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13.</w:t>
      </w:r>
      <w:r>
        <w:rPr>
          <w:color w:val="1B2D5C"/>
          <w:spacing w:val="49"/>
          <w:w w:val="105"/>
          <w:sz w:val="17"/>
        </w:rPr>
        <w:t> </w:t>
      </w:r>
      <w:r>
        <w:rPr>
          <w:color w:val="1B2D5C"/>
          <w:w w:val="105"/>
          <w:sz w:val="17"/>
        </w:rPr>
        <w:t>Use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familiar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names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places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Iran.</w:t>
      </w:r>
    </w:p>
    <w:p>
      <w:pPr>
        <w:pStyle w:val="ListParagraph"/>
        <w:numPr>
          <w:ilvl w:val="0"/>
          <w:numId w:val="8"/>
        </w:numPr>
        <w:tabs>
          <w:tab w:pos="1758" w:val="left" w:leader="none"/>
        </w:tabs>
        <w:spacing w:line="202" w:lineRule="exact" w:before="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Attention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meaning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rather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than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form.</w:t>
      </w:r>
    </w:p>
    <w:p>
      <w:pPr>
        <w:pStyle w:val="ListParagraph"/>
        <w:numPr>
          <w:ilvl w:val="0"/>
          <w:numId w:val="8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Inclusion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‘Review’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sections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after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every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two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lessons.</w:t>
      </w:r>
    </w:p>
    <w:p>
      <w:pPr>
        <w:pStyle w:val="ListParagraph"/>
        <w:numPr>
          <w:ilvl w:val="0"/>
          <w:numId w:val="8"/>
        </w:numPr>
        <w:tabs>
          <w:tab w:pos="1758" w:val="left" w:leader="none"/>
        </w:tabs>
        <w:spacing w:line="240" w:lineRule="auto" w:before="109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Defining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teacher’s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role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facilitator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not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sole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input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provider.</w:t>
      </w:r>
    </w:p>
    <w:p>
      <w:pPr>
        <w:pStyle w:val="ListParagraph"/>
        <w:numPr>
          <w:ilvl w:val="0"/>
          <w:numId w:val="8"/>
        </w:numPr>
        <w:tabs>
          <w:tab w:pos="1758" w:val="left" w:leader="none"/>
        </w:tabs>
        <w:spacing w:line="369" w:lineRule="auto" w:before="110" w:after="0"/>
        <w:ind w:left="1417" w:right="4400" w:firstLine="0"/>
        <w:jc w:val="left"/>
        <w:rPr>
          <w:sz w:val="17"/>
        </w:rPr>
      </w:pPr>
      <w:r>
        <w:rPr>
          <w:color w:val="1B2D5C"/>
          <w:w w:val="105"/>
          <w:sz w:val="17"/>
        </w:rPr>
        <w:t>Engaging students in interactions.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18.</w:t>
      </w:r>
      <w:r>
        <w:rPr>
          <w:color w:val="1B2D5C"/>
          <w:spacing w:val="50"/>
          <w:w w:val="105"/>
          <w:sz w:val="17"/>
        </w:rPr>
        <w:t> </w:t>
      </w:r>
      <w:r>
        <w:rPr>
          <w:color w:val="1B2D5C"/>
          <w:w w:val="105"/>
          <w:sz w:val="17"/>
        </w:rPr>
        <w:t>Appropriate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use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colours.</w:t>
      </w:r>
    </w:p>
    <w:p>
      <w:pPr>
        <w:spacing w:after="0" w:line="369" w:lineRule="auto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20"/>
      </w:pPr>
      <w:r>
        <w:rPr>
          <w:color w:val="1B2D5C"/>
          <w:w w:val="105"/>
        </w:rPr>
        <w:t>Suggestions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improvement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varied.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Before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publication,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book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workbook were reviewed by a group of school teachers and university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professors, and their comments regarding style, content and design were generally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applied. Teachers also shared their concerns and suggestions for improvement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couple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months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start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academic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year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follows:</w:t>
      </w:r>
    </w:p>
    <w:p>
      <w:pPr>
        <w:pStyle w:val="ListParagraph"/>
        <w:numPr>
          <w:ilvl w:val="0"/>
          <w:numId w:val="9"/>
        </w:numPr>
        <w:tabs>
          <w:tab w:pos="1190" w:val="left" w:leader="none"/>
          <w:tab w:pos="1191" w:val="left" w:leader="none"/>
        </w:tabs>
        <w:spacing w:line="268" w:lineRule="auto" w:before="85" w:after="0"/>
        <w:ind w:left="1190" w:right="1476" w:hanging="341"/>
        <w:jc w:val="left"/>
        <w:rPr>
          <w:sz w:val="17"/>
        </w:rPr>
      </w:pPr>
      <w:r>
        <w:rPr>
          <w:rFonts w:ascii="Trebuchet MS" w:hAnsi="Trebuchet MS"/>
          <w:i/>
          <w:color w:val="1B2D5C"/>
          <w:spacing w:val="1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cc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3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7"/>
          <w:sz w:val="17"/>
        </w:rPr>
        <w:t>C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7"/>
          <w:sz w:val="17"/>
        </w:rPr>
        <w:t>pi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2"/>
          <w:w w:val="99"/>
          <w:sz w:val="17"/>
        </w:rPr>
        <w:t>w</w:t>
      </w:r>
      <w:r>
        <w:rPr>
          <w:color w:val="1B2D5C"/>
          <w:w w:val="110"/>
          <w:sz w:val="17"/>
        </w:rPr>
        <w:t>e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2"/>
          <w:w w:val="103"/>
          <w:sz w:val="17"/>
        </w:rPr>
        <w:t>a</w:t>
      </w:r>
      <w:r>
        <w:rPr>
          <w:color w:val="1B2D5C"/>
          <w:w w:val="105"/>
          <w:sz w:val="17"/>
        </w:rPr>
        <w:t>v</w:t>
      </w:r>
      <w:r>
        <w:rPr>
          <w:color w:val="1B2D5C"/>
          <w:spacing w:val="1"/>
          <w:w w:val="105"/>
          <w:sz w:val="17"/>
        </w:rPr>
        <w:t>a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4"/>
          <w:sz w:val="17"/>
        </w:rPr>
        <w:t>l</w:t>
      </w:r>
      <w:r>
        <w:rPr>
          <w:color w:val="1B2D5C"/>
          <w:spacing w:val="1"/>
          <w:w w:val="104"/>
          <w:sz w:val="17"/>
        </w:rPr>
        <w:t>a</w:t>
      </w:r>
      <w:r>
        <w:rPr>
          <w:color w:val="1B2D5C"/>
          <w:spacing w:val="1"/>
          <w:w w:val="108"/>
          <w:sz w:val="17"/>
        </w:rPr>
        <w:t>b</w:t>
      </w:r>
      <w:r>
        <w:rPr>
          <w:color w:val="1B2D5C"/>
          <w:spacing w:val="1"/>
          <w:w w:val="105"/>
          <w:sz w:val="17"/>
        </w:rPr>
        <w:t>l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2"/>
          <w:w w:val="97"/>
          <w:sz w:val="17"/>
        </w:rPr>
        <w:t>f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2"/>
          <w:sz w:val="17"/>
        </w:rPr>
        <w:t>m </w:t>
      </w:r>
      <w:r>
        <w:rPr>
          <w:color w:val="1B2D5C"/>
          <w:w w:val="105"/>
          <w:sz w:val="17"/>
        </w:rPr>
        <w:t>the Ministry’s bookstore in Tehran and not all teachers from other provinces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were able to collect the copies in person. However, the soft copy was already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shared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CDC’s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website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for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ease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access.</w:t>
      </w:r>
    </w:p>
    <w:p>
      <w:pPr>
        <w:pStyle w:val="ListParagraph"/>
        <w:numPr>
          <w:ilvl w:val="0"/>
          <w:numId w:val="9"/>
        </w:numPr>
        <w:tabs>
          <w:tab w:pos="1191" w:val="left" w:leader="none"/>
        </w:tabs>
        <w:spacing w:line="266" w:lineRule="auto" w:before="84" w:after="0"/>
        <w:ind w:left="1190" w:right="1887" w:hanging="341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Lack of teacher expertise to teach the new coursebook</w:t>
      </w:r>
      <w:r>
        <w:rPr>
          <w:color w:val="1B2D5C"/>
          <w:sz w:val="17"/>
        </w:rPr>
        <w:t>. This is related to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the cascading effect that the CDC had to support later through in-service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workshops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briefing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sessions.</w:t>
      </w:r>
    </w:p>
    <w:p>
      <w:pPr>
        <w:pStyle w:val="ListParagraph"/>
        <w:numPr>
          <w:ilvl w:val="0"/>
          <w:numId w:val="9"/>
        </w:numPr>
        <w:tabs>
          <w:tab w:pos="1191" w:val="left" w:leader="none"/>
        </w:tabs>
        <w:spacing w:line="266" w:lineRule="auto" w:before="89" w:after="0"/>
        <w:ind w:left="1190" w:right="1608" w:hanging="341"/>
        <w:jc w:val="left"/>
        <w:rPr>
          <w:sz w:val="17"/>
        </w:rPr>
      </w:pPr>
      <w:r>
        <w:rPr>
          <w:rFonts w:ascii="Trebuchet MS"/>
          <w:i/>
          <w:color w:val="1B2D5C"/>
          <w:w w:val="105"/>
          <w:sz w:val="17"/>
        </w:rPr>
        <w:t>No</w:t>
      </w:r>
      <w:r>
        <w:rPr>
          <w:rFonts w:ascii="Trebuchet MS"/>
          <w:i/>
          <w:color w:val="1B2D5C"/>
          <w:spacing w:val="-12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sample</w:t>
      </w:r>
      <w:r>
        <w:rPr>
          <w:rFonts w:ascii="Trebuchet MS"/>
          <w:i/>
          <w:color w:val="1B2D5C"/>
          <w:spacing w:val="-12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tests</w:t>
      </w:r>
      <w:r>
        <w:rPr>
          <w:rFonts w:ascii="Trebuchet MS"/>
          <w:i/>
          <w:color w:val="1B2D5C"/>
          <w:spacing w:val="-12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in</w:t>
      </w:r>
      <w:r>
        <w:rPr>
          <w:rFonts w:ascii="Trebuchet MS"/>
          <w:i/>
          <w:color w:val="1B2D5C"/>
          <w:spacing w:val="-12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the</w:t>
      </w:r>
      <w:r>
        <w:rPr>
          <w:rFonts w:ascii="Trebuchet MS"/>
          <w:i/>
          <w:color w:val="1B2D5C"/>
          <w:spacing w:val="-12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coursebook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Several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sample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tests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were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made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available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online in the second month of the academic year, but teachers felt more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comfortable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with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hard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copies.</w:t>
      </w:r>
    </w:p>
    <w:p>
      <w:pPr>
        <w:pStyle w:val="ListParagraph"/>
        <w:numPr>
          <w:ilvl w:val="0"/>
          <w:numId w:val="9"/>
        </w:numPr>
        <w:tabs>
          <w:tab w:pos="1191" w:val="left" w:leader="none"/>
        </w:tabs>
        <w:spacing w:line="278" w:lineRule="auto" w:before="89" w:after="0"/>
        <w:ind w:left="1190" w:right="1786" w:hanging="341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Mismatch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between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volume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each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lesson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limited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time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(less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than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two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hours)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English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course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week.</w:t>
      </w:r>
    </w:p>
    <w:p>
      <w:pPr>
        <w:pStyle w:val="ListParagraph"/>
        <w:numPr>
          <w:ilvl w:val="0"/>
          <w:numId w:val="9"/>
        </w:numPr>
        <w:tabs>
          <w:tab w:pos="1191" w:val="left" w:leader="none"/>
        </w:tabs>
        <w:spacing w:line="240" w:lineRule="auto" w:before="75" w:after="0"/>
        <w:ind w:left="1190" w:right="0" w:hanging="341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pacing w:val="2"/>
          <w:w w:val="102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97"/>
          <w:sz w:val="17"/>
        </w:rPr>
        <w:t>k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85"/>
          <w:sz w:val="17"/>
        </w:rPr>
        <w:t>-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9"/>
          <w:sz w:val="17"/>
        </w:rPr>
        <w:t>oo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3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</w:p>
    <w:p>
      <w:pPr>
        <w:pStyle w:val="ListParagraph"/>
        <w:numPr>
          <w:ilvl w:val="0"/>
          <w:numId w:val="9"/>
        </w:numPr>
        <w:tabs>
          <w:tab w:pos="1191" w:val="left" w:leader="none"/>
        </w:tabs>
        <w:spacing w:line="268" w:lineRule="auto" w:before="107" w:after="0"/>
        <w:ind w:left="1190" w:right="1452" w:hanging="341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No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explicit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grammar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section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coursebook</w:t>
      </w:r>
      <w:r>
        <w:rPr>
          <w:color w:val="1B2D5C"/>
          <w:sz w:val="17"/>
        </w:rPr>
        <w:t>.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This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comment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conflicts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with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main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purpose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materials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‘use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language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learn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it’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first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two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years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of the lower secondary level, and be introduced to grammar explicitly in Grade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9, the last grade in lower secondary. The issue has frequently been discussed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since the first </w:t>
      </w:r>
      <w:r>
        <w:rPr>
          <w:rFonts w:ascii="Trebuchet MS" w:hAnsi="Trebuchet MS"/>
          <w:i/>
          <w:color w:val="1B2D5C"/>
          <w:w w:val="105"/>
          <w:sz w:val="17"/>
        </w:rPr>
        <w:t>Prospect </w:t>
      </w:r>
      <w:r>
        <w:rPr>
          <w:color w:val="1B2D5C"/>
          <w:w w:val="105"/>
          <w:sz w:val="17"/>
        </w:rPr>
        <w:t>Workshop in September 2013 and was re-emphasised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later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in-service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training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sessions.</w:t>
      </w:r>
    </w:p>
    <w:p>
      <w:pPr>
        <w:pStyle w:val="ListParagraph"/>
        <w:numPr>
          <w:ilvl w:val="0"/>
          <w:numId w:val="9"/>
        </w:numPr>
        <w:tabs>
          <w:tab w:pos="1190" w:val="left" w:leader="none"/>
          <w:tab w:pos="1191" w:val="left" w:leader="none"/>
        </w:tabs>
        <w:spacing w:line="268" w:lineRule="auto" w:before="81" w:after="0"/>
        <w:ind w:left="1190" w:right="1736" w:hanging="341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Difficult vocabulary in the dialogues that prevented students from writing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memorising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them.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color w:val="1B2D5C"/>
          <w:sz w:val="17"/>
        </w:rPr>
        <w:t>Teachers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have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been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advised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not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make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students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‘memorise’ the dialogues or words that are not the focus of a given lesson.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The dialogues are intended to provide auditory input for students to attune</w:t>
      </w:r>
      <w:r>
        <w:rPr>
          <w:color w:val="1B2D5C"/>
          <w:spacing w:val="-54"/>
          <w:w w:val="105"/>
          <w:sz w:val="17"/>
        </w:rPr>
        <w:t> </w:t>
      </w:r>
      <w:r>
        <w:rPr>
          <w:color w:val="1B2D5C"/>
          <w:w w:val="105"/>
          <w:sz w:val="17"/>
        </w:rPr>
        <w:t>their ears to English sounds and words, and they need to ‘scan’ for specific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information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from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dialogues.</w:t>
      </w:r>
    </w:p>
    <w:p>
      <w:pPr>
        <w:pStyle w:val="ListParagraph"/>
        <w:numPr>
          <w:ilvl w:val="0"/>
          <w:numId w:val="9"/>
        </w:numPr>
        <w:tabs>
          <w:tab w:pos="1191" w:val="left" w:leader="none"/>
        </w:tabs>
        <w:spacing w:line="268" w:lineRule="auto" w:before="81" w:after="0"/>
        <w:ind w:left="1190" w:right="1623" w:hanging="341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Impossibility of shift from GTM to CLT in large classes. </w:t>
      </w:r>
      <w:r>
        <w:rPr>
          <w:color w:val="1B2D5C"/>
          <w:sz w:val="17"/>
        </w:rPr>
        <w:t>In workshops, teachers</w:t>
      </w:r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were encouraged to use pair and group work to help them move from the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GTM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teacher–student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interaction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student–student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interaction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CLT</w:t>
      </w:r>
      <w:r>
        <w:rPr>
          <w:color w:val="1B2D5C"/>
          <w:spacing w:val="-52"/>
          <w:w w:val="105"/>
          <w:sz w:val="17"/>
        </w:rPr>
        <w:t> </w:t>
      </w:r>
      <w:r>
        <w:rPr>
          <w:color w:val="1B2D5C"/>
          <w:w w:val="105"/>
          <w:sz w:val="17"/>
        </w:rPr>
        <w:t>classroom. Three months after the start of the academic year, more positive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feedback was received about the success of the new coursebook and the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teachers’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own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performance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based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on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CLT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principles.</w:t>
      </w:r>
    </w:p>
    <w:p>
      <w:pPr>
        <w:pStyle w:val="ListParagraph"/>
        <w:numPr>
          <w:ilvl w:val="0"/>
          <w:numId w:val="9"/>
        </w:numPr>
        <w:tabs>
          <w:tab w:pos="1191" w:val="left" w:leader="none"/>
        </w:tabs>
        <w:spacing w:line="268" w:lineRule="auto" w:before="83" w:after="0"/>
        <w:ind w:left="1190" w:right="1637" w:hanging="341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No Western culture in lessons; all names, characters, and places are Persian.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Using a foreign language would be more successful if learners were aware of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cultural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values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English-speaking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communities.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Prospect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1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color w:val="1B2D5C"/>
          <w:sz w:val="17"/>
        </w:rPr>
        <w:t>was primarily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intended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enable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Iranian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students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use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English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talk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about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themselves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describe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their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immediate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environment.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culture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other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groups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was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not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immediate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need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at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this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basic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level,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its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presentation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has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been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delayed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higher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levels.</w:t>
      </w:r>
    </w:p>
    <w:p>
      <w:pPr>
        <w:spacing w:after="0" w:line="268" w:lineRule="auto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ListParagraph"/>
        <w:numPr>
          <w:ilvl w:val="0"/>
          <w:numId w:val="9"/>
        </w:numPr>
        <w:tabs>
          <w:tab w:pos="1758" w:val="left" w:leader="none"/>
        </w:tabs>
        <w:spacing w:line="268" w:lineRule="auto" w:before="66" w:after="0"/>
        <w:ind w:left="1757" w:right="965" w:hanging="341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No use of CD in class: lack of time and/or equipment</w:t>
      </w:r>
      <w:r>
        <w:rPr>
          <w:color w:val="1B2D5C"/>
          <w:sz w:val="17"/>
        </w:rPr>
        <w:t>. The materials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development</w:t>
      </w:r>
      <w:r>
        <w:rPr>
          <w:color w:val="1B2D5C"/>
          <w:spacing w:val="5"/>
          <w:w w:val="105"/>
          <w:sz w:val="17"/>
        </w:rPr>
        <w:t> </w:t>
      </w:r>
      <w:r>
        <w:rPr>
          <w:color w:val="1B2D5C"/>
          <w:w w:val="105"/>
          <w:sz w:val="17"/>
        </w:rPr>
        <w:t>team</w:t>
      </w:r>
      <w:r>
        <w:rPr>
          <w:color w:val="1B2D5C"/>
          <w:spacing w:val="6"/>
          <w:w w:val="105"/>
          <w:sz w:val="17"/>
        </w:rPr>
        <w:t> </w:t>
      </w:r>
      <w:r>
        <w:rPr>
          <w:color w:val="1B2D5C"/>
          <w:w w:val="105"/>
          <w:sz w:val="17"/>
        </w:rPr>
        <w:t>attended</w:t>
      </w:r>
      <w:r>
        <w:rPr>
          <w:color w:val="1B2D5C"/>
          <w:spacing w:val="6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5"/>
          <w:w w:val="105"/>
          <w:sz w:val="17"/>
        </w:rPr>
        <w:t> </w:t>
      </w:r>
      <w:r>
        <w:rPr>
          <w:color w:val="1B2D5C"/>
          <w:w w:val="105"/>
          <w:sz w:val="17"/>
        </w:rPr>
        <w:t>this</w:t>
      </w:r>
      <w:r>
        <w:rPr>
          <w:color w:val="1B2D5C"/>
          <w:spacing w:val="6"/>
          <w:w w:val="105"/>
          <w:sz w:val="17"/>
        </w:rPr>
        <w:t> </w:t>
      </w:r>
      <w:r>
        <w:rPr>
          <w:color w:val="1B2D5C"/>
          <w:w w:val="105"/>
          <w:sz w:val="17"/>
        </w:rPr>
        <w:t>negative</w:t>
      </w:r>
      <w:r>
        <w:rPr>
          <w:color w:val="1B2D5C"/>
          <w:spacing w:val="5"/>
          <w:w w:val="105"/>
          <w:sz w:val="17"/>
        </w:rPr>
        <w:t> </w:t>
      </w:r>
      <w:r>
        <w:rPr>
          <w:color w:val="1B2D5C"/>
          <w:w w:val="105"/>
          <w:sz w:val="17"/>
        </w:rPr>
        <w:t>feedback</w:t>
      </w:r>
      <w:r>
        <w:rPr>
          <w:color w:val="1B2D5C"/>
          <w:spacing w:val="6"/>
          <w:w w:val="105"/>
          <w:sz w:val="17"/>
        </w:rPr>
        <w:t> </w:t>
      </w:r>
      <w:r>
        <w:rPr>
          <w:color w:val="1B2D5C"/>
          <w:w w:val="105"/>
          <w:sz w:val="17"/>
        </w:rPr>
        <w:t>by</w:t>
      </w:r>
      <w:r>
        <w:rPr>
          <w:color w:val="1B2D5C"/>
          <w:spacing w:val="6"/>
          <w:w w:val="105"/>
          <w:sz w:val="17"/>
        </w:rPr>
        <w:t> </w:t>
      </w:r>
      <w:r>
        <w:rPr>
          <w:color w:val="1B2D5C"/>
          <w:w w:val="105"/>
          <w:sz w:val="17"/>
        </w:rPr>
        <w:t>communicating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with senior teachers, emphasising the necessity of the listening component in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the programme and the efforts that had been put into producing the CD with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professional sound managers, radio programme directors, and native and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near-native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speakers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who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recorded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conversations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at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Radio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Tehran.</w:t>
      </w:r>
    </w:p>
    <w:p>
      <w:pPr>
        <w:pStyle w:val="BodyText"/>
        <w:spacing w:before="169"/>
        <w:ind w:left="1417"/>
      </w:pPr>
      <w:r>
        <w:rPr>
          <w:color w:val="1B2D5C"/>
          <w:w w:val="105"/>
        </w:rPr>
        <w:t>Based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on teacher feedback, the materials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development team conducted several</w:t>
      </w:r>
    </w:p>
    <w:p>
      <w:pPr>
        <w:pStyle w:val="BodyText"/>
        <w:spacing w:line="268" w:lineRule="auto" w:before="25"/>
        <w:ind w:left="1417" w:right="848"/>
      </w:pPr>
      <w:r>
        <w:rPr>
          <w:color w:val="1B2D5C"/>
          <w:w w:val="105"/>
        </w:rPr>
        <w:t>in-service training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programmes between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October 2013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March 2014.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Necessary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revisions to the coursebook and workbook were identified, and the second edition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</w:t>
      </w:r>
      <w:r>
        <w:rPr>
          <w:rFonts w:ascii="Trebuchet MS"/>
          <w:i/>
          <w:color w:val="1B2D5C"/>
          <w:w w:val="105"/>
        </w:rPr>
        <w:t>Prospect 1 </w:t>
      </w:r>
      <w:r>
        <w:rPr>
          <w:color w:val="1B2D5C"/>
          <w:w w:val="105"/>
        </w:rPr>
        <w:t>was published and made available to schools in the summer of 2014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academic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year.</w:t>
      </w:r>
    </w:p>
    <w:p>
      <w:pPr>
        <w:pStyle w:val="BodyText"/>
        <w:spacing w:before="12"/>
        <w:rPr>
          <w:sz w:val="19"/>
        </w:rPr>
      </w:pPr>
    </w:p>
    <w:p>
      <w:pPr>
        <w:pStyle w:val="Heading5"/>
      </w:pPr>
      <w:r>
        <w:rPr>
          <w:color w:val="1B2D5C"/>
          <w:spacing w:val="-2"/>
        </w:rPr>
        <w:t>English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for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Schools:</w:t>
      </w:r>
      <w:r>
        <w:rPr>
          <w:color w:val="1B2D5C"/>
          <w:spacing w:val="-13"/>
        </w:rPr>
        <w:t> </w:t>
      </w:r>
      <w:r>
        <w:rPr>
          <w:color w:val="1B2D5C"/>
          <w:spacing w:val="-1"/>
        </w:rPr>
        <w:t>Prospect</w:t>
      </w:r>
      <w:r>
        <w:rPr>
          <w:color w:val="1B2D5C"/>
          <w:spacing w:val="-14"/>
        </w:rPr>
        <w:t> </w:t>
      </w:r>
      <w:r>
        <w:rPr>
          <w:color w:val="1B2D5C"/>
          <w:spacing w:val="-1"/>
        </w:rPr>
        <w:t>2</w:t>
      </w:r>
    </w:p>
    <w:p>
      <w:pPr>
        <w:pStyle w:val="Heading8"/>
        <w:spacing w:before="51"/>
        <w:ind w:left="1417"/>
      </w:pPr>
      <w:r>
        <w:rPr>
          <w:color w:val="1B2D5C"/>
        </w:rPr>
        <w:t>Approach,</w:t>
      </w:r>
      <w:r>
        <w:rPr>
          <w:color w:val="1B2D5C"/>
          <w:spacing w:val="-10"/>
        </w:rPr>
        <w:t> </w:t>
      </w:r>
      <w:r>
        <w:rPr>
          <w:color w:val="1B2D5C"/>
        </w:rPr>
        <w:t>design,</w:t>
      </w:r>
      <w:r>
        <w:rPr>
          <w:color w:val="1B2D5C"/>
          <w:spacing w:val="-9"/>
        </w:rPr>
        <w:t> </w:t>
      </w:r>
      <w:r>
        <w:rPr>
          <w:color w:val="1B2D5C"/>
        </w:rPr>
        <w:t>methodology</w:t>
      </w:r>
      <w:r>
        <w:rPr>
          <w:color w:val="1B2D5C"/>
          <w:spacing w:val="-9"/>
        </w:rPr>
        <w:t> </w:t>
      </w:r>
      <w:r>
        <w:rPr>
          <w:color w:val="1B2D5C"/>
        </w:rPr>
        <w:t>and</w:t>
      </w:r>
      <w:r>
        <w:rPr>
          <w:color w:val="1B2D5C"/>
          <w:spacing w:val="-10"/>
        </w:rPr>
        <w:t> </w:t>
      </w:r>
      <w:r>
        <w:rPr>
          <w:color w:val="1B2D5C"/>
        </w:rPr>
        <w:t>assessment</w:t>
      </w:r>
    </w:p>
    <w:p>
      <w:pPr>
        <w:spacing w:line="266" w:lineRule="auto" w:before="25"/>
        <w:ind w:left="1417" w:right="977" w:firstLine="0"/>
        <w:jc w:val="left"/>
        <w:rPr>
          <w:sz w:val="17"/>
        </w:rPr>
      </w:pPr>
      <w:r>
        <w:rPr>
          <w:color w:val="1B2D5C"/>
          <w:w w:val="105"/>
          <w:sz w:val="17"/>
        </w:rPr>
        <w:t>The same approach, design and methodology are defined for </w:t>
      </w:r>
      <w:r>
        <w:rPr>
          <w:rFonts w:ascii="Trebuchet MS"/>
          <w:i/>
          <w:color w:val="1B2D5C"/>
          <w:w w:val="105"/>
          <w:sz w:val="17"/>
        </w:rPr>
        <w:t>Prospect 2 </w:t>
      </w:r>
      <w:r>
        <w:rPr>
          <w:color w:val="1B2D5C"/>
          <w:w w:val="105"/>
          <w:sz w:val="17"/>
        </w:rPr>
        <w:t>with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differences in content and the number of lessons. There are seven lessons with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95"/>
          <w:sz w:val="17"/>
        </w:rPr>
        <w:t>the</w:t>
      </w:r>
      <w:r>
        <w:rPr>
          <w:color w:val="1B2D5C"/>
          <w:spacing w:val="5"/>
          <w:w w:val="95"/>
          <w:sz w:val="17"/>
        </w:rPr>
        <w:t> </w:t>
      </w:r>
      <w:r>
        <w:rPr>
          <w:color w:val="1B2D5C"/>
          <w:w w:val="95"/>
          <w:sz w:val="17"/>
        </w:rPr>
        <w:t>topics</w:t>
      </w:r>
      <w:r>
        <w:rPr>
          <w:color w:val="1B2D5C"/>
          <w:spacing w:val="6"/>
          <w:w w:val="95"/>
          <w:sz w:val="17"/>
        </w:rPr>
        <w:t> </w:t>
      </w:r>
      <w:r>
        <w:rPr>
          <w:color w:val="1B2D5C"/>
          <w:w w:val="95"/>
          <w:sz w:val="17"/>
        </w:rPr>
        <w:t>of</w:t>
      </w:r>
      <w:r>
        <w:rPr>
          <w:color w:val="1B2D5C"/>
          <w:spacing w:val="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My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nationality,</w:t>
      </w:r>
      <w:r>
        <w:rPr>
          <w:rFonts w:asci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My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week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color w:val="1B2D5C"/>
          <w:w w:val="95"/>
          <w:sz w:val="17"/>
        </w:rPr>
        <w:t>(daily</w:t>
      </w:r>
      <w:r>
        <w:rPr>
          <w:color w:val="1B2D5C"/>
          <w:spacing w:val="6"/>
          <w:w w:val="95"/>
          <w:sz w:val="17"/>
        </w:rPr>
        <w:t> </w:t>
      </w:r>
      <w:r>
        <w:rPr>
          <w:color w:val="1B2D5C"/>
          <w:w w:val="95"/>
          <w:sz w:val="17"/>
        </w:rPr>
        <w:t>routines),</w:t>
      </w:r>
      <w:r>
        <w:rPr>
          <w:color w:val="1B2D5C"/>
          <w:spacing w:val="5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My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abilities,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My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health,</w:t>
      </w:r>
      <w:r>
        <w:rPr>
          <w:rFonts w:asci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My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city,</w:t>
      </w:r>
      <w:r>
        <w:rPr>
          <w:rFonts w:asci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My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village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3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My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hobbies</w:t>
      </w:r>
      <w:r>
        <w:rPr>
          <w:color w:val="1B2D5C"/>
          <w:w w:val="105"/>
          <w:sz w:val="17"/>
        </w:rPr>
        <w:t>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with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relevant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language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functions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expressions.</w:t>
      </w:r>
    </w:p>
    <w:p>
      <w:pPr>
        <w:pStyle w:val="BodyText"/>
        <w:spacing w:line="268" w:lineRule="auto" w:before="171"/>
        <w:ind w:left="1417" w:right="1602"/>
      </w:pPr>
      <w:r>
        <w:rPr>
          <w:color w:val="1B2D5C"/>
          <w:w w:val="105"/>
        </w:rPr>
        <w:t>Each lesson is presented in five colourful pages and consists of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sections:</w:t>
      </w:r>
    </w:p>
    <w:p>
      <w:pPr>
        <w:pStyle w:val="ListParagraph"/>
        <w:numPr>
          <w:ilvl w:val="0"/>
          <w:numId w:val="10"/>
        </w:numPr>
        <w:tabs>
          <w:tab w:pos="1757" w:val="left" w:leader="none"/>
          <w:tab w:pos="1758" w:val="left" w:leader="none"/>
        </w:tabs>
        <w:spacing w:line="240" w:lineRule="auto" w:before="85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Conversation</w:t>
      </w:r>
    </w:p>
    <w:p>
      <w:pPr>
        <w:pStyle w:val="ListParagraph"/>
        <w:numPr>
          <w:ilvl w:val="0"/>
          <w:numId w:val="10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10"/>
          <w:sz w:val="17"/>
        </w:rPr>
        <w:t>Practice</w:t>
      </w:r>
    </w:p>
    <w:p>
      <w:pPr>
        <w:pStyle w:val="ListParagraph"/>
        <w:numPr>
          <w:ilvl w:val="0"/>
          <w:numId w:val="10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Spelling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Pronunciation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(corresponding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Sounds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Letters</w:t>
      </w:r>
      <w:r>
        <w:rPr>
          <w:color w:val="1B2D5C"/>
          <w:spacing w:val="-3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</w:p>
    <w:p>
      <w:pPr>
        <w:spacing w:before="25"/>
        <w:ind w:left="1757" w:right="0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Prospect</w:t>
      </w:r>
      <w:r>
        <w:rPr>
          <w:rFonts w:ascii="Trebuchet MS"/>
          <w:i/>
          <w:color w:val="1B2D5C"/>
          <w:spacing w:val="19"/>
          <w:sz w:val="17"/>
        </w:rPr>
        <w:t> </w:t>
      </w:r>
      <w:r>
        <w:rPr>
          <w:rFonts w:ascii="Trebuchet MS"/>
          <w:i/>
          <w:color w:val="1B2D5C"/>
          <w:sz w:val="17"/>
        </w:rPr>
        <w:t>1</w:t>
      </w:r>
      <w:r>
        <w:rPr>
          <w:color w:val="1B2D5C"/>
          <w:sz w:val="17"/>
        </w:rPr>
        <w:t>)</w:t>
      </w:r>
    </w:p>
    <w:p>
      <w:pPr>
        <w:pStyle w:val="ListParagraph"/>
        <w:numPr>
          <w:ilvl w:val="0"/>
          <w:numId w:val="10"/>
        </w:numPr>
        <w:tabs>
          <w:tab w:pos="1758" w:val="left" w:leader="none"/>
        </w:tabs>
        <w:spacing w:line="240" w:lineRule="auto" w:before="107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Listening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Writing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(corresponding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Listening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Writing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Prospect</w:t>
      </w:r>
      <w:r>
        <w:rPr>
          <w:rFonts w:ascii="Trebuchet MS"/>
          <w:i/>
          <w:color w:val="1B2D5C"/>
          <w:spacing w:val="-8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1</w:t>
      </w:r>
      <w:r>
        <w:rPr>
          <w:color w:val="1B2D5C"/>
          <w:w w:val="105"/>
          <w:sz w:val="17"/>
        </w:rPr>
        <w:t>)</w:t>
      </w:r>
    </w:p>
    <w:p>
      <w:pPr>
        <w:pStyle w:val="ListParagraph"/>
        <w:numPr>
          <w:ilvl w:val="0"/>
          <w:numId w:val="10"/>
        </w:numPr>
        <w:tabs>
          <w:tab w:pos="1758" w:val="left" w:leader="none"/>
        </w:tabs>
        <w:spacing w:line="240" w:lineRule="auto" w:before="107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Reading,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Speaking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Writing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(corresponding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Speaking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Writing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</w:p>
    <w:p>
      <w:pPr>
        <w:spacing w:before="25"/>
        <w:ind w:left="1757" w:right="0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Prospect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1</w:t>
      </w:r>
      <w:r>
        <w:rPr>
          <w:color w:val="1B2D5C"/>
          <w:sz w:val="17"/>
        </w:rPr>
        <w:t>)</w:t>
      </w:r>
    </w:p>
    <w:p>
      <w:pPr>
        <w:pStyle w:val="ListParagraph"/>
        <w:numPr>
          <w:ilvl w:val="0"/>
          <w:numId w:val="10"/>
        </w:numPr>
        <w:tabs>
          <w:tab w:pos="1758" w:val="left" w:leader="none"/>
        </w:tabs>
        <w:spacing w:line="240" w:lineRule="auto" w:before="107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Role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Play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6" w:lineRule="auto" w:before="1"/>
        <w:ind w:left="1417" w:right="1024"/>
      </w:pPr>
      <w:r>
        <w:rPr>
          <w:color w:val="1B2D5C"/>
          <w:w w:val="105"/>
        </w:rPr>
        <w:t>While</w:t>
      </w:r>
      <w:r>
        <w:rPr>
          <w:color w:val="1B2D5C"/>
          <w:spacing w:val="-8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6"/>
          <w:w w:val="105"/>
        </w:rPr>
        <w:t> </w:t>
      </w:r>
      <w:r>
        <w:rPr>
          <w:rFonts w:ascii="Trebuchet MS"/>
          <w:i/>
          <w:color w:val="1B2D5C"/>
          <w:w w:val="105"/>
        </w:rPr>
        <w:t>1</w:t>
      </w:r>
      <w:r>
        <w:rPr>
          <w:rFonts w:ascii="Trebuchet MS"/>
          <w:i/>
          <w:color w:val="1B2D5C"/>
          <w:spacing w:val="-5"/>
          <w:w w:val="105"/>
        </w:rPr>
        <w:t> </w:t>
      </w:r>
      <w:r>
        <w:rPr>
          <w:color w:val="1B2D5C"/>
          <w:w w:val="105"/>
        </w:rPr>
        <w:t>focuses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literacy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word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level,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focus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6"/>
          <w:w w:val="105"/>
        </w:rPr>
        <w:t> </w:t>
      </w:r>
      <w:r>
        <w:rPr>
          <w:rFonts w:ascii="Trebuchet MS"/>
          <w:i/>
          <w:color w:val="1B2D5C"/>
          <w:w w:val="105"/>
        </w:rPr>
        <w:t>2</w:t>
      </w:r>
      <w:r>
        <w:rPr>
          <w:rFonts w:ascii="Trebuchet MS"/>
          <w:i/>
          <w:color w:val="1B2D5C"/>
          <w:spacing w:val="-6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extended to phrase level, paving the way for grammar teaching in Grade 9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10"/>
          <w:w w:val="105"/>
        </w:rPr>
        <w:t> </w:t>
      </w:r>
      <w:r>
        <w:rPr>
          <w:rFonts w:ascii="Trebuchet MS"/>
          <w:i/>
          <w:color w:val="1B2D5C"/>
          <w:w w:val="105"/>
        </w:rPr>
        <w:t>3</w:t>
      </w:r>
      <w:r>
        <w:rPr>
          <w:color w:val="1B2D5C"/>
          <w:w w:val="105"/>
        </w:rPr>
        <w:t>).</w:t>
      </w:r>
    </w:p>
    <w:p>
      <w:pPr>
        <w:pStyle w:val="BodyText"/>
        <w:spacing w:line="268" w:lineRule="auto" w:before="171"/>
        <w:ind w:left="1417" w:right="848"/>
      </w:pP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2"/>
          <w:w w:val="105"/>
        </w:rPr>
        <w:t> </w:t>
      </w:r>
      <w:r>
        <w:rPr>
          <w:rFonts w:ascii="Trebuchet MS"/>
          <w:i/>
          <w:color w:val="1B2D5C"/>
          <w:w w:val="105"/>
        </w:rPr>
        <w:t>2</w:t>
      </w:r>
      <w:r>
        <w:rPr>
          <w:rFonts w:ascii="Trebuchet MS"/>
          <w:i/>
          <w:color w:val="1B2D5C"/>
          <w:spacing w:val="-3"/>
          <w:w w:val="105"/>
        </w:rPr>
        <w:t> </w:t>
      </w:r>
      <w:r>
        <w:rPr>
          <w:color w:val="1B2D5C"/>
          <w:w w:val="105"/>
        </w:rPr>
        <w:t>coursebook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supplemented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workbook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are all set in a rich context so that language use and practice will sound as natural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 possible. The workbook activities for each lesson in the student coursebook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divided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sections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(Reading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Writing),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tasks.</w:t>
      </w:r>
    </w:p>
    <w:p>
      <w:pPr>
        <w:pStyle w:val="BodyText"/>
        <w:spacing w:before="168"/>
        <w:ind w:left="1417"/>
      </w:pP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facilitate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understanding,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instructions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Persian.</w:t>
      </w:r>
    </w:p>
    <w:p>
      <w:pPr>
        <w:pStyle w:val="BodyText"/>
        <w:spacing w:line="268" w:lineRule="auto" w:before="25"/>
        <w:ind w:left="1417" w:right="1032"/>
      </w:pPr>
      <w:r>
        <w:rPr>
          <w:color w:val="1B2D5C"/>
          <w:w w:val="105"/>
        </w:rPr>
        <w:t>A scenario is given so that students can imagine the situation in which they need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perform specific language functions or tasks. These activities focus on both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literacy and language use. For instance, the first activity for Lesson 1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workbook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requires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read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map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Persian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names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provide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equivalent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names/spellings.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another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activity,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024"/>
      </w:pPr>
      <w:r>
        <w:rPr>
          <w:color w:val="1B2D5C"/>
          <w:w w:val="105"/>
        </w:rPr>
        <w:t>students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find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cities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‘ch’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‘sh’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names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map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China.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further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activity,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names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eight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Persian,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check</w:t>
      </w:r>
    </w:p>
    <w:p>
      <w:pPr>
        <w:pStyle w:val="BodyText"/>
        <w:spacing w:line="268" w:lineRule="auto"/>
        <w:ind w:left="850" w:right="1534"/>
      </w:pPr>
      <w:r>
        <w:rPr>
          <w:color w:val="1B2D5C"/>
          <w:w w:val="105"/>
        </w:rPr>
        <w:t>the list of their football teams on the FIFA website provided as a screenshot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 workbook, find the teams’ English names and rankings, and give a report 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class.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talk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abilities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Lesson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3,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pictures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people doing certain activities are given and students decide who is good 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activity,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answers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English.</w:t>
      </w:r>
    </w:p>
    <w:p>
      <w:pPr>
        <w:pStyle w:val="BodyText"/>
        <w:spacing w:line="268" w:lineRule="auto" w:before="171"/>
        <w:ind w:left="850" w:right="1475"/>
      </w:pPr>
      <w:r>
        <w:rPr>
          <w:b/>
          <w:color w:val="1B2D5C"/>
          <w:w w:val="105"/>
        </w:rPr>
        <w:t>Assessment</w:t>
      </w:r>
      <w:r>
        <w:rPr>
          <w:b/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specifications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schedules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presented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Table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1,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above,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defined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8"/>
          <w:w w:val="105"/>
        </w:rPr>
        <w:t> </w:t>
      </w:r>
      <w:r>
        <w:rPr>
          <w:rFonts w:ascii="Trebuchet MS"/>
          <w:i/>
          <w:color w:val="1B2D5C"/>
          <w:w w:val="105"/>
        </w:rPr>
        <w:t>2</w:t>
      </w:r>
      <w:r>
        <w:rPr>
          <w:rFonts w:ascii="Trebuchet MS"/>
          <w:i/>
          <w:color w:val="1B2D5C"/>
          <w:spacing w:val="-9"/>
          <w:w w:val="105"/>
        </w:rPr>
        <w:t> </w:t>
      </w:r>
      <w:r>
        <w:rPr>
          <w:color w:val="1B2D5C"/>
          <w:w w:val="105"/>
        </w:rPr>
        <w:t>formative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summative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assessment.</w:t>
      </w:r>
    </w:p>
    <w:p>
      <w:pPr>
        <w:pStyle w:val="BodyText"/>
        <w:spacing w:before="12"/>
        <w:rPr>
          <w:sz w:val="19"/>
        </w:rPr>
      </w:pPr>
    </w:p>
    <w:p>
      <w:pPr>
        <w:pStyle w:val="Heading5"/>
        <w:ind w:left="850"/>
      </w:pPr>
      <w:r>
        <w:rPr>
          <w:color w:val="1B2D5C"/>
          <w:w w:val="95"/>
        </w:rPr>
        <w:t>Teacher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training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workshop</w:t>
      </w:r>
    </w:p>
    <w:p>
      <w:pPr>
        <w:pStyle w:val="BodyText"/>
        <w:spacing w:line="266" w:lineRule="auto" w:before="71"/>
        <w:ind w:left="850" w:right="1475"/>
      </w:pPr>
      <w:r>
        <w:rPr>
          <w:color w:val="1B2D5C"/>
          <w:w w:val="105"/>
        </w:rPr>
        <w:t>Similar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4"/>
          <w:w w:val="105"/>
        </w:rPr>
        <w:t> </w:t>
      </w:r>
      <w:r>
        <w:rPr>
          <w:rFonts w:ascii="Trebuchet MS"/>
          <w:i/>
          <w:color w:val="1B2D5C"/>
          <w:w w:val="105"/>
        </w:rPr>
        <w:t>1</w:t>
      </w:r>
      <w:r>
        <w:rPr>
          <w:rFonts w:ascii="Trebuchet MS"/>
          <w:i/>
          <w:color w:val="1B2D5C"/>
          <w:spacing w:val="-4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workshop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held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senior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summer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2013,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practice-based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workshop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5"/>
          <w:w w:val="105"/>
        </w:rPr>
        <w:t> </w:t>
      </w:r>
      <w:r>
        <w:rPr>
          <w:rFonts w:ascii="Trebuchet MS"/>
          <w:i/>
          <w:color w:val="1B2D5C"/>
          <w:w w:val="105"/>
        </w:rPr>
        <w:t>2</w:t>
      </w:r>
      <w:r>
        <w:rPr>
          <w:rFonts w:ascii="Trebuchet MS"/>
          <w:i/>
          <w:color w:val="1B2D5C"/>
          <w:spacing w:val="-6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held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August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2014.</w:t>
      </w:r>
    </w:p>
    <w:p>
      <w:pPr>
        <w:pStyle w:val="BodyText"/>
        <w:spacing w:before="1"/>
        <w:rPr>
          <w:sz w:val="20"/>
        </w:rPr>
      </w:pPr>
    </w:p>
    <w:p>
      <w:pPr>
        <w:pStyle w:val="Heading5"/>
        <w:ind w:left="850"/>
      </w:pPr>
      <w:r>
        <w:rPr>
          <w:color w:val="1B2D5C"/>
          <w:spacing w:val="-3"/>
        </w:rPr>
        <w:t>Teachers’</w:t>
      </w:r>
      <w:r>
        <w:rPr>
          <w:color w:val="1B2D5C"/>
          <w:spacing w:val="-11"/>
        </w:rPr>
        <w:t> </w:t>
      </w:r>
      <w:r>
        <w:rPr>
          <w:color w:val="1B2D5C"/>
          <w:spacing w:val="-2"/>
        </w:rPr>
        <w:t>feedback</w:t>
      </w:r>
    </w:p>
    <w:p>
      <w:pPr>
        <w:pStyle w:val="BodyText"/>
        <w:spacing w:line="266" w:lineRule="auto" w:before="71"/>
        <w:ind w:left="850" w:right="1426"/>
      </w:pP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4"/>
          <w:w w:val="105"/>
        </w:rPr>
        <w:t> </w:t>
      </w:r>
      <w:r>
        <w:rPr>
          <w:rFonts w:ascii="Trebuchet MS"/>
          <w:i/>
          <w:color w:val="1B2D5C"/>
          <w:w w:val="105"/>
        </w:rPr>
        <w:t>2</w:t>
      </w:r>
      <w:r>
        <w:rPr>
          <w:rFonts w:ascii="Trebuchet MS"/>
          <w:i/>
          <w:color w:val="1B2D5C"/>
          <w:spacing w:val="-4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much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easier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experienced</w:t>
      </w:r>
      <w:r>
        <w:rPr>
          <w:color w:val="1B2D5C"/>
          <w:spacing w:val="-6"/>
          <w:w w:val="105"/>
        </w:rPr>
        <w:t> </w:t>
      </w:r>
      <w:r>
        <w:rPr>
          <w:rFonts w:ascii="Trebuchet MS"/>
          <w:i/>
          <w:color w:val="1B2D5C"/>
          <w:w w:val="105"/>
        </w:rPr>
        <w:t>Prospect</w:t>
      </w:r>
      <w:r>
        <w:rPr>
          <w:rFonts w:ascii="Trebuchet MS"/>
          <w:i/>
          <w:color w:val="1B2D5C"/>
          <w:spacing w:val="-3"/>
          <w:w w:val="105"/>
        </w:rPr>
        <w:t> </w:t>
      </w:r>
      <w:r>
        <w:rPr>
          <w:rFonts w:ascii="Trebuchet MS"/>
          <w:i/>
          <w:color w:val="1B2D5C"/>
          <w:w w:val="105"/>
        </w:rPr>
        <w:t>1</w:t>
      </w:r>
      <w:r>
        <w:rPr>
          <w:color w:val="1B2D5C"/>
          <w:w w:val="105"/>
        </w:rPr>
        <w:t>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complaints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dialogue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difficulty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numbers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lessons.</w:t>
      </w:r>
    </w:p>
    <w:p>
      <w:pPr>
        <w:pStyle w:val="BodyText"/>
        <w:spacing w:line="268" w:lineRule="auto" w:before="2"/>
        <w:ind w:left="850" w:right="1426"/>
      </w:pPr>
      <w:r>
        <w:rPr>
          <w:color w:val="1B2D5C"/>
          <w:w w:val="105"/>
        </w:rPr>
        <w:t>Due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nationwide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heterogeneity,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ranged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highly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positive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negative,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depending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contexts.</w:t>
      </w:r>
    </w:p>
    <w:p>
      <w:pPr>
        <w:pStyle w:val="BodyText"/>
        <w:spacing w:line="266" w:lineRule="auto" w:before="170"/>
        <w:ind w:left="850" w:right="1502"/>
        <w:jc w:val="both"/>
      </w:pPr>
      <w:r>
        <w:rPr>
          <w:color w:val="1B2D5C"/>
          <w:w w:val="105"/>
        </w:rPr>
        <w:t>Interestingly, schools that were located in remote areas showed positive feedback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lesson</w:t>
      </w:r>
      <w:r>
        <w:rPr>
          <w:color w:val="1B2D5C"/>
          <w:spacing w:val="-8"/>
          <w:w w:val="105"/>
        </w:rPr>
        <w:t> </w:t>
      </w:r>
      <w:r>
        <w:rPr>
          <w:rFonts w:ascii="Trebuchet MS"/>
          <w:i/>
          <w:color w:val="1B2D5C"/>
          <w:w w:val="105"/>
        </w:rPr>
        <w:t>My</w:t>
      </w:r>
      <w:r>
        <w:rPr>
          <w:rFonts w:ascii="Trebuchet MS"/>
          <w:i/>
          <w:color w:val="1B2D5C"/>
          <w:spacing w:val="-6"/>
          <w:w w:val="105"/>
        </w:rPr>
        <w:t> </w:t>
      </w:r>
      <w:r>
        <w:rPr>
          <w:rFonts w:ascii="Trebuchet MS"/>
          <w:i/>
          <w:color w:val="1B2D5C"/>
          <w:w w:val="105"/>
        </w:rPr>
        <w:t>Village</w:t>
      </w:r>
      <w:r>
        <w:rPr>
          <w:color w:val="1B2D5C"/>
          <w:w w:val="105"/>
        </w:rPr>
        <w:t>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encouraged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talk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natural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scenery,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towns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urban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life,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jobs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rural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areas.</w:t>
      </w:r>
    </w:p>
    <w:p>
      <w:pPr>
        <w:pStyle w:val="BodyText"/>
        <w:spacing w:line="266" w:lineRule="auto" w:before="175"/>
        <w:ind w:left="850" w:right="1651"/>
        <w:jc w:val="both"/>
      </w:pPr>
      <w:r>
        <w:rPr>
          <w:color w:val="1B2D5C"/>
          <w:w w:val="105"/>
        </w:rPr>
        <w:t>Feedback is still being sent by email and posted on the CDC English Department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website. A full report on </w:t>
      </w:r>
      <w:r>
        <w:rPr>
          <w:rFonts w:ascii="Trebuchet MS" w:hAnsi="Trebuchet MS"/>
          <w:i/>
          <w:color w:val="1B2D5C"/>
          <w:w w:val="105"/>
        </w:rPr>
        <w:t>Prospect 2 </w:t>
      </w:r>
      <w:r>
        <w:rPr>
          <w:color w:val="1B2D5C"/>
          <w:w w:val="105"/>
        </w:rPr>
        <w:t>implementation is in progress, but teachers’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shows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positive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view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received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Prospect</w:t>
      </w:r>
      <w:r>
        <w:rPr>
          <w:rFonts w:ascii="Trebuchet MS" w:hAnsi="Trebuchet MS"/>
          <w:i/>
          <w:color w:val="1B2D5C"/>
          <w:spacing w:val="-4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1</w:t>
      </w:r>
      <w:r>
        <w:rPr>
          <w:rFonts w:ascii="Trebuchet MS" w:hAnsi="Trebuchet MS"/>
          <w:i/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early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months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implementation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2013.</w:t>
      </w:r>
    </w:p>
    <w:p>
      <w:pPr>
        <w:pStyle w:val="BodyText"/>
        <w:spacing w:line="268" w:lineRule="auto" w:before="173"/>
        <w:ind w:left="850" w:right="1504"/>
      </w:pPr>
      <w:r>
        <w:rPr>
          <w:color w:val="1B2D5C"/>
          <w:w w:val="105"/>
        </w:rPr>
        <w:t>Based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first-hand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account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planning,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implementation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evaluation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English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for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School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Series: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Prospect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1–2</w:t>
      </w:r>
      <w:r>
        <w:rPr>
          <w:color w:val="1B2D5C"/>
          <w:w w:val="105"/>
        </w:rPr>
        <w:t>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could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claimed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initiated a revolution in the teaching of English in Iranian schools in the past three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decades. The Curriculum Development Centre at the Ministry of Education in Iran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 engaged in an ongoing process of writing, assessing and revising the latest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materials, and teachers and students are playing a crucial role in the successful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implementation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series.</w:t>
      </w:r>
    </w:p>
    <w:p>
      <w:pPr>
        <w:spacing w:after="0" w:line="268" w:lineRule="auto"/>
        <w:sectPr>
          <w:footerReference w:type="even" r:id="rId56"/>
          <w:pgSz w:w="8850" w:h="13210"/>
          <w:pgMar w:footer="410" w:header="0" w:top="740" w:bottom="600" w:left="0" w:right="0"/>
          <w:pgNumType w:start="7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-.000015pt;width:442.205pt;height:660.472pt;mso-position-horizontal-relative:page;mso-position-vertical-relative:page;z-index:-18548224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1839" w:firstLine="0"/>
        <w:jc w:val="left"/>
        <w:rPr>
          <w:b/>
          <w:sz w:val="60"/>
        </w:rPr>
      </w:pPr>
      <w:r>
        <w:rPr>
          <w:b/>
          <w:color w:val="FFFFFF"/>
          <w:sz w:val="60"/>
        </w:rPr>
        <w:t>The impact of</w:t>
      </w:r>
      <w:r>
        <w:rPr>
          <w:b/>
          <w:color w:val="FFFFFF"/>
          <w:spacing w:val="1"/>
          <w:sz w:val="60"/>
        </w:rPr>
        <w:t> </w:t>
      </w:r>
      <w:r>
        <w:rPr>
          <w:b/>
          <w:color w:val="FFFFFF"/>
          <w:w w:val="95"/>
          <w:sz w:val="60"/>
        </w:rPr>
        <w:t>language</w:t>
      </w:r>
      <w:r>
        <w:rPr>
          <w:b/>
          <w:color w:val="FFFFFF"/>
          <w:spacing w:val="186"/>
          <w:sz w:val="60"/>
        </w:rPr>
        <w:t> </w:t>
      </w:r>
      <w:r>
        <w:rPr>
          <w:b/>
          <w:color w:val="FFFFFF"/>
          <w:w w:val="95"/>
          <w:sz w:val="60"/>
        </w:rPr>
        <w:t>games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on the nature of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interactions in the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spacing w:val="-4"/>
          <w:w w:val="95"/>
          <w:sz w:val="60"/>
        </w:rPr>
        <w:t>Iranian</w:t>
      </w:r>
      <w:r>
        <w:rPr>
          <w:b/>
          <w:color w:val="FFFFFF"/>
          <w:spacing w:val="-30"/>
          <w:w w:val="95"/>
          <w:sz w:val="60"/>
        </w:rPr>
        <w:t> </w:t>
      </w:r>
      <w:r>
        <w:rPr>
          <w:b/>
          <w:color w:val="FFFFFF"/>
          <w:spacing w:val="-3"/>
          <w:w w:val="95"/>
          <w:sz w:val="60"/>
        </w:rPr>
        <w:t>EFL</w:t>
      </w:r>
      <w:r>
        <w:rPr>
          <w:b/>
          <w:color w:val="FFFFFF"/>
          <w:spacing w:val="-29"/>
          <w:w w:val="95"/>
          <w:sz w:val="60"/>
        </w:rPr>
        <w:t> </w:t>
      </w:r>
      <w:r>
        <w:rPr>
          <w:b/>
          <w:color w:val="FFFFFF"/>
          <w:spacing w:val="-3"/>
          <w:w w:val="95"/>
          <w:sz w:val="60"/>
        </w:rPr>
        <w:t>primary</w:t>
      </w:r>
      <w:r>
        <w:rPr>
          <w:b/>
          <w:color w:val="FFFFFF"/>
          <w:spacing w:val="-164"/>
          <w:w w:val="95"/>
          <w:sz w:val="60"/>
        </w:rPr>
        <w:t> </w:t>
      </w:r>
      <w:r>
        <w:rPr>
          <w:b/>
          <w:color w:val="FFFFFF"/>
          <w:sz w:val="60"/>
        </w:rPr>
        <w:t>classroom</w:t>
      </w:r>
    </w:p>
    <w:p>
      <w:pPr>
        <w:pStyle w:val="Heading4"/>
        <w:spacing w:before="122"/>
      </w:pPr>
      <w:bookmarkStart w:name="_TOC_250007" w:id="9"/>
      <w:r>
        <w:rPr>
          <w:color w:val="FFFFFF"/>
          <w:spacing w:val="-5"/>
          <w:w w:val="105"/>
        </w:rPr>
        <w:t>Mona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4"/>
          <w:w w:val="105"/>
        </w:rPr>
        <w:t>Mohabbatsafa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4"/>
          <w:w w:val="105"/>
        </w:rPr>
        <w:t>and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4"/>
          <w:w w:val="105"/>
        </w:rPr>
        <w:t>Julia</w:t>
      </w:r>
      <w:r>
        <w:rPr>
          <w:color w:val="FFFFFF"/>
          <w:spacing w:val="-26"/>
          <w:w w:val="105"/>
        </w:rPr>
        <w:t> </w:t>
      </w:r>
      <w:bookmarkEnd w:id="9"/>
      <w:r>
        <w:rPr>
          <w:color w:val="FFFFFF"/>
          <w:spacing w:val="-4"/>
          <w:w w:val="105"/>
        </w:rPr>
        <w:t>Hüttner</w:t>
      </w:r>
    </w:p>
    <w:p>
      <w:pPr>
        <w:spacing w:after="0"/>
        <w:sectPr>
          <w:footerReference w:type="default" r:id="rId57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40416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58"/>
          <w:footerReference w:type="default" r:id="rId59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w w:val="100"/>
        </w:rPr>
        <w:t>6</w:t>
      </w:r>
    </w:p>
    <w:p>
      <w:pPr>
        <w:pStyle w:val="Heading3"/>
        <w:spacing w:line="218" w:lineRule="auto"/>
        <w:ind w:right="899"/>
      </w:pPr>
      <w:r>
        <w:rPr>
          <w:color w:val="1B2D5C"/>
          <w:w w:val="95"/>
        </w:rPr>
        <w:t>The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impact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language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games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on</w:t>
      </w:r>
      <w:r>
        <w:rPr>
          <w:color w:val="1B2D5C"/>
          <w:spacing w:val="-108"/>
          <w:w w:val="95"/>
        </w:rPr>
        <w:t> </w:t>
      </w:r>
      <w:r>
        <w:rPr>
          <w:color w:val="1B2D5C"/>
          <w:spacing w:val="-5"/>
        </w:rPr>
        <w:t>the nature of interactions </w:t>
      </w:r>
      <w:r>
        <w:rPr>
          <w:color w:val="1B2D5C"/>
          <w:spacing w:val="-4"/>
        </w:rPr>
        <w:t>in the</w:t>
      </w:r>
      <w:r>
        <w:rPr>
          <w:color w:val="1B2D5C"/>
          <w:spacing w:val="-3"/>
        </w:rPr>
        <w:t> </w:t>
      </w:r>
      <w:r>
        <w:rPr>
          <w:color w:val="1B2D5C"/>
          <w:w w:val="95"/>
        </w:rPr>
        <w:t>Iranian</w:t>
      </w:r>
      <w:r>
        <w:rPr>
          <w:color w:val="1B2D5C"/>
          <w:spacing w:val="-4"/>
          <w:w w:val="95"/>
        </w:rPr>
        <w:t> </w:t>
      </w:r>
      <w:r>
        <w:rPr>
          <w:color w:val="1B2D5C"/>
          <w:w w:val="95"/>
        </w:rPr>
        <w:t>EFL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primary</w:t>
      </w:r>
      <w:r>
        <w:rPr>
          <w:color w:val="1B2D5C"/>
          <w:spacing w:val="-3"/>
          <w:w w:val="95"/>
        </w:rPr>
        <w:t> </w:t>
      </w:r>
      <w:r>
        <w:rPr>
          <w:color w:val="1B2D5C"/>
          <w:w w:val="95"/>
        </w:rPr>
        <w:t>classroom</w:t>
      </w:r>
    </w:p>
    <w:p>
      <w:pPr>
        <w:spacing w:before="193"/>
        <w:ind w:left="1417" w:right="0" w:firstLine="0"/>
        <w:jc w:val="left"/>
        <w:rPr>
          <w:sz w:val="22"/>
        </w:rPr>
      </w:pPr>
      <w:r>
        <w:rPr>
          <w:color w:val="1B2D5C"/>
          <w:spacing w:val="-2"/>
          <w:w w:val="105"/>
          <w:sz w:val="22"/>
        </w:rPr>
        <w:t>Mona</w:t>
      </w:r>
      <w:r>
        <w:rPr>
          <w:color w:val="1B2D5C"/>
          <w:spacing w:val="-18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Mohabbatsafa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1"/>
          <w:w w:val="105"/>
          <w:sz w:val="22"/>
        </w:rPr>
        <w:t>and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1"/>
          <w:w w:val="105"/>
          <w:sz w:val="22"/>
        </w:rPr>
        <w:t>Julia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1"/>
          <w:w w:val="105"/>
          <w:sz w:val="22"/>
        </w:rPr>
        <w:t>Hüttner</w:t>
      </w:r>
    </w:p>
    <w:p>
      <w:pPr>
        <w:pStyle w:val="BodyText"/>
        <w:rPr>
          <w:sz w:val="26"/>
        </w:rPr>
      </w:pPr>
    </w:p>
    <w:p>
      <w:pPr>
        <w:spacing w:before="1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849"/>
      </w:pPr>
      <w:r>
        <w:rPr>
          <w:color w:val="1B2D5C"/>
          <w:w w:val="105"/>
        </w:rPr>
        <w:t>The importance of interaction for language learning has been established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research (Ellis, 1990; Mitchell and Myles, 2004; Storch, 2007) and can arguably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basis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several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pedagogic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practices,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 teaching or interactive language games. In the context of Iranian primary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schools, described here, it was found that EFL learners are deprived of interaction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opportunities and do not actively participate in classroom activities. In Grade 5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considered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passive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receivers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talk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dominated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talk.</w:t>
      </w:r>
    </w:p>
    <w:p>
      <w:pPr>
        <w:pStyle w:val="BodyText"/>
        <w:spacing w:line="268" w:lineRule="auto" w:before="171"/>
        <w:ind w:left="1417" w:right="848"/>
      </w:pPr>
      <w:r>
        <w:rPr>
          <w:color w:val="1B2D5C"/>
          <w:w w:val="105"/>
        </w:rPr>
        <w:t>In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create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interaction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opportunities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learners,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comprising role play, matching </w:t>
      </w:r>
      <w:r>
        <w:rPr>
          <w:color w:val="1B2D5C"/>
          <w:w w:val="105"/>
        </w:rPr>
        <w:t>games, card games and guessing games was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introduced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into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primary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establish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whether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the</w:t>
      </w:r>
    </w:p>
    <w:p>
      <w:pPr>
        <w:pStyle w:val="BodyText"/>
        <w:spacing w:line="268" w:lineRule="auto" w:before="1"/>
        <w:ind w:left="1417" w:right="927"/>
        <w:jc w:val="both"/>
      </w:pPr>
      <w:r>
        <w:rPr>
          <w:color w:val="1B2D5C"/>
          <w:w w:val="105"/>
        </w:rPr>
        <w:t>use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games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encourage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participate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fully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activities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compared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teacher-centred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classroom.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Six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six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game-based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lessons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video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recorded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answer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questions:</w:t>
      </w:r>
    </w:p>
    <w:p>
      <w:pPr>
        <w:pStyle w:val="ListParagraph"/>
        <w:numPr>
          <w:ilvl w:val="0"/>
          <w:numId w:val="11"/>
        </w:numPr>
        <w:tabs>
          <w:tab w:pos="1757" w:val="left" w:leader="none"/>
          <w:tab w:pos="1758" w:val="left" w:leader="none"/>
        </w:tabs>
        <w:spacing w:line="268" w:lineRule="auto" w:before="85" w:after="0"/>
        <w:ind w:left="1757" w:right="1227" w:hanging="341"/>
        <w:jc w:val="left"/>
        <w:rPr>
          <w:sz w:val="17"/>
        </w:rPr>
      </w:pPr>
      <w:r>
        <w:rPr>
          <w:color w:val="1B2D5C"/>
          <w:w w:val="105"/>
          <w:sz w:val="17"/>
        </w:rPr>
        <w:t>What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nature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interactions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between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teachers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pupils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among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pupils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EFL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primary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classroom?</w:t>
      </w:r>
    </w:p>
    <w:p>
      <w:pPr>
        <w:pStyle w:val="ListParagraph"/>
        <w:numPr>
          <w:ilvl w:val="0"/>
          <w:numId w:val="11"/>
        </w:numPr>
        <w:tabs>
          <w:tab w:pos="1758" w:val="left" w:leader="none"/>
        </w:tabs>
        <w:spacing w:line="268" w:lineRule="auto" w:before="86" w:after="0"/>
        <w:ind w:left="1757" w:right="1005" w:hanging="341"/>
        <w:jc w:val="left"/>
        <w:rPr>
          <w:sz w:val="17"/>
        </w:rPr>
      </w:pPr>
      <w:r>
        <w:rPr>
          <w:color w:val="1B2D5C"/>
          <w:w w:val="105"/>
          <w:sz w:val="17"/>
        </w:rPr>
        <w:t>How are these interactions influenced by the introduction of language games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classroom?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</w:pPr>
      <w:r>
        <w:rPr>
          <w:color w:val="1B2D5C"/>
          <w:w w:val="95"/>
        </w:rPr>
        <w:t>Statement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the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problem</w:t>
      </w:r>
    </w:p>
    <w:p>
      <w:pPr>
        <w:pStyle w:val="BodyText"/>
        <w:spacing w:line="268" w:lineRule="auto" w:before="71"/>
        <w:ind w:left="1417" w:right="870"/>
      </w:pPr>
      <w:r>
        <w:rPr>
          <w:color w:val="1B2D5C"/>
          <w:w w:val="105"/>
        </w:rPr>
        <w:t>The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teacher’s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dominance</w:t>
      </w:r>
      <w:r>
        <w:rPr>
          <w:color w:val="1B2D5C"/>
          <w:spacing w:val="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11"/>
          <w:w w:val="105"/>
        </w:rPr>
        <w:t> </w:t>
      </w:r>
      <w:r>
        <w:rPr>
          <w:color w:val="1B2D5C"/>
          <w:w w:val="105"/>
        </w:rPr>
        <w:t>environments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11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criticised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 an oppressive educational practice (Giroux, 2004). Studies have shown that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classrooms where the teaching and learning process is dominated by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teacher and language learners remain passive receivers of knowledge, an unequal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student–teacher power relation is created .The teacher dominates the learning/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teaching process to such an extent that the learners’ active involvement becomes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harmfully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limited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(Nunan,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1993).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limitation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usually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imposed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by restricting their contributions as discourse participants in terms of their rights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about what to say, what not to say, when to talk and how much to get involved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classroom.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practice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classrooms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impacts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outcomes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</w:p>
    <w:p>
      <w:pPr>
        <w:pStyle w:val="BodyText"/>
        <w:spacing w:line="268" w:lineRule="auto" w:before="2"/>
        <w:ind w:left="1417" w:right="1024"/>
      </w:pP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negative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(Bailey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Servero,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1998;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Hemmings,</w:t>
      </w:r>
      <w:r>
        <w:rPr>
          <w:color w:val="1B2D5C"/>
          <w:spacing w:val="-9"/>
        </w:rPr>
        <w:t> </w:t>
      </w:r>
      <w:r>
        <w:rPr>
          <w:color w:val="1B2D5C"/>
        </w:rPr>
        <w:t>2007;</w:t>
      </w:r>
      <w:r>
        <w:rPr>
          <w:color w:val="1B2D5C"/>
          <w:spacing w:val="-8"/>
        </w:rPr>
        <w:t> </w:t>
      </w:r>
      <w:r>
        <w:rPr>
          <w:color w:val="1B2D5C"/>
        </w:rPr>
        <w:t>Walsh,</w:t>
      </w:r>
      <w:r>
        <w:rPr>
          <w:color w:val="1B2D5C"/>
          <w:spacing w:val="-9"/>
        </w:rPr>
        <w:t> </w:t>
      </w:r>
      <w:r>
        <w:rPr>
          <w:color w:val="1B2D5C"/>
        </w:rPr>
        <w:t>2008).</w:t>
      </w:r>
    </w:p>
    <w:p>
      <w:pPr>
        <w:spacing w:after="0" w:line="268" w:lineRule="auto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430"/>
      </w:pPr>
      <w:r>
        <w:rPr>
          <w:color w:val="1B2D5C"/>
          <w:w w:val="105"/>
        </w:rPr>
        <w:t>While such studies have shown that the dominance of teachers in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does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help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development,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 different parts of the world still continue to use such strategies to control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 talk (Sawyer, 2004). Iran is one of those countries where a number of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EFL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teachers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dominate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teaching/learning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process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(Kiany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Shayestefar,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2010).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Iranian EFL teachers still practise traditional teaching methods such as grammar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translation and audio-lingual methods, which fail to provide opportunities for pupils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use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language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communicatively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(Kariminia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Salehi,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2007).</w:t>
      </w:r>
    </w:p>
    <w:p>
      <w:pPr>
        <w:pStyle w:val="BodyText"/>
        <w:spacing w:line="268" w:lineRule="auto" w:before="171"/>
        <w:ind w:left="850" w:right="1475"/>
      </w:pPr>
      <w:r>
        <w:rPr>
          <w:color w:val="1B2D5C"/>
          <w:w w:val="105"/>
        </w:rPr>
        <w:t>The teacher’s dominance in Iranian EFL classrooms has created a formal learning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environment that Gardner (2010) believes can have a negative effect on pupils’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motivation and their attitude towards learning a foreign language. A strict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impersonal relationship fails to provide a pleasant and supportive 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atmosphere. According to Gardner (2010), a friendly teacher–student relationship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a positive classroom facilitates pupils’ language learning, as learners become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motivated to participate in classroom activities. Pupils do not appear to have such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opportunities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classrooms.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appear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provide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pupils with sufficient rewarding words and positive feedback in the 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(Nahavandi and Mukundan, 2013), which, as Brophy </w:t>
      </w:r>
      <w:r>
        <w:rPr>
          <w:color w:val="1B2D5C"/>
          <w:w w:val="105"/>
        </w:rPr>
        <w:t>(1981) reports, can increase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self-esteem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build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closer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teacher–pupil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relationship.</w:t>
      </w:r>
    </w:p>
    <w:p>
      <w:pPr>
        <w:pStyle w:val="BodyText"/>
        <w:spacing w:line="268" w:lineRule="auto" w:before="172"/>
        <w:ind w:left="850" w:right="1808"/>
      </w:pPr>
      <w:r>
        <w:rPr>
          <w:color w:val="1B2D5C"/>
        </w:rPr>
        <w:t>In</w:t>
      </w:r>
      <w:r>
        <w:rPr>
          <w:color w:val="1B2D5C"/>
          <w:spacing w:val="19"/>
        </w:rPr>
        <w:t> </w:t>
      </w:r>
      <w:r>
        <w:rPr>
          <w:color w:val="1B2D5C"/>
        </w:rPr>
        <w:t>response</w:t>
      </w:r>
      <w:r>
        <w:rPr>
          <w:color w:val="1B2D5C"/>
          <w:spacing w:val="20"/>
        </w:rPr>
        <w:t> </w:t>
      </w:r>
      <w:r>
        <w:rPr>
          <w:color w:val="1B2D5C"/>
        </w:rPr>
        <w:t>to</w:t>
      </w:r>
      <w:r>
        <w:rPr>
          <w:color w:val="1B2D5C"/>
          <w:spacing w:val="19"/>
        </w:rPr>
        <w:t> </w:t>
      </w:r>
      <w:r>
        <w:rPr>
          <w:color w:val="1B2D5C"/>
        </w:rPr>
        <w:t>such</w:t>
      </w:r>
      <w:r>
        <w:rPr>
          <w:color w:val="1B2D5C"/>
          <w:spacing w:val="20"/>
        </w:rPr>
        <w:t> </w:t>
      </w:r>
      <w:r>
        <w:rPr>
          <w:color w:val="1B2D5C"/>
        </w:rPr>
        <w:t>difficulties,</w:t>
      </w:r>
      <w:r>
        <w:rPr>
          <w:color w:val="1B2D5C"/>
          <w:spacing w:val="20"/>
        </w:rPr>
        <w:t> </w:t>
      </w:r>
      <w:r>
        <w:rPr>
          <w:color w:val="1B2D5C"/>
        </w:rPr>
        <w:t>a</w:t>
      </w:r>
      <w:r>
        <w:rPr>
          <w:color w:val="1B2D5C"/>
          <w:spacing w:val="19"/>
        </w:rPr>
        <w:t> </w:t>
      </w:r>
      <w:r>
        <w:rPr>
          <w:color w:val="1B2D5C"/>
        </w:rPr>
        <w:t>method</w:t>
      </w:r>
      <w:r>
        <w:rPr>
          <w:color w:val="1B2D5C"/>
          <w:spacing w:val="20"/>
        </w:rPr>
        <w:t> </w:t>
      </w:r>
      <w:r>
        <w:rPr>
          <w:color w:val="1B2D5C"/>
        </w:rPr>
        <w:t>of</w:t>
      </w:r>
      <w:r>
        <w:rPr>
          <w:color w:val="1B2D5C"/>
          <w:spacing w:val="19"/>
        </w:rPr>
        <w:t> </w:t>
      </w:r>
      <w:r>
        <w:rPr>
          <w:color w:val="1B2D5C"/>
        </w:rPr>
        <w:t>teaching</w:t>
      </w:r>
      <w:r>
        <w:rPr>
          <w:color w:val="1B2D5C"/>
          <w:spacing w:val="20"/>
        </w:rPr>
        <w:t> </w:t>
      </w:r>
      <w:r>
        <w:rPr>
          <w:color w:val="1B2D5C"/>
        </w:rPr>
        <w:t>through</w:t>
      </w:r>
      <w:r>
        <w:rPr>
          <w:color w:val="1B2D5C"/>
          <w:spacing w:val="20"/>
        </w:rPr>
        <w:t> </w:t>
      </w:r>
      <w:r>
        <w:rPr>
          <w:color w:val="1B2D5C"/>
        </w:rPr>
        <w:t>language</w:t>
      </w:r>
      <w:r>
        <w:rPr>
          <w:color w:val="1B2D5C"/>
          <w:spacing w:val="19"/>
        </w:rPr>
        <w:t> </w:t>
      </w:r>
      <w:r>
        <w:rPr>
          <w:color w:val="1B2D5C"/>
        </w:rPr>
        <w:t>games</w:t>
      </w:r>
      <w:r>
        <w:rPr>
          <w:color w:val="1B2D5C"/>
          <w:spacing w:val="1"/>
        </w:rPr>
        <w:t> </w:t>
      </w:r>
      <w:r>
        <w:rPr>
          <w:color w:val="1B2D5C"/>
        </w:rPr>
        <w:t>was</w:t>
      </w:r>
      <w:r>
        <w:rPr>
          <w:color w:val="1B2D5C"/>
          <w:spacing w:val="14"/>
        </w:rPr>
        <w:t> </w:t>
      </w:r>
      <w:r>
        <w:rPr>
          <w:color w:val="1B2D5C"/>
        </w:rPr>
        <w:t>introduced</w:t>
      </w:r>
      <w:r>
        <w:rPr>
          <w:color w:val="1B2D5C"/>
          <w:spacing w:val="14"/>
        </w:rPr>
        <w:t> </w:t>
      </w:r>
      <w:r>
        <w:rPr>
          <w:color w:val="1B2D5C"/>
        </w:rPr>
        <w:t>into</w:t>
      </w:r>
      <w:r>
        <w:rPr>
          <w:color w:val="1B2D5C"/>
          <w:spacing w:val="14"/>
        </w:rPr>
        <w:t> </w:t>
      </w:r>
      <w:r>
        <w:rPr>
          <w:color w:val="1B2D5C"/>
        </w:rPr>
        <w:t>an</w:t>
      </w:r>
      <w:r>
        <w:rPr>
          <w:color w:val="1B2D5C"/>
          <w:spacing w:val="14"/>
        </w:rPr>
        <w:t> </w:t>
      </w:r>
      <w:r>
        <w:rPr>
          <w:color w:val="1B2D5C"/>
        </w:rPr>
        <w:t>Iranian</w:t>
      </w:r>
      <w:r>
        <w:rPr>
          <w:color w:val="1B2D5C"/>
          <w:spacing w:val="14"/>
        </w:rPr>
        <w:t> </w:t>
      </w:r>
      <w:r>
        <w:rPr>
          <w:color w:val="1B2D5C"/>
        </w:rPr>
        <w:t>EFL</w:t>
      </w:r>
      <w:r>
        <w:rPr>
          <w:color w:val="1B2D5C"/>
          <w:spacing w:val="14"/>
        </w:rPr>
        <w:t> </w:t>
      </w:r>
      <w:r>
        <w:rPr>
          <w:color w:val="1B2D5C"/>
        </w:rPr>
        <w:t>primary</w:t>
      </w:r>
      <w:r>
        <w:rPr>
          <w:color w:val="1B2D5C"/>
          <w:spacing w:val="14"/>
        </w:rPr>
        <w:t> </w:t>
      </w:r>
      <w:r>
        <w:rPr>
          <w:color w:val="1B2D5C"/>
        </w:rPr>
        <w:t>classroom.</w:t>
      </w:r>
      <w:r>
        <w:rPr>
          <w:color w:val="1B2D5C"/>
          <w:spacing w:val="14"/>
        </w:rPr>
        <w:t> </w:t>
      </w:r>
      <w:r>
        <w:rPr>
          <w:color w:val="1B2D5C"/>
        </w:rPr>
        <w:t>I</w:t>
      </w:r>
      <w:r>
        <w:rPr>
          <w:color w:val="1B2D5C"/>
          <w:spacing w:val="15"/>
        </w:rPr>
        <w:t> </w:t>
      </w:r>
      <w:r>
        <w:rPr>
          <w:color w:val="1B2D5C"/>
        </w:rPr>
        <w:t>wished</w:t>
      </w:r>
      <w:r>
        <w:rPr>
          <w:color w:val="1B2D5C"/>
          <w:spacing w:val="14"/>
        </w:rPr>
        <w:t> </w:t>
      </w:r>
      <w:r>
        <w:rPr>
          <w:color w:val="1B2D5C"/>
        </w:rPr>
        <w:t>to</w:t>
      </w:r>
      <w:r>
        <w:rPr>
          <w:color w:val="1B2D5C"/>
          <w:spacing w:val="14"/>
        </w:rPr>
        <w:t> </w:t>
      </w:r>
      <w:r>
        <w:rPr>
          <w:color w:val="1B2D5C"/>
        </w:rPr>
        <w:t>see</w:t>
      </w:r>
      <w:r>
        <w:rPr>
          <w:color w:val="1B2D5C"/>
          <w:spacing w:val="14"/>
        </w:rPr>
        <w:t> </w:t>
      </w:r>
      <w:r>
        <w:rPr>
          <w:color w:val="1B2D5C"/>
        </w:rPr>
        <w:t>whether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7"/>
        </w:rPr>
        <w:t> </w:t>
      </w:r>
      <w:r>
        <w:rPr>
          <w:color w:val="1B2D5C"/>
        </w:rPr>
        <w:t>methodology</w:t>
      </w:r>
      <w:r>
        <w:rPr>
          <w:color w:val="1B2D5C"/>
          <w:spacing w:val="18"/>
        </w:rPr>
        <w:t> </w:t>
      </w:r>
      <w:r>
        <w:rPr>
          <w:color w:val="1B2D5C"/>
        </w:rPr>
        <w:t>would</w:t>
      </w:r>
      <w:r>
        <w:rPr>
          <w:color w:val="1B2D5C"/>
          <w:spacing w:val="17"/>
        </w:rPr>
        <w:t> </w:t>
      </w:r>
      <w:r>
        <w:rPr>
          <w:color w:val="1B2D5C"/>
        </w:rPr>
        <w:t>make</w:t>
      </w:r>
      <w:r>
        <w:rPr>
          <w:color w:val="1B2D5C"/>
          <w:spacing w:val="18"/>
        </w:rPr>
        <w:t> </w:t>
      </w:r>
      <w:r>
        <w:rPr>
          <w:color w:val="1B2D5C"/>
        </w:rPr>
        <w:t>a</w:t>
      </w:r>
      <w:r>
        <w:rPr>
          <w:color w:val="1B2D5C"/>
          <w:spacing w:val="18"/>
        </w:rPr>
        <w:t> </w:t>
      </w:r>
      <w:r>
        <w:rPr>
          <w:color w:val="1B2D5C"/>
        </w:rPr>
        <w:t>qualitative</w:t>
      </w:r>
      <w:r>
        <w:rPr>
          <w:color w:val="1B2D5C"/>
          <w:spacing w:val="17"/>
        </w:rPr>
        <w:t> </w:t>
      </w:r>
      <w:r>
        <w:rPr>
          <w:color w:val="1B2D5C"/>
        </w:rPr>
        <w:t>shift</w:t>
      </w:r>
      <w:r>
        <w:rPr>
          <w:color w:val="1B2D5C"/>
          <w:spacing w:val="18"/>
        </w:rPr>
        <w:t> </w:t>
      </w:r>
      <w:r>
        <w:rPr>
          <w:color w:val="1B2D5C"/>
        </w:rPr>
        <w:t>in</w:t>
      </w:r>
      <w:r>
        <w:rPr>
          <w:color w:val="1B2D5C"/>
          <w:spacing w:val="17"/>
        </w:rPr>
        <w:t> </w:t>
      </w:r>
      <w:r>
        <w:rPr>
          <w:color w:val="1B2D5C"/>
        </w:rPr>
        <w:t>interactions</w:t>
      </w:r>
      <w:r>
        <w:rPr>
          <w:color w:val="1B2D5C"/>
          <w:spacing w:val="18"/>
        </w:rPr>
        <w:t> </w:t>
      </w:r>
      <w:r>
        <w:rPr>
          <w:color w:val="1B2D5C"/>
        </w:rPr>
        <w:t>towards</w:t>
      </w:r>
      <w:r>
        <w:rPr>
          <w:color w:val="1B2D5C"/>
          <w:spacing w:val="18"/>
        </w:rPr>
        <w:t> </w:t>
      </w:r>
      <w:r>
        <w:rPr>
          <w:color w:val="1B2D5C"/>
        </w:rPr>
        <w:t>a</w:t>
      </w:r>
      <w:r>
        <w:rPr>
          <w:color w:val="1B2D5C"/>
          <w:spacing w:val="17"/>
        </w:rPr>
        <w:t> </w:t>
      </w:r>
      <w:r>
        <w:rPr>
          <w:color w:val="1B2D5C"/>
        </w:rPr>
        <w:t>more</w:t>
      </w:r>
      <w:r>
        <w:rPr>
          <w:color w:val="1B2D5C"/>
          <w:spacing w:val="1"/>
        </w:rPr>
        <w:t> </w:t>
      </w:r>
      <w:r>
        <w:rPr>
          <w:color w:val="1B2D5C"/>
        </w:rPr>
        <w:t>pupil-centred</w:t>
      </w:r>
      <w:r>
        <w:rPr>
          <w:color w:val="1B2D5C"/>
          <w:spacing w:val="18"/>
        </w:rPr>
        <w:t> </w:t>
      </w:r>
      <w:r>
        <w:rPr>
          <w:color w:val="1B2D5C"/>
        </w:rPr>
        <w:t>model</w:t>
      </w:r>
      <w:r>
        <w:rPr>
          <w:color w:val="1B2D5C"/>
          <w:spacing w:val="18"/>
        </w:rPr>
        <w:t> </w:t>
      </w:r>
      <w:r>
        <w:rPr>
          <w:color w:val="1B2D5C"/>
        </w:rPr>
        <w:t>and</w:t>
      </w:r>
      <w:r>
        <w:rPr>
          <w:color w:val="1B2D5C"/>
          <w:spacing w:val="19"/>
        </w:rPr>
        <w:t> </w:t>
      </w:r>
      <w:r>
        <w:rPr>
          <w:color w:val="1B2D5C"/>
        </w:rPr>
        <w:t>to</w:t>
      </w:r>
      <w:r>
        <w:rPr>
          <w:color w:val="1B2D5C"/>
          <w:spacing w:val="18"/>
        </w:rPr>
        <w:t> </w:t>
      </w:r>
      <w:r>
        <w:rPr>
          <w:color w:val="1B2D5C"/>
        </w:rPr>
        <w:t>what</w:t>
      </w:r>
      <w:r>
        <w:rPr>
          <w:color w:val="1B2D5C"/>
          <w:spacing w:val="19"/>
        </w:rPr>
        <w:t> </w:t>
      </w:r>
      <w:r>
        <w:rPr>
          <w:color w:val="1B2D5C"/>
        </w:rPr>
        <w:t>extent</w:t>
      </w:r>
      <w:r>
        <w:rPr>
          <w:color w:val="1B2D5C"/>
          <w:spacing w:val="18"/>
        </w:rPr>
        <w:t> </w:t>
      </w:r>
      <w:r>
        <w:rPr>
          <w:color w:val="1B2D5C"/>
        </w:rPr>
        <w:t>teachers</w:t>
      </w:r>
      <w:r>
        <w:rPr>
          <w:color w:val="1B2D5C"/>
          <w:spacing w:val="19"/>
        </w:rPr>
        <w:t> </w:t>
      </w:r>
      <w:r>
        <w:rPr>
          <w:color w:val="1B2D5C"/>
        </w:rPr>
        <w:t>and</w:t>
      </w:r>
      <w:r>
        <w:rPr>
          <w:color w:val="1B2D5C"/>
          <w:spacing w:val="18"/>
        </w:rPr>
        <w:t> </w:t>
      </w:r>
      <w:r>
        <w:rPr>
          <w:color w:val="1B2D5C"/>
        </w:rPr>
        <w:t>pupils</w:t>
      </w:r>
      <w:r>
        <w:rPr>
          <w:color w:val="1B2D5C"/>
          <w:spacing w:val="19"/>
        </w:rPr>
        <w:t> </w:t>
      </w:r>
      <w:r>
        <w:rPr>
          <w:color w:val="1B2D5C"/>
        </w:rPr>
        <w:t>would</w:t>
      </w:r>
      <w:r>
        <w:rPr>
          <w:color w:val="1B2D5C"/>
          <w:spacing w:val="18"/>
        </w:rPr>
        <w:t> </w:t>
      </w:r>
      <w:r>
        <w:rPr>
          <w:color w:val="1B2D5C"/>
        </w:rPr>
        <w:t>respond</w:t>
      </w:r>
      <w:r>
        <w:rPr>
          <w:color w:val="1B2D5C"/>
          <w:spacing w:val="19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these</w:t>
      </w:r>
      <w:r>
        <w:rPr>
          <w:color w:val="1B2D5C"/>
          <w:spacing w:val="19"/>
        </w:rPr>
        <w:t> </w:t>
      </w:r>
      <w:r>
        <w:rPr>
          <w:color w:val="1B2D5C"/>
        </w:rPr>
        <w:t>opportunities</w:t>
      </w:r>
      <w:r>
        <w:rPr>
          <w:color w:val="1B2D5C"/>
          <w:spacing w:val="20"/>
        </w:rPr>
        <w:t> </w:t>
      </w:r>
      <w:r>
        <w:rPr>
          <w:color w:val="1B2D5C"/>
        </w:rPr>
        <w:t>for</w:t>
      </w:r>
      <w:r>
        <w:rPr>
          <w:color w:val="1B2D5C"/>
          <w:spacing w:val="19"/>
        </w:rPr>
        <w:t> </w:t>
      </w:r>
      <w:r>
        <w:rPr>
          <w:color w:val="1B2D5C"/>
        </w:rPr>
        <w:t>learning.</w:t>
      </w:r>
      <w:r>
        <w:rPr>
          <w:color w:val="1B2D5C"/>
          <w:spacing w:val="20"/>
        </w:rPr>
        <w:t> </w:t>
      </w:r>
      <w:r>
        <w:rPr>
          <w:color w:val="1B2D5C"/>
        </w:rPr>
        <w:t>The</w:t>
      </w:r>
      <w:r>
        <w:rPr>
          <w:color w:val="1B2D5C"/>
          <w:spacing w:val="19"/>
        </w:rPr>
        <w:t> </w:t>
      </w:r>
      <w:r>
        <w:rPr>
          <w:color w:val="1B2D5C"/>
        </w:rPr>
        <w:t>study</w:t>
      </w:r>
      <w:r>
        <w:rPr>
          <w:color w:val="1B2D5C"/>
          <w:spacing w:val="20"/>
        </w:rPr>
        <w:t> </w:t>
      </w:r>
      <w:r>
        <w:rPr>
          <w:color w:val="1B2D5C"/>
        </w:rPr>
        <w:t>was</w:t>
      </w:r>
      <w:r>
        <w:rPr>
          <w:color w:val="1B2D5C"/>
          <w:spacing w:val="20"/>
        </w:rPr>
        <w:t> </w:t>
      </w:r>
      <w:r>
        <w:rPr>
          <w:color w:val="1B2D5C"/>
        </w:rPr>
        <w:t>conducted</w:t>
      </w:r>
      <w:r>
        <w:rPr>
          <w:color w:val="1B2D5C"/>
          <w:spacing w:val="19"/>
        </w:rPr>
        <w:t> </w:t>
      </w:r>
      <w:r>
        <w:rPr>
          <w:color w:val="1B2D5C"/>
        </w:rPr>
        <w:t>with</w:t>
      </w:r>
      <w:r>
        <w:rPr>
          <w:color w:val="1B2D5C"/>
          <w:spacing w:val="20"/>
        </w:rPr>
        <w:t> </w:t>
      </w:r>
      <w:r>
        <w:rPr>
          <w:color w:val="1B2D5C"/>
        </w:rPr>
        <w:t>20</w:t>
      </w:r>
      <w:r>
        <w:rPr>
          <w:color w:val="1B2D5C"/>
          <w:spacing w:val="19"/>
        </w:rPr>
        <w:t> </w:t>
      </w:r>
      <w:r>
        <w:rPr>
          <w:color w:val="1B2D5C"/>
        </w:rPr>
        <w:t>11-year-old</w:t>
      </w:r>
      <w:r>
        <w:rPr>
          <w:color w:val="1B2D5C"/>
          <w:spacing w:val="1"/>
        </w:rPr>
        <w:t> </w:t>
      </w:r>
      <w:r>
        <w:rPr>
          <w:color w:val="1B2D5C"/>
        </w:rPr>
        <w:t>pupils</w:t>
      </w:r>
      <w:r>
        <w:rPr>
          <w:color w:val="1B2D5C"/>
          <w:spacing w:val="1"/>
        </w:rPr>
        <w:t> </w:t>
      </w:r>
      <w:r>
        <w:rPr>
          <w:color w:val="1B2D5C"/>
        </w:rPr>
        <w:t>and</w:t>
      </w:r>
      <w:r>
        <w:rPr>
          <w:color w:val="1B2D5C"/>
          <w:spacing w:val="1"/>
        </w:rPr>
        <w:t> </w:t>
      </w:r>
      <w:r>
        <w:rPr>
          <w:color w:val="1B2D5C"/>
        </w:rPr>
        <w:t>one</w:t>
      </w:r>
      <w:r>
        <w:rPr>
          <w:color w:val="1B2D5C"/>
          <w:spacing w:val="1"/>
        </w:rPr>
        <w:t> </w:t>
      </w:r>
      <w:r>
        <w:rPr>
          <w:color w:val="1B2D5C"/>
        </w:rPr>
        <w:t>EFL</w:t>
      </w:r>
      <w:r>
        <w:rPr>
          <w:color w:val="1B2D5C"/>
          <w:spacing w:val="2"/>
        </w:rPr>
        <w:t> </w:t>
      </w:r>
      <w:r>
        <w:rPr>
          <w:color w:val="1B2D5C"/>
        </w:rPr>
        <w:t>teacher</w:t>
      </w:r>
      <w:r>
        <w:rPr>
          <w:color w:val="1B2D5C"/>
          <w:spacing w:val="1"/>
        </w:rPr>
        <w:t> </w:t>
      </w:r>
      <w:r>
        <w:rPr>
          <w:color w:val="1B2D5C"/>
        </w:rPr>
        <w:t>in</w:t>
      </w:r>
      <w:r>
        <w:rPr>
          <w:color w:val="1B2D5C"/>
          <w:spacing w:val="1"/>
        </w:rPr>
        <w:t> </w:t>
      </w:r>
      <w:r>
        <w:rPr>
          <w:color w:val="1B2D5C"/>
        </w:rPr>
        <w:t>an</w:t>
      </w:r>
      <w:r>
        <w:rPr>
          <w:color w:val="1B2D5C"/>
          <w:spacing w:val="2"/>
        </w:rPr>
        <w:t> </w:t>
      </w:r>
      <w:r>
        <w:rPr>
          <w:color w:val="1B2D5C"/>
        </w:rPr>
        <w:t>Iranian</w:t>
      </w:r>
      <w:r>
        <w:rPr>
          <w:color w:val="1B2D5C"/>
          <w:spacing w:val="1"/>
        </w:rPr>
        <w:t> </w:t>
      </w:r>
      <w:r>
        <w:rPr>
          <w:color w:val="1B2D5C"/>
        </w:rPr>
        <w:t>EFL</w:t>
      </w:r>
      <w:r>
        <w:rPr>
          <w:color w:val="1B2D5C"/>
          <w:spacing w:val="1"/>
        </w:rPr>
        <w:t> </w:t>
      </w:r>
      <w:r>
        <w:rPr>
          <w:color w:val="1B2D5C"/>
        </w:rPr>
        <w:t>state</w:t>
      </w:r>
      <w:r>
        <w:rPr>
          <w:color w:val="1B2D5C"/>
          <w:spacing w:val="2"/>
        </w:rPr>
        <w:t> </w:t>
      </w:r>
      <w:r>
        <w:rPr>
          <w:color w:val="1B2D5C"/>
        </w:rPr>
        <w:t>primary</w:t>
      </w:r>
      <w:r>
        <w:rPr>
          <w:color w:val="1B2D5C"/>
          <w:spacing w:val="1"/>
        </w:rPr>
        <w:t> </w:t>
      </w:r>
      <w:r>
        <w:rPr>
          <w:color w:val="1B2D5C"/>
        </w:rPr>
        <w:t>classroom.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  <w:spacing w:val="-2"/>
        </w:rPr>
        <w:t>Method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of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data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collection</w:t>
      </w:r>
    </w:p>
    <w:p>
      <w:pPr>
        <w:pStyle w:val="Heading8"/>
        <w:spacing w:before="51"/>
      </w:pPr>
      <w:r>
        <w:rPr>
          <w:color w:val="1B2D5C"/>
        </w:rPr>
        <w:t>Observation</w:t>
      </w:r>
      <w:r>
        <w:rPr>
          <w:color w:val="1B2D5C"/>
          <w:spacing w:val="-3"/>
        </w:rPr>
        <w:t> </w:t>
      </w:r>
      <w:r>
        <w:rPr>
          <w:color w:val="1B2D5C"/>
        </w:rPr>
        <w:t>and</w:t>
      </w:r>
      <w:r>
        <w:rPr>
          <w:color w:val="1B2D5C"/>
          <w:spacing w:val="-3"/>
        </w:rPr>
        <w:t> </w:t>
      </w:r>
      <w:r>
        <w:rPr>
          <w:color w:val="1B2D5C"/>
        </w:rPr>
        <w:t>procedures</w:t>
      </w:r>
    </w:p>
    <w:p>
      <w:pPr>
        <w:pStyle w:val="BodyText"/>
        <w:spacing w:line="268" w:lineRule="auto" w:before="25"/>
        <w:ind w:left="850" w:right="1548"/>
      </w:pPr>
      <w:r>
        <w:rPr>
          <w:color w:val="1B2D5C"/>
          <w:w w:val="105"/>
        </w:rPr>
        <w:t>Classroom observation was conducted over a six-week period. Observation was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appropriate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method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purpose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allowed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direct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analysis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the teacher’s and pupils’ behaviours and their interactions occurring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 (Merriam, 2009). Direct observation could also provide valid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authentic data compared to other methods such as questionnaires and interviews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(Merriam, 2009). In Iran, as in many other countries, research can be a sensitive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area and respondents may be reluctant to say or write what they really think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(Akbari</w:t>
      </w:r>
      <w:r>
        <w:rPr>
          <w:color w:val="1B2D5C"/>
          <w:spacing w:val="1"/>
        </w:rPr>
        <w:t> </w:t>
      </w:r>
      <w:r>
        <w:rPr>
          <w:color w:val="1B2D5C"/>
        </w:rPr>
        <w:t>and</w:t>
      </w:r>
      <w:r>
        <w:rPr>
          <w:color w:val="1B2D5C"/>
          <w:spacing w:val="2"/>
        </w:rPr>
        <w:t> </w:t>
      </w:r>
      <w:r>
        <w:rPr>
          <w:color w:val="1B2D5C"/>
        </w:rPr>
        <w:t>Tajik,</w:t>
      </w:r>
      <w:r>
        <w:rPr>
          <w:color w:val="1B2D5C"/>
          <w:spacing w:val="2"/>
        </w:rPr>
        <w:t> </w:t>
      </w:r>
      <w:r>
        <w:rPr>
          <w:color w:val="1B2D5C"/>
        </w:rPr>
        <w:t>2008).</w:t>
      </w:r>
      <w:r>
        <w:rPr>
          <w:color w:val="1B2D5C"/>
          <w:spacing w:val="2"/>
        </w:rPr>
        <w:t> </w:t>
      </w:r>
      <w:r>
        <w:rPr>
          <w:color w:val="1B2D5C"/>
        </w:rPr>
        <w:t>If</w:t>
      </w:r>
      <w:r>
        <w:rPr>
          <w:color w:val="1B2D5C"/>
          <w:spacing w:val="2"/>
        </w:rPr>
        <w:t> </w:t>
      </w:r>
      <w:r>
        <w:rPr>
          <w:color w:val="1B2D5C"/>
        </w:rPr>
        <w:t>the</w:t>
      </w:r>
      <w:r>
        <w:rPr>
          <w:color w:val="1B2D5C"/>
          <w:spacing w:val="2"/>
        </w:rPr>
        <w:t> </w:t>
      </w:r>
      <w:r>
        <w:rPr>
          <w:color w:val="1B2D5C"/>
        </w:rPr>
        <w:t>data</w:t>
      </w:r>
      <w:r>
        <w:rPr>
          <w:color w:val="1B2D5C"/>
          <w:spacing w:val="2"/>
        </w:rPr>
        <w:t> </w:t>
      </w:r>
      <w:r>
        <w:rPr>
          <w:color w:val="1B2D5C"/>
        </w:rPr>
        <w:t>was</w:t>
      </w:r>
      <w:r>
        <w:rPr>
          <w:color w:val="1B2D5C"/>
          <w:spacing w:val="2"/>
        </w:rPr>
        <w:t> </w:t>
      </w:r>
      <w:r>
        <w:rPr>
          <w:color w:val="1B2D5C"/>
        </w:rPr>
        <w:t>obtained</w:t>
      </w:r>
      <w:r>
        <w:rPr>
          <w:color w:val="1B2D5C"/>
          <w:spacing w:val="2"/>
        </w:rPr>
        <w:t> </w:t>
      </w:r>
      <w:r>
        <w:rPr>
          <w:color w:val="1B2D5C"/>
        </w:rPr>
        <w:t>from</w:t>
      </w:r>
      <w:r>
        <w:rPr>
          <w:color w:val="1B2D5C"/>
          <w:spacing w:val="2"/>
        </w:rPr>
        <w:t> </w:t>
      </w:r>
      <w:r>
        <w:rPr>
          <w:color w:val="1B2D5C"/>
        </w:rPr>
        <w:t>questionnaires</w:t>
      </w:r>
      <w:r>
        <w:rPr>
          <w:color w:val="1B2D5C"/>
          <w:spacing w:val="2"/>
        </w:rPr>
        <w:t> </w:t>
      </w:r>
      <w:r>
        <w:rPr>
          <w:color w:val="1B2D5C"/>
        </w:rPr>
        <w:t>and/or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interviews,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valid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authentic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participant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might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obtained.</w:t>
      </w:r>
    </w:p>
    <w:p>
      <w:pPr>
        <w:pStyle w:val="BodyText"/>
        <w:spacing w:line="268" w:lineRule="auto" w:before="172"/>
        <w:ind w:left="850" w:right="1783"/>
      </w:pPr>
      <w:r>
        <w:rPr>
          <w:color w:val="1B2D5C"/>
          <w:w w:val="105"/>
        </w:rPr>
        <w:t>To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decide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observation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type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appropriate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purpose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study, observation methods were reviewed and their advantages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disadvantages considered. As Creswell (2007) notes, participant observation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requires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engaging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involvement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subjects.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type</w:t>
      </w:r>
    </w:p>
    <w:p>
      <w:pPr>
        <w:pStyle w:val="BodyText"/>
        <w:spacing w:line="268" w:lineRule="auto" w:before="1"/>
        <w:ind w:left="850" w:right="1602"/>
      </w:pPr>
      <w:r>
        <w:rPr>
          <w:color w:val="1B2D5C"/>
          <w:w w:val="105"/>
        </w:rPr>
        <w:t>of observation, as Breakwell et al. (2000) report, can provide a great amount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data not only about the participants’ actions and behaviours but also about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feelings and attitudes. However, participant observation, as Simpson and Tuson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(2003: 14) argue, is the most ‘subtly intrusive’ form of observation, requiring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researcher to become a member of a group and participate in the activities while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still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acting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detached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researcher.</w:t>
      </w:r>
    </w:p>
    <w:p>
      <w:pPr>
        <w:spacing w:after="0" w:line="268" w:lineRule="auto"/>
        <w:sectPr>
          <w:footerReference w:type="even" r:id="rId60"/>
          <w:footerReference w:type="default" r:id="rId61"/>
          <w:pgSz w:w="8850" w:h="13210"/>
          <w:pgMar w:footer="343" w:header="0" w:top="740" w:bottom="540" w:left="0" w:right="0"/>
          <w:pgNumType w:start="74"/>
        </w:sectPr>
      </w:pPr>
    </w:p>
    <w:p>
      <w:pPr>
        <w:pStyle w:val="BodyText"/>
        <w:spacing w:line="268" w:lineRule="auto" w:before="66"/>
        <w:ind w:left="1417" w:right="1021"/>
      </w:pPr>
      <w:r>
        <w:rPr>
          <w:color w:val="1B2D5C"/>
          <w:w w:val="105"/>
        </w:rPr>
        <w:t>In non-participant observation the observer watches events and activities from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distance (Seliger and Long, 1983). Non-participation saves observer time, which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can be spent video-recording sessions and taking notes of observed incidents.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Moreover,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non-participant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observation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allows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observers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objective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prevents their feelings affecting the results (Bryman, 2004). However, like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participant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observation,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non-participant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observation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13"/>
          <w:w w:val="105"/>
        </w:rPr>
        <w:t> </w:t>
      </w:r>
      <w:r>
        <w:rPr>
          <w:color w:val="1B2D5C"/>
          <w:w w:val="105"/>
        </w:rPr>
        <w:t>disadvantages;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 example, the lack of involvement in classroom activities could prevent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observer from seeing or hearing classroom events. It could also be difficult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clarify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unless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engaged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(Creswell,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2003). In non-participant observations, the presence of the researcher can affect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participants’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behaviour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(Merriam,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2009).</w:t>
      </w:r>
    </w:p>
    <w:p>
      <w:pPr>
        <w:pStyle w:val="BodyText"/>
        <w:spacing w:line="268" w:lineRule="auto" w:before="172"/>
        <w:ind w:left="1417" w:right="1180"/>
      </w:pPr>
      <w:r>
        <w:rPr>
          <w:color w:val="1B2D5C"/>
        </w:rPr>
        <w:t>After</w:t>
      </w:r>
      <w:r>
        <w:rPr>
          <w:color w:val="1B2D5C"/>
          <w:spacing w:val="8"/>
        </w:rPr>
        <w:t> </w:t>
      </w:r>
      <w:r>
        <w:rPr>
          <w:color w:val="1B2D5C"/>
        </w:rPr>
        <w:t>reviewing</w:t>
      </w:r>
      <w:r>
        <w:rPr>
          <w:color w:val="1B2D5C"/>
          <w:spacing w:val="8"/>
        </w:rPr>
        <w:t> </w:t>
      </w:r>
      <w:r>
        <w:rPr>
          <w:color w:val="1B2D5C"/>
        </w:rPr>
        <w:t>the</w:t>
      </w:r>
      <w:r>
        <w:rPr>
          <w:color w:val="1B2D5C"/>
          <w:spacing w:val="9"/>
        </w:rPr>
        <w:t> </w:t>
      </w:r>
      <w:r>
        <w:rPr>
          <w:color w:val="1B2D5C"/>
        </w:rPr>
        <w:t>advantages</w:t>
      </w:r>
      <w:r>
        <w:rPr>
          <w:color w:val="1B2D5C"/>
          <w:spacing w:val="8"/>
        </w:rPr>
        <w:t> </w:t>
      </w:r>
      <w:r>
        <w:rPr>
          <w:color w:val="1B2D5C"/>
        </w:rPr>
        <w:t>and</w:t>
      </w:r>
      <w:r>
        <w:rPr>
          <w:color w:val="1B2D5C"/>
          <w:spacing w:val="9"/>
        </w:rPr>
        <w:t> </w:t>
      </w:r>
      <w:r>
        <w:rPr>
          <w:color w:val="1B2D5C"/>
        </w:rPr>
        <w:t>disadvantages</w:t>
      </w:r>
      <w:r>
        <w:rPr>
          <w:color w:val="1B2D5C"/>
          <w:spacing w:val="8"/>
        </w:rPr>
        <w:t> </w:t>
      </w:r>
      <w:r>
        <w:rPr>
          <w:color w:val="1B2D5C"/>
        </w:rPr>
        <w:t>of</w:t>
      </w:r>
      <w:r>
        <w:rPr>
          <w:color w:val="1B2D5C"/>
          <w:spacing w:val="8"/>
        </w:rPr>
        <w:t> </w:t>
      </w:r>
      <w:r>
        <w:rPr>
          <w:color w:val="1B2D5C"/>
        </w:rPr>
        <w:t>participant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8"/>
        </w:rPr>
        <w:t> </w:t>
      </w:r>
      <w:r>
        <w:rPr>
          <w:color w:val="1B2D5C"/>
        </w:rPr>
        <w:t>non-</w:t>
      </w:r>
      <w:r>
        <w:rPr>
          <w:color w:val="1B2D5C"/>
          <w:spacing w:val="1"/>
        </w:rPr>
        <w:t> </w:t>
      </w:r>
      <w:r>
        <w:rPr>
          <w:color w:val="1B2D5C"/>
        </w:rPr>
        <w:t>participant</w:t>
      </w:r>
      <w:r>
        <w:rPr>
          <w:color w:val="1B2D5C"/>
          <w:spacing w:val="1"/>
        </w:rPr>
        <w:t> </w:t>
      </w:r>
      <w:r>
        <w:rPr>
          <w:color w:val="1B2D5C"/>
        </w:rPr>
        <w:t>observation,</w:t>
      </w:r>
      <w:r>
        <w:rPr>
          <w:color w:val="1B2D5C"/>
          <w:spacing w:val="1"/>
        </w:rPr>
        <w:t> </w:t>
      </w:r>
      <w:r>
        <w:rPr>
          <w:color w:val="1B2D5C"/>
        </w:rPr>
        <w:t>non-participant</w:t>
      </w:r>
      <w:r>
        <w:rPr>
          <w:color w:val="1B2D5C"/>
          <w:spacing w:val="1"/>
        </w:rPr>
        <w:t> </w:t>
      </w:r>
      <w:r>
        <w:rPr>
          <w:color w:val="1B2D5C"/>
        </w:rPr>
        <w:t>observation</w:t>
      </w:r>
      <w:r>
        <w:rPr>
          <w:color w:val="1B2D5C"/>
          <w:spacing w:val="1"/>
        </w:rPr>
        <w:t> </w:t>
      </w:r>
      <w:r>
        <w:rPr>
          <w:color w:val="1B2D5C"/>
        </w:rPr>
        <w:t>was</w:t>
      </w:r>
      <w:r>
        <w:rPr>
          <w:color w:val="1B2D5C"/>
          <w:spacing w:val="53"/>
        </w:rPr>
        <w:t> </w:t>
      </w:r>
      <w:r>
        <w:rPr>
          <w:color w:val="1B2D5C"/>
        </w:rPr>
        <w:t>selected</w:t>
      </w:r>
      <w:r>
        <w:rPr>
          <w:color w:val="1B2D5C"/>
          <w:spacing w:val="53"/>
        </w:rPr>
        <w:t> </w:t>
      </w:r>
      <w:r>
        <w:rPr>
          <w:color w:val="1B2D5C"/>
        </w:rPr>
        <w:t>in</w:t>
      </w:r>
      <w:r>
        <w:rPr>
          <w:color w:val="1B2D5C"/>
          <w:spacing w:val="53"/>
        </w:rPr>
        <w:t> </w:t>
      </w:r>
      <w:r>
        <w:rPr>
          <w:color w:val="1B2D5C"/>
        </w:rPr>
        <w:t>order</w:t>
      </w:r>
      <w:r>
        <w:rPr>
          <w:color w:val="1B2D5C"/>
          <w:spacing w:val="53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save</w:t>
      </w:r>
      <w:r>
        <w:rPr>
          <w:color w:val="1B2D5C"/>
          <w:spacing w:val="10"/>
        </w:rPr>
        <w:t> </w:t>
      </w:r>
      <w:r>
        <w:rPr>
          <w:color w:val="1B2D5C"/>
        </w:rPr>
        <w:t>time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aid</w:t>
      </w:r>
      <w:r>
        <w:rPr>
          <w:color w:val="1B2D5C"/>
          <w:spacing w:val="10"/>
        </w:rPr>
        <w:t> </w:t>
      </w:r>
      <w:r>
        <w:rPr>
          <w:color w:val="1B2D5C"/>
        </w:rPr>
        <w:t>objectivity.</w:t>
      </w:r>
      <w:r>
        <w:rPr>
          <w:color w:val="1B2D5C"/>
          <w:spacing w:val="11"/>
        </w:rPr>
        <w:t> </w:t>
      </w:r>
      <w:r>
        <w:rPr>
          <w:color w:val="1B2D5C"/>
        </w:rPr>
        <w:t>In</w:t>
      </w:r>
      <w:r>
        <w:rPr>
          <w:color w:val="1B2D5C"/>
          <w:spacing w:val="10"/>
        </w:rPr>
        <w:t> </w:t>
      </w:r>
      <w:r>
        <w:rPr>
          <w:color w:val="1B2D5C"/>
        </w:rPr>
        <w:t>addition,</w:t>
      </w:r>
      <w:r>
        <w:rPr>
          <w:color w:val="1B2D5C"/>
          <w:spacing w:val="10"/>
        </w:rPr>
        <w:t> </w:t>
      </w:r>
      <w:r>
        <w:rPr>
          <w:color w:val="1B2D5C"/>
        </w:rPr>
        <w:t>I</w:t>
      </w:r>
      <w:r>
        <w:rPr>
          <w:color w:val="1B2D5C"/>
          <w:spacing w:val="11"/>
        </w:rPr>
        <w:t> </w:t>
      </w:r>
      <w:r>
        <w:rPr>
          <w:color w:val="1B2D5C"/>
        </w:rPr>
        <w:t>needed</w:t>
      </w:r>
      <w:r>
        <w:rPr>
          <w:color w:val="1B2D5C"/>
          <w:spacing w:val="10"/>
        </w:rPr>
        <w:t> </w:t>
      </w:r>
      <w:r>
        <w:rPr>
          <w:color w:val="1B2D5C"/>
        </w:rPr>
        <w:t>to</w:t>
      </w:r>
      <w:r>
        <w:rPr>
          <w:color w:val="1B2D5C"/>
          <w:spacing w:val="11"/>
        </w:rPr>
        <w:t> </w:t>
      </w:r>
      <w:r>
        <w:rPr>
          <w:color w:val="1B2D5C"/>
        </w:rPr>
        <w:t>demonstrate</w:t>
      </w:r>
      <w:r>
        <w:rPr>
          <w:color w:val="1B2D5C"/>
          <w:spacing w:val="10"/>
        </w:rPr>
        <w:t> </w:t>
      </w:r>
      <w:r>
        <w:rPr>
          <w:color w:val="1B2D5C"/>
        </w:rPr>
        <w:t>empirically</w:t>
      </w:r>
      <w:r>
        <w:rPr>
          <w:color w:val="1B2D5C"/>
          <w:spacing w:val="1"/>
        </w:rPr>
        <w:t> </w:t>
      </w:r>
      <w:r>
        <w:rPr>
          <w:color w:val="1B2D5C"/>
        </w:rPr>
        <w:t>what</w:t>
      </w:r>
      <w:r>
        <w:rPr>
          <w:color w:val="1B2D5C"/>
          <w:spacing w:val="18"/>
        </w:rPr>
        <w:t> </w:t>
      </w:r>
      <w:r>
        <w:rPr>
          <w:color w:val="1B2D5C"/>
        </w:rPr>
        <w:t>the</w:t>
      </w:r>
      <w:r>
        <w:rPr>
          <w:color w:val="1B2D5C"/>
          <w:spacing w:val="18"/>
        </w:rPr>
        <w:t> </w:t>
      </w:r>
      <w:r>
        <w:rPr>
          <w:color w:val="1B2D5C"/>
        </w:rPr>
        <w:t>patterns</w:t>
      </w:r>
      <w:r>
        <w:rPr>
          <w:color w:val="1B2D5C"/>
          <w:spacing w:val="19"/>
        </w:rPr>
        <w:t> </w:t>
      </w:r>
      <w:r>
        <w:rPr>
          <w:color w:val="1B2D5C"/>
        </w:rPr>
        <w:t>of</w:t>
      </w:r>
      <w:r>
        <w:rPr>
          <w:color w:val="1B2D5C"/>
          <w:spacing w:val="18"/>
        </w:rPr>
        <w:t> </w:t>
      </w:r>
      <w:r>
        <w:rPr>
          <w:color w:val="1B2D5C"/>
        </w:rPr>
        <w:t>interaction</w:t>
      </w:r>
      <w:r>
        <w:rPr>
          <w:color w:val="1B2D5C"/>
          <w:spacing w:val="18"/>
        </w:rPr>
        <w:t> </w:t>
      </w:r>
      <w:r>
        <w:rPr>
          <w:color w:val="1B2D5C"/>
        </w:rPr>
        <w:t>are</w:t>
      </w:r>
      <w:r>
        <w:rPr>
          <w:color w:val="1B2D5C"/>
          <w:spacing w:val="19"/>
        </w:rPr>
        <w:t> </w:t>
      </w:r>
      <w:r>
        <w:rPr>
          <w:color w:val="1B2D5C"/>
        </w:rPr>
        <w:t>in</w:t>
      </w:r>
      <w:r>
        <w:rPr>
          <w:color w:val="1B2D5C"/>
          <w:spacing w:val="18"/>
        </w:rPr>
        <w:t> </w:t>
      </w:r>
      <w:r>
        <w:rPr>
          <w:color w:val="1B2D5C"/>
        </w:rPr>
        <w:t>a</w:t>
      </w:r>
      <w:r>
        <w:rPr>
          <w:color w:val="1B2D5C"/>
          <w:spacing w:val="19"/>
        </w:rPr>
        <w:t> </w:t>
      </w:r>
      <w:r>
        <w:rPr>
          <w:color w:val="1B2D5C"/>
        </w:rPr>
        <w:t>‘typical’</w:t>
      </w:r>
      <w:r>
        <w:rPr>
          <w:color w:val="1B2D5C"/>
          <w:spacing w:val="18"/>
        </w:rPr>
        <w:t> </w:t>
      </w:r>
      <w:r>
        <w:rPr>
          <w:color w:val="1B2D5C"/>
        </w:rPr>
        <w:t>classroom</w:t>
      </w:r>
      <w:r>
        <w:rPr>
          <w:color w:val="1B2D5C"/>
          <w:spacing w:val="18"/>
        </w:rPr>
        <w:t> </w:t>
      </w:r>
      <w:r>
        <w:rPr>
          <w:color w:val="1B2D5C"/>
        </w:rPr>
        <w:t>and</w:t>
      </w:r>
      <w:r>
        <w:rPr>
          <w:color w:val="1B2D5C"/>
          <w:spacing w:val="19"/>
        </w:rPr>
        <w:t> </w:t>
      </w:r>
      <w:r>
        <w:rPr>
          <w:color w:val="1B2D5C"/>
        </w:rPr>
        <w:t>my</w:t>
      </w:r>
      <w:r>
        <w:rPr>
          <w:color w:val="1B2D5C"/>
          <w:spacing w:val="18"/>
        </w:rPr>
        <w:t> </w:t>
      </w:r>
      <w:r>
        <w:rPr>
          <w:color w:val="1B2D5C"/>
        </w:rPr>
        <w:t>involvement</w:t>
      </w:r>
      <w:r>
        <w:rPr>
          <w:color w:val="1B2D5C"/>
          <w:spacing w:val="1"/>
        </w:rPr>
        <w:t> </w:t>
      </w:r>
      <w:r>
        <w:rPr>
          <w:color w:val="1B2D5C"/>
        </w:rPr>
        <w:t>as</w:t>
      </w:r>
      <w:r>
        <w:rPr>
          <w:color w:val="1B2D5C"/>
          <w:spacing w:val="7"/>
        </w:rPr>
        <w:t> </w:t>
      </w:r>
      <w:r>
        <w:rPr>
          <w:color w:val="1B2D5C"/>
        </w:rPr>
        <w:t>a</w:t>
      </w:r>
      <w:r>
        <w:rPr>
          <w:color w:val="1B2D5C"/>
          <w:spacing w:val="8"/>
        </w:rPr>
        <w:t> </w:t>
      </w:r>
      <w:r>
        <w:rPr>
          <w:color w:val="1B2D5C"/>
        </w:rPr>
        <w:t>participant-observer</w:t>
      </w:r>
      <w:r>
        <w:rPr>
          <w:color w:val="1B2D5C"/>
          <w:spacing w:val="8"/>
        </w:rPr>
        <w:t> </w:t>
      </w:r>
      <w:r>
        <w:rPr>
          <w:color w:val="1B2D5C"/>
        </w:rPr>
        <w:t>would</w:t>
      </w:r>
      <w:r>
        <w:rPr>
          <w:color w:val="1B2D5C"/>
          <w:spacing w:val="8"/>
        </w:rPr>
        <w:t> </w:t>
      </w:r>
      <w:r>
        <w:rPr>
          <w:color w:val="1B2D5C"/>
        </w:rPr>
        <w:t>have</w:t>
      </w:r>
      <w:r>
        <w:rPr>
          <w:color w:val="1B2D5C"/>
          <w:spacing w:val="8"/>
        </w:rPr>
        <w:t> </w:t>
      </w:r>
      <w:r>
        <w:rPr>
          <w:color w:val="1B2D5C"/>
        </w:rPr>
        <w:t>influenced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8"/>
        </w:rPr>
        <w:t> </w:t>
      </w:r>
      <w:r>
        <w:rPr>
          <w:color w:val="1B2D5C"/>
        </w:rPr>
        <w:t>results</w:t>
      </w:r>
      <w:r>
        <w:rPr>
          <w:color w:val="1B2D5C"/>
          <w:spacing w:val="8"/>
        </w:rPr>
        <w:t> </w:t>
      </w:r>
      <w:r>
        <w:rPr>
          <w:color w:val="1B2D5C"/>
        </w:rPr>
        <w:t>(Bell,</w:t>
      </w:r>
      <w:r>
        <w:rPr>
          <w:color w:val="1B2D5C"/>
          <w:spacing w:val="8"/>
        </w:rPr>
        <w:t> </w:t>
      </w:r>
      <w:r>
        <w:rPr>
          <w:color w:val="1B2D5C"/>
        </w:rPr>
        <w:t>2005).</w:t>
      </w:r>
      <w:r>
        <w:rPr>
          <w:color w:val="1B2D5C"/>
          <w:spacing w:val="8"/>
        </w:rPr>
        <w:t> </w:t>
      </w:r>
      <w:r>
        <w:rPr>
          <w:color w:val="1B2D5C"/>
        </w:rPr>
        <w:t>Six</w:t>
      </w:r>
      <w:r>
        <w:rPr>
          <w:color w:val="1B2D5C"/>
          <w:spacing w:val="1"/>
        </w:rPr>
        <w:t> </w:t>
      </w:r>
      <w:r>
        <w:rPr>
          <w:color w:val="1B2D5C"/>
        </w:rPr>
        <w:t>sessions</w:t>
      </w:r>
      <w:r>
        <w:rPr>
          <w:color w:val="1B2D5C"/>
          <w:spacing w:val="19"/>
        </w:rPr>
        <w:t> </w:t>
      </w:r>
      <w:r>
        <w:rPr>
          <w:color w:val="1B2D5C"/>
        </w:rPr>
        <w:t>of</w:t>
      </w:r>
      <w:r>
        <w:rPr>
          <w:color w:val="1B2D5C"/>
          <w:spacing w:val="20"/>
        </w:rPr>
        <w:t> </w:t>
      </w:r>
      <w:r>
        <w:rPr>
          <w:color w:val="1B2D5C"/>
        </w:rPr>
        <w:t>traditional</w:t>
      </w:r>
      <w:r>
        <w:rPr>
          <w:color w:val="1B2D5C"/>
          <w:spacing w:val="20"/>
        </w:rPr>
        <w:t> </w:t>
      </w:r>
      <w:r>
        <w:rPr>
          <w:color w:val="1B2D5C"/>
        </w:rPr>
        <w:t>and</w:t>
      </w:r>
      <w:r>
        <w:rPr>
          <w:color w:val="1B2D5C"/>
          <w:spacing w:val="19"/>
        </w:rPr>
        <w:t> </w:t>
      </w:r>
      <w:r>
        <w:rPr>
          <w:color w:val="1B2D5C"/>
        </w:rPr>
        <w:t>six</w:t>
      </w:r>
      <w:r>
        <w:rPr>
          <w:color w:val="1B2D5C"/>
          <w:spacing w:val="20"/>
        </w:rPr>
        <w:t> </w:t>
      </w:r>
      <w:r>
        <w:rPr>
          <w:color w:val="1B2D5C"/>
        </w:rPr>
        <w:t>sessions</w:t>
      </w:r>
      <w:r>
        <w:rPr>
          <w:color w:val="1B2D5C"/>
          <w:spacing w:val="20"/>
        </w:rPr>
        <w:t> </w:t>
      </w:r>
      <w:r>
        <w:rPr>
          <w:color w:val="1B2D5C"/>
        </w:rPr>
        <w:t>of</w:t>
      </w:r>
      <w:r>
        <w:rPr>
          <w:color w:val="1B2D5C"/>
          <w:spacing w:val="20"/>
        </w:rPr>
        <w:t> </w:t>
      </w:r>
      <w:r>
        <w:rPr>
          <w:color w:val="1B2D5C"/>
        </w:rPr>
        <w:t>game-based</w:t>
      </w:r>
      <w:r>
        <w:rPr>
          <w:color w:val="1B2D5C"/>
          <w:spacing w:val="19"/>
        </w:rPr>
        <w:t> </w:t>
      </w:r>
      <w:r>
        <w:rPr>
          <w:color w:val="1B2D5C"/>
        </w:rPr>
        <w:t>lessons</w:t>
      </w:r>
      <w:r>
        <w:rPr>
          <w:color w:val="1B2D5C"/>
          <w:spacing w:val="20"/>
        </w:rPr>
        <w:t> </w:t>
      </w:r>
      <w:r>
        <w:rPr>
          <w:color w:val="1B2D5C"/>
        </w:rPr>
        <w:t>were</w:t>
      </w:r>
      <w:r>
        <w:rPr>
          <w:color w:val="1B2D5C"/>
          <w:spacing w:val="20"/>
        </w:rPr>
        <w:t> </w:t>
      </w:r>
      <w:r>
        <w:rPr>
          <w:color w:val="1B2D5C"/>
        </w:rPr>
        <w:t>observed</w:t>
      </w:r>
      <w:r>
        <w:rPr>
          <w:color w:val="1B2D5C"/>
          <w:spacing w:val="1"/>
        </w:rPr>
        <w:t> </w:t>
      </w:r>
      <w:r>
        <w:rPr>
          <w:color w:val="1B2D5C"/>
        </w:rPr>
        <w:t>over</w:t>
      </w:r>
      <w:r>
        <w:rPr>
          <w:color w:val="1B2D5C"/>
          <w:spacing w:val="11"/>
        </w:rPr>
        <w:t> </w:t>
      </w:r>
      <w:r>
        <w:rPr>
          <w:color w:val="1B2D5C"/>
        </w:rPr>
        <w:t>a</w:t>
      </w:r>
      <w:r>
        <w:rPr>
          <w:color w:val="1B2D5C"/>
          <w:spacing w:val="11"/>
        </w:rPr>
        <w:t> </w:t>
      </w:r>
      <w:r>
        <w:rPr>
          <w:color w:val="1B2D5C"/>
        </w:rPr>
        <w:t>period</w:t>
      </w:r>
      <w:r>
        <w:rPr>
          <w:color w:val="1B2D5C"/>
          <w:spacing w:val="12"/>
        </w:rPr>
        <w:t> </w:t>
      </w:r>
      <w:r>
        <w:rPr>
          <w:color w:val="1B2D5C"/>
        </w:rPr>
        <w:t>of</w:t>
      </w:r>
      <w:r>
        <w:rPr>
          <w:color w:val="1B2D5C"/>
          <w:spacing w:val="11"/>
        </w:rPr>
        <w:t> </w:t>
      </w:r>
      <w:r>
        <w:rPr>
          <w:color w:val="1B2D5C"/>
        </w:rPr>
        <w:t>six</w:t>
      </w:r>
      <w:r>
        <w:rPr>
          <w:color w:val="1B2D5C"/>
          <w:spacing w:val="12"/>
        </w:rPr>
        <w:t> </w:t>
      </w:r>
      <w:r>
        <w:rPr>
          <w:color w:val="1B2D5C"/>
        </w:rPr>
        <w:t>weeks,</w:t>
      </w:r>
      <w:r>
        <w:rPr>
          <w:color w:val="1B2D5C"/>
          <w:spacing w:val="11"/>
        </w:rPr>
        <w:t> </w:t>
      </w:r>
      <w:r>
        <w:rPr>
          <w:color w:val="1B2D5C"/>
        </w:rPr>
        <w:t>and</w:t>
      </w:r>
      <w:r>
        <w:rPr>
          <w:color w:val="1B2D5C"/>
          <w:spacing w:val="12"/>
        </w:rPr>
        <w:t> </w:t>
      </w:r>
      <w:r>
        <w:rPr>
          <w:color w:val="1B2D5C"/>
        </w:rPr>
        <w:t>both</w:t>
      </w:r>
      <w:r>
        <w:rPr>
          <w:color w:val="1B2D5C"/>
          <w:spacing w:val="11"/>
        </w:rPr>
        <w:t> </w:t>
      </w:r>
      <w:r>
        <w:rPr>
          <w:color w:val="1B2D5C"/>
        </w:rPr>
        <w:t>traditional</w:t>
      </w:r>
      <w:r>
        <w:rPr>
          <w:color w:val="1B2D5C"/>
          <w:spacing w:val="12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game</w:t>
      </w:r>
      <w:r>
        <w:rPr>
          <w:color w:val="1B2D5C"/>
          <w:spacing w:val="12"/>
        </w:rPr>
        <w:t> </w:t>
      </w:r>
      <w:r>
        <w:rPr>
          <w:color w:val="1B2D5C"/>
        </w:rPr>
        <w:t>lessons</w:t>
      </w:r>
      <w:r>
        <w:rPr>
          <w:color w:val="1B2D5C"/>
          <w:spacing w:val="11"/>
        </w:rPr>
        <w:t> </w:t>
      </w:r>
      <w:r>
        <w:rPr>
          <w:color w:val="1B2D5C"/>
        </w:rPr>
        <w:t>were</w:t>
      </w:r>
      <w:r>
        <w:rPr>
          <w:color w:val="1B2D5C"/>
          <w:spacing w:val="12"/>
        </w:rPr>
        <w:t> </w:t>
      </w:r>
      <w:r>
        <w:rPr>
          <w:color w:val="1B2D5C"/>
        </w:rPr>
        <w:t>video-</w:t>
      </w:r>
      <w:r>
        <w:rPr>
          <w:color w:val="1B2D5C"/>
          <w:spacing w:val="1"/>
        </w:rPr>
        <w:t> </w:t>
      </w:r>
      <w:r>
        <w:rPr>
          <w:color w:val="1B2D5C"/>
        </w:rPr>
        <w:t>recorded</w:t>
      </w:r>
      <w:r>
        <w:rPr>
          <w:color w:val="1B2D5C"/>
          <w:spacing w:val="-8"/>
        </w:rPr>
        <w:t> </w:t>
      </w:r>
      <w:r>
        <w:rPr>
          <w:color w:val="1B2D5C"/>
        </w:rPr>
        <w:t>in</w:t>
      </w:r>
      <w:r>
        <w:rPr>
          <w:color w:val="1B2D5C"/>
          <w:spacing w:val="-8"/>
        </w:rPr>
        <w:t> </w:t>
      </w:r>
      <w:r>
        <w:rPr>
          <w:color w:val="1B2D5C"/>
        </w:rPr>
        <w:t>sequence.</w:t>
      </w:r>
    </w:p>
    <w:p>
      <w:pPr>
        <w:pStyle w:val="BodyText"/>
        <w:spacing w:line="268" w:lineRule="auto" w:before="171"/>
        <w:ind w:left="1417" w:right="1140"/>
      </w:pPr>
      <w:r>
        <w:rPr>
          <w:color w:val="1B2D5C"/>
          <w:w w:val="105"/>
        </w:rPr>
        <w:t>Each observation session lasted for 60 minutes. Traditional lessons were taught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from the coursebook and the teacher applied the usual teaching methods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(grammar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translation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audio-lingual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methods)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items.</w:t>
      </w:r>
    </w:p>
    <w:p>
      <w:pPr>
        <w:pStyle w:val="BodyText"/>
        <w:spacing w:line="268" w:lineRule="auto" w:before="1"/>
        <w:ind w:left="1417" w:right="906"/>
      </w:pPr>
      <w:r>
        <w:rPr>
          <w:color w:val="1B2D5C"/>
          <w:w w:val="105"/>
        </w:rPr>
        <w:t>The teacher introduced the language items such as vocabulary and grammar rules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by writing them on the whiteboard and pupils copied them in their notebooks.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teacher asked the pupils to repeat the language items that were modelled by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chorally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coursebook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individually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practised.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  <w:w w:val="105"/>
        </w:rPr>
        <w:t>Pupils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filled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blanks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complete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sentence,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wrote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missing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letter/s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word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corrected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mistakes.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able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practise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items communicatively, as the nature of the coursebook activities did not require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initiate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work.</w:t>
      </w:r>
    </w:p>
    <w:p>
      <w:pPr>
        <w:pStyle w:val="BodyText"/>
        <w:spacing w:line="268" w:lineRule="auto" w:before="170"/>
        <w:ind w:left="1417" w:right="1246"/>
      </w:pP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game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lessons,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lessons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taught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through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games.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items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including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vocabulary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grammar,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already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known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pupils, were introduced and then included in language games for pupils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practise communicatively. The activities in the coursebook were replaced by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games so that pupils could practise with their peers collaboratively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rather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working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individually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did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lessons.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</w:pPr>
      <w:r>
        <w:rPr>
          <w:color w:val="1B2D5C"/>
        </w:rPr>
        <w:t>Findings</w:t>
      </w:r>
    </w:p>
    <w:p>
      <w:pPr>
        <w:pStyle w:val="BodyText"/>
        <w:spacing w:line="268" w:lineRule="auto" w:before="72"/>
        <w:ind w:left="1417" w:right="848"/>
      </w:pPr>
      <w:r>
        <w:rPr>
          <w:color w:val="1B2D5C"/>
          <w:w w:val="105"/>
        </w:rPr>
        <w:t>The findings obtained from the analysis of the 12 observation sessions (six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traditional and six communicative lessons) were recorded, transcribed and coded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based on Sinclair and Coulthard’s (1975) coding scheme. The frequency of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acts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counted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find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out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teacher’s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pupils’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communicative acts were affected by the use of language games. The verbal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interactions between the teacher and pupils and among pupils were selected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transcripts of different video-recorded lessons at different stages and then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described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detail.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117"/>
      </w:pP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findings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analysis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revealed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lessons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pupils’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interactions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highly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controlled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did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talk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practise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language communicatively in the classroom. Due to the teacher’s dominance in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classroom, the atmosphere of the classroom was formal, which created a distant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relationship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pupils.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Even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classroom</w:t>
      </w:r>
    </w:p>
    <w:p>
      <w:pPr>
        <w:pStyle w:val="BodyText"/>
        <w:spacing w:line="268" w:lineRule="auto"/>
        <w:ind w:left="850" w:right="1416"/>
      </w:pPr>
      <w:r>
        <w:rPr>
          <w:color w:val="1B2D5C"/>
          <w:w w:val="105"/>
        </w:rPr>
        <w:t>set-up represented the teacher’s authority. The teacher was standing in front next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the whiteboard and pupils were sitting in rows facing the teacher and the board.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Pupil talk was restricted to replying to the teacher’s questions or repeating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items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chorus.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listened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allowed to talk unless asked to do so. Pupils were also not permitted to leave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seats unless they wanted to leave the classroom, in which case they had to seek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teacher’s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permission.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pair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involved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actively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involved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process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through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interacting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other</w:t>
      </w:r>
    </w:p>
    <w:p>
      <w:pPr>
        <w:pStyle w:val="BodyText"/>
        <w:spacing w:before="2"/>
        <w:ind w:left="850"/>
      </w:pPr>
      <w:r>
        <w:rPr>
          <w:color w:val="1B2D5C"/>
          <w:w w:val="105"/>
        </w:rPr>
        <w:t>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850" w:right="1561"/>
      </w:pPr>
      <w:r>
        <w:rPr>
          <w:color w:val="1B2D5C"/>
          <w:w w:val="105"/>
        </w:rPr>
        <w:t>The quantitative analysis of the data revealed that modelling language items was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dominant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act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performed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teacher,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representing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45 per cent (N=267) of 594 communicative acts. When the teacher modelled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item,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required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repeat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item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 chorus, which did not create opportunity for pupils to use the target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 a communicative and meaningful way. The analysis further revealed that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traditional lessons, choral repetition of language items was the most dominant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performed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pupils,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representing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57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(N=269)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</w:p>
    <w:p>
      <w:pPr>
        <w:pStyle w:val="BodyText"/>
        <w:spacing w:line="268" w:lineRule="auto" w:before="1"/>
        <w:ind w:left="850" w:right="1681"/>
      </w:pPr>
      <w:r>
        <w:rPr>
          <w:color w:val="1B2D5C"/>
          <w:w w:val="105"/>
        </w:rPr>
        <w:t>468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acts.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Hardman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(2005),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choral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responses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not provide opportunity for meaningful communication in class and do not allow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fully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process.</w:t>
      </w:r>
    </w:p>
    <w:p>
      <w:pPr>
        <w:pStyle w:val="BodyText"/>
        <w:spacing w:line="268" w:lineRule="auto" w:before="171"/>
        <w:ind w:left="850" w:right="1426"/>
      </w:pPr>
      <w:r>
        <w:rPr>
          <w:color w:val="1B2D5C"/>
          <w:spacing w:val="-1"/>
          <w:w w:val="105"/>
        </w:rPr>
        <w:t>The question-and-answer </w:t>
      </w:r>
      <w:r>
        <w:rPr>
          <w:color w:val="1B2D5C"/>
          <w:w w:val="105"/>
        </w:rPr>
        <w:t>sequence was another feature of classroom interaction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observed in these Iranian EFL classrooms. The analysis of </w:t>
      </w:r>
      <w:r>
        <w:rPr>
          <w:color w:val="1B2D5C"/>
          <w:w w:val="105"/>
        </w:rPr>
        <w:t>the data showed that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2"/>
          <w:w w:val="105"/>
        </w:rPr>
        <w:t>display </w:t>
      </w:r>
      <w:r>
        <w:rPr>
          <w:color w:val="1B2D5C"/>
          <w:spacing w:val="-1"/>
          <w:w w:val="105"/>
        </w:rPr>
        <w:t>questions to which answers are known to the teacher (Dalton-Puffer, 2007)</w:t>
      </w:r>
      <w:r>
        <w:rPr>
          <w:color w:val="1B2D5C"/>
          <w:w w:val="105"/>
        </w:rPr>
        <w:t> were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type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questions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lessons,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representing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2"/>
          <w:w w:val="105"/>
        </w:rPr>
        <w:t>81 per cent (N=114) of the total number of 141 questions. </w:t>
      </w:r>
      <w:r>
        <w:rPr>
          <w:color w:val="1B2D5C"/>
          <w:spacing w:val="-1"/>
          <w:w w:val="105"/>
        </w:rPr>
        <w:t>The questions required</w:t>
      </w:r>
      <w:r>
        <w:rPr>
          <w:color w:val="1B2D5C"/>
          <w:w w:val="105"/>
        </w:rPr>
        <w:t> short answers such as a single word or a short phrase. The teacher asked these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questions to practise new language and to check pupils’ comprehension of taught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language items. According to Handeda (2005), practising new language </w:t>
      </w:r>
      <w:r>
        <w:rPr>
          <w:color w:val="1B2D5C"/>
          <w:w w:val="105"/>
        </w:rPr>
        <w:t>items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checking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pupils’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comprehension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functions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display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questions.</w:t>
      </w:r>
    </w:p>
    <w:p>
      <w:pPr>
        <w:pStyle w:val="BodyText"/>
        <w:spacing w:before="2"/>
        <w:ind w:left="850"/>
      </w:pPr>
      <w:r>
        <w:rPr>
          <w:color w:val="1B2D5C"/>
          <w:spacing w:val="-1"/>
          <w:w w:val="105"/>
        </w:rPr>
        <w:t>However,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type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question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does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provide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interaction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opportunities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pupils.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/>
        <w:ind w:left="850" w:right="1475"/>
      </w:pPr>
      <w:r>
        <w:rPr>
          <w:color w:val="1B2D5C"/>
          <w:w w:val="105"/>
        </w:rPr>
        <w:t>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hand,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referential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questions,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answers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unknown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(Dalton-Puffer,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2007),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significantly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increased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game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lessons</w:t>
      </w:r>
    </w:p>
    <w:p>
      <w:pPr>
        <w:pStyle w:val="BodyText"/>
        <w:spacing w:line="268" w:lineRule="auto" w:before="1"/>
        <w:ind w:left="850" w:right="1426"/>
      </w:pPr>
      <w:r>
        <w:rPr>
          <w:color w:val="1B2D5C"/>
          <w:w w:val="105"/>
        </w:rPr>
        <w:t>from 13 per cent (N=18) of 141 questions in traditional lessons to 77 per cent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(N=117) of 152 questions in game lessons. A motivating and enjoyable 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atmosphere was created by the use of language games (Hansen, 1994) and made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pupils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eager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reply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referential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questions.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Cullen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(1998),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referential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questions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create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interaction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opportunities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display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questions,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they allow learners to produce lengthier utterances and use the target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communicatively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meaningful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way.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980"/>
      </w:pPr>
      <w:r>
        <w:rPr>
          <w:color w:val="1B2D5C"/>
          <w:w w:val="105"/>
        </w:rPr>
        <w:t>The use of language games created a relaxing and enjoyable atmosphere, pupils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 more relaxed and bid more in game lessons, showing more interest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 activities. Calculations of the data showed that bidding to participate 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classroom activities increased from three per cent (N=14) of 468 communicative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acts in traditional lessons to 20 per cent (N=173) of 869 communicative acts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game lessons. Pupils’ elicitation questions increased from three per cent (N=16)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468 communicative acts in traditional lessons to 11 per cent (N=95) of 869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acts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game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lessons.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reason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increase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due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</w:p>
    <w:p>
      <w:pPr>
        <w:pStyle w:val="BodyText"/>
        <w:spacing w:line="268" w:lineRule="auto" w:before="1"/>
        <w:ind w:left="1417" w:right="938"/>
      </w:pPr>
      <w:r>
        <w:rPr>
          <w:color w:val="1B2D5C"/>
          <w:w w:val="105"/>
        </w:rPr>
        <w:t>fact that pupil–pupil questioning was common in language game-based lessons 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pupils had opportunities to interact with each other and work in pairs or groups 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perform activities. However, in traditional lessons pupils were not able to interact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provided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opportunities.</w:t>
      </w:r>
    </w:p>
    <w:p>
      <w:pPr>
        <w:pStyle w:val="BodyText"/>
        <w:spacing w:line="268" w:lineRule="auto" w:before="171"/>
        <w:ind w:left="1417" w:right="1103"/>
      </w:pPr>
      <w:r>
        <w:rPr>
          <w:color w:val="1B2D5C"/>
          <w:w w:val="105"/>
        </w:rPr>
        <w:t>Reacting to the teacher’s instructions was another communicative act affected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 the use of language games. Pupils reacting to the teacher’s instructions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significantly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increased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seven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(N=35)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468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pupils’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acts in traditional lessons compared to 31 per cent (N=269) of 869 pupils’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game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lessons.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</w:pPr>
      <w:r>
        <w:rPr>
          <w:color w:val="1B2D5C"/>
        </w:rPr>
        <w:t>Conclusions</w:t>
      </w:r>
    </w:p>
    <w:p>
      <w:pPr>
        <w:pStyle w:val="BodyText"/>
        <w:spacing w:line="268" w:lineRule="auto" w:before="71"/>
        <w:ind w:left="1417" w:right="885"/>
      </w:pPr>
      <w:r>
        <w:rPr>
          <w:color w:val="1B2D5C"/>
          <w:w w:val="105"/>
        </w:rPr>
        <w:t>As indicated in the introduction section, there is evidence that some Iranian EFL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learners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deprived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interaction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opportunities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 talk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dominated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(Kariminia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Salehi,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2007).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findings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showed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introduction of language games in an Iranian EFL primary classroom changed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nature of interactions, which became more pupil centred. In game lessons, pupils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 more actively involved in the learning process, elicited more information from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teacher and pupils, and reacted more to the teacher’s instructions. The use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referential questions was more common in game lessons, and so pupils were able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talk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produce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longer utterances.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introduction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games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an Iranian EFL primary classroom provided more opportunity for pupils to talk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interact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compared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lessons.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</w:pPr>
      <w:r>
        <w:rPr>
          <w:color w:val="1B2D5C"/>
        </w:rPr>
        <w:t>References</w:t>
      </w:r>
    </w:p>
    <w:p>
      <w:pPr>
        <w:spacing w:line="266" w:lineRule="auto" w:before="71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Akbari,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R,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Ghaffar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Samar,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Tajik,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L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(2008)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Developing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classroom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observation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model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based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on Iranian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EFL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teachers’ attitude.</w:t>
      </w:r>
      <w:r>
        <w:rPr>
          <w:color w:val="1B2D5C"/>
          <w:spacing w:val="-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Faculty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Letters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Humanities</w:t>
      </w:r>
      <w:r>
        <w:rPr>
          <w:color w:val="1B2D5C"/>
          <w:sz w:val="17"/>
        </w:rPr>
        <w:t>,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Tarbiat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Modares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University,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Iran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198: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1–38.</w:t>
      </w:r>
    </w:p>
    <w:p>
      <w:pPr>
        <w:spacing w:line="266" w:lineRule="auto" w:before="172"/>
        <w:ind w:left="1417" w:right="1117" w:firstLine="0"/>
        <w:jc w:val="left"/>
        <w:rPr>
          <w:sz w:val="17"/>
        </w:rPr>
      </w:pPr>
      <w:r>
        <w:rPr>
          <w:color w:val="1B2D5C"/>
          <w:w w:val="105"/>
          <w:sz w:val="17"/>
        </w:rPr>
        <w:t>Bailey,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JJ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Cervero,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MR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(1998)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Power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dynamics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teaching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learning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practices: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an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examination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two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adult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education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classrooms.</w:t>
      </w:r>
      <w:r>
        <w:rPr>
          <w:color w:val="1B2D5C"/>
          <w:spacing w:val="-12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International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Lifelong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17/6: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389–399.</w:t>
      </w:r>
    </w:p>
    <w:p>
      <w:pPr>
        <w:spacing w:line="266" w:lineRule="auto" w:before="171"/>
        <w:ind w:left="1417" w:right="1520" w:firstLine="0"/>
        <w:jc w:val="left"/>
        <w:rPr>
          <w:sz w:val="17"/>
        </w:rPr>
      </w:pPr>
      <w:r>
        <w:rPr>
          <w:color w:val="1B2D5C"/>
          <w:sz w:val="17"/>
        </w:rPr>
        <w:t>Bell, J (2005) </w:t>
      </w:r>
      <w:r>
        <w:rPr>
          <w:rFonts w:ascii="Trebuchet MS"/>
          <w:i/>
          <w:color w:val="1B2D5C"/>
          <w:sz w:val="17"/>
        </w:rPr>
        <w:t>Doing your research project: A guide for first-time researchers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in education, health and social sciences</w:t>
      </w:r>
      <w:r>
        <w:rPr>
          <w:color w:val="1B2D5C"/>
          <w:sz w:val="17"/>
        </w:rPr>
        <w:t>, (4th edition). Maidenhead: Open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University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Press.</w:t>
      </w:r>
    </w:p>
    <w:p>
      <w:pPr>
        <w:spacing w:line="266" w:lineRule="auto" w:before="171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Breakwell,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G,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Hammond,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S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Fife-Schaw,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C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(2000)</w:t>
      </w:r>
      <w:r>
        <w:rPr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Methods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Psychology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(2nd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edition).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Sage.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spacing w:line="266" w:lineRule="auto" w:before="66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Brophy,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J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(1981)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Teacher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praise: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functional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analysis.</w:t>
      </w:r>
      <w:r>
        <w:rPr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Review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Educational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Research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51: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5–32.</w:t>
      </w:r>
    </w:p>
    <w:p>
      <w:pPr>
        <w:spacing w:line="266" w:lineRule="auto" w:before="169"/>
        <w:ind w:left="850" w:right="2158" w:firstLine="0"/>
        <w:jc w:val="left"/>
        <w:rPr>
          <w:sz w:val="17"/>
        </w:rPr>
      </w:pPr>
      <w:r>
        <w:rPr>
          <w:color w:val="1B2D5C"/>
          <w:sz w:val="17"/>
        </w:rPr>
        <w:t>Bryman,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(2004)</w:t>
      </w:r>
      <w:r>
        <w:rPr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Social</w:t>
      </w:r>
      <w:r>
        <w:rPr>
          <w:rFonts w:ascii="Trebuchet MS"/>
          <w:i/>
          <w:color w:val="1B2D5C"/>
          <w:spacing w:val="10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rFonts w:ascii="Trebuchet MS"/>
          <w:i/>
          <w:color w:val="1B2D5C"/>
          <w:spacing w:val="10"/>
          <w:sz w:val="17"/>
        </w:rPr>
        <w:t> </w:t>
      </w:r>
      <w:r>
        <w:rPr>
          <w:rFonts w:ascii="Trebuchet MS"/>
          <w:i/>
          <w:color w:val="1B2D5C"/>
          <w:sz w:val="17"/>
        </w:rPr>
        <w:t>Methods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color w:val="1B2D5C"/>
          <w:sz w:val="17"/>
        </w:rPr>
        <w:t>(2nd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ed).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Oxford: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Oxford</w:t>
      </w:r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spacing w:line="266" w:lineRule="auto" w:before="172"/>
        <w:ind w:left="850" w:right="2158" w:firstLine="0"/>
        <w:jc w:val="left"/>
        <w:rPr>
          <w:sz w:val="17"/>
        </w:rPr>
      </w:pPr>
      <w:r>
        <w:rPr>
          <w:color w:val="1B2D5C"/>
          <w:sz w:val="17"/>
        </w:rPr>
        <w:t>Creswell,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J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(2003)</w:t>
      </w:r>
      <w:r>
        <w:rPr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design.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Qualitative,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quantitative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mixed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methods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approaches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(2nd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ed).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Sage.</w:t>
      </w:r>
    </w:p>
    <w:p>
      <w:pPr>
        <w:spacing w:line="460" w:lineRule="auto" w:before="169"/>
        <w:ind w:left="850" w:right="1595" w:firstLine="0"/>
        <w:jc w:val="left"/>
        <w:rPr>
          <w:sz w:val="17"/>
        </w:rPr>
      </w:pPr>
      <w:r>
        <w:rPr>
          <w:color w:val="1B2D5C"/>
          <w:sz w:val="17"/>
        </w:rPr>
        <w:t>Cullen,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(1998)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Teacher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talk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classroom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context.</w:t>
      </w:r>
      <w:r>
        <w:rPr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ELT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color w:val="1B2D5C"/>
          <w:sz w:val="17"/>
        </w:rPr>
        <w:t>52: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179</w:t>
      </w:r>
      <w:r>
        <w:rPr>
          <w:color w:val="1B2D5C"/>
          <w:spacing w:val="-31"/>
          <w:sz w:val="17"/>
        </w:rPr>
        <w:t> </w:t>
      </w:r>
      <w:r>
        <w:rPr>
          <w:color w:val="1B2D5C"/>
          <w:sz w:val="17"/>
        </w:rPr>
        <w:t>–187.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Dalton-Puffer,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C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(2007)</w:t>
      </w:r>
      <w:r>
        <w:rPr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Discourse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CLIL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classrooms</w:t>
      </w:r>
      <w:r>
        <w:rPr>
          <w:color w:val="1B2D5C"/>
          <w:sz w:val="17"/>
        </w:rPr>
        <w:t>.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Amsterdam: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Benjamins.</w:t>
      </w:r>
    </w:p>
    <w:p>
      <w:pPr>
        <w:spacing w:before="7"/>
        <w:ind w:left="850" w:right="0" w:firstLine="0"/>
        <w:jc w:val="left"/>
        <w:rPr>
          <w:sz w:val="17"/>
        </w:rPr>
      </w:pPr>
      <w:r>
        <w:rPr>
          <w:color w:val="1B2D5C"/>
          <w:sz w:val="17"/>
        </w:rPr>
        <w:t>Ellis,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(1990)</w:t>
      </w:r>
      <w:r>
        <w:rPr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Instructed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Second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Acquisition</w:t>
      </w:r>
      <w:r>
        <w:rPr>
          <w:color w:val="1B2D5C"/>
          <w:sz w:val="17"/>
        </w:rPr>
        <w:t>.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Oxford: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Basil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Blackwell.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Gardner,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RC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(2010)</w:t>
      </w:r>
      <w:r>
        <w:rPr>
          <w:color w:val="1B2D5C"/>
          <w:spacing w:val="-1"/>
          <w:sz w:val="17"/>
        </w:rPr>
        <w:t> </w:t>
      </w:r>
      <w:r>
        <w:rPr>
          <w:rFonts w:ascii="Trebuchet MS"/>
          <w:i/>
          <w:color w:val="1B2D5C"/>
          <w:sz w:val="17"/>
        </w:rPr>
        <w:t>Motivation and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second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language acquisition: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socio-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educational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model</w:t>
      </w:r>
      <w:r>
        <w:rPr>
          <w:color w:val="1B2D5C"/>
          <w:sz w:val="17"/>
        </w:rPr>
        <w:t>.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New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York: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Peter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Lang.</w:t>
      </w:r>
    </w:p>
    <w:p>
      <w:pPr>
        <w:pStyle w:val="BodyText"/>
        <w:spacing w:line="268" w:lineRule="auto" w:before="169"/>
        <w:ind w:left="850" w:right="1521"/>
      </w:pPr>
      <w:r>
        <w:rPr>
          <w:color w:val="1B2D5C"/>
          <w:w w:val="105"/>
        </w:rPr>
        <w:t>Giroux,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HA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(2004)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Critical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pedagogy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post-modern/modern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divide: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Towards</w:t>
      </w:r>
      <w:r>
        <w:rPr>
          <w:color w:val="1B2D5C"/>
          <w:spacing w:val="3"/>
        </w:rPr>
        <w:t> </w:t>
      </w:r>
      <w:r>
        <w:rPr>
          <w:color w:val="1B2D5C"/>
        </w:rPr>
        <w:t>a</w:t>
      </w:r>
      <w:r>
        <w:rPr>
          <w:color w:val="1B2D5C"/>
          <w:spacing w:val="3"/>
        </w:rPr>
        <w:t> </w:t>
      </w:r>
      <w:r>
        <w:rPr>
          <w:color w:val="1B2D5C"/>
        </w:rPr>
        <w:t>pedagogy</w:t>
      </w:r>
      <w:r>
        <w:rPr>
          <w:color w:val="1B2D5C"/>
          <w:spacing w:val="4"/>
        </w:rPr>
        <w:t> </w:t>
      </w:r>
      <w:r>
        <w:rPr>
          <w:color w:val="1B2D5C"/>
        </w:rPr>
        <w:t>of</w:t>
      </w:r>
      <w:r>
        <w:rPr>
          <w:color w:val="1B2D5C"/>
          <w:spacing w:val="3"/>
        </w:rPr>
        <w:t> </w:t>
      </w:r>
      <w:r>
        <w:rPr>
          <w:color w:val="1B2D5C"/>
        </w:rPr>
        <w:t>democratization.</w:t>
      </w:r>
      <w:r>
        <w:rPr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Teacher</w:t>
      </w:r>
      <w:r>
        <w:rPr>
          <w:rFonts w:ascii="Trebuchet MS" w:hAnsi="Trebuchet MS"/>
          <w:i/>
          <w:color w:val="1B2D5C"/>
          <w:spacing w:val="5"/>
        </w:rPr>
        <w:t> </w:t>
      </w:r>
      <w:r>
        <w:rPr>
          <w:rFonts w:ascii="Trebuchet MS" w:hAnsi="Trebuchet MS"/>
          <w:i/>
          <w:color w:val="1B2D5C"/>
        </w:rPr>
        <w:t>Education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Quarterly</w:t>
      </w:r>
      <w:r>
        <w:rPr>
          <w:rFonts w:ascii="Trebuchet MS" w:hAnsi="Trebuchet MS"/>
          <w:i/>
          <w:color w:val="1B2D5C"/>
          <w:spacing w:val="5"/>
        </w:rPr>
        <w:t> </w:t>
      </w:r>
      <w:r>
        <w:rPr>
          <w:color w:val="1B2D5C"/>
        </w:rPr>
        <w:t>31/1:</w:t>
      </w:r>
      <w:r>
        <w:rPr>
          <w:color w:val="1B2D5C"/>
          <w:spacing w:val="4"/>
        </w:rPr>
        <w:t> </w:t>
      </w:r>
      <w:r>
        <w:rPr>
          <w:color w:val="1B2D5C"/>
        </w:rPr>
        <w:t>31–</w:t>
      </w:r>
      <w:r>
        <w:rPr>
          <w:color w:val="1B2D5C"/>
          <w:spacing w:val="-6"/>
        </w:rPr>
        <w:t> </w:t>
      </w:r>
      <w:r>
        <w:rPr>
          <w:color w:val="1B2D5C"/>
        </w:rPr>
        <w:t>47.</w:t>
      </w:r>
    </w:p>
    <w:p>
      <w:pPr>
        <w:spacing w:line="268" w:lineRule="auto" w:before="168"/>
        <w:ind w:left="849" w:right="1717" w:firstLine="0"/>
        <w:jc w:val="left"/>
        <w:rPr>
          <w:sz w:val="17"/>
        </w:rPr>
      </w:pPr>
      <w:r>
        <w:rPr>
          <w:color w:val="1B2D5C"/>
          <w:w w:val="105"/>
          <w:sz w:val="17"/>
        </w:rPr>
        <w:t>Handeda,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M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(2005)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Functions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triadic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dialogue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classroom: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Examples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for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L2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research.</w:t>
      </w:r>
      <w:r>
        <w:rPr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Canadian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Modern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Review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color w:val="1B2D5C"/>
          <w:sz w:val="17"/>
        </w:rPr>
        <w:t>62: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313</w:t>
      </w:r>
      <w:r>
        <w:rPr>
          <w:color w:val="1B2D5C"/>
          <w:spacing w:val="-34"/>
          <w:sz w:val="17"/>
        </w:rPr>
        <w:t> </w:t>
      </w:r>
      <w:r>
        <w:rPr>
          <w:color w:val="1B2D5C"/>
          <w:sz w:val="17"/>
        </w:rPr>
        <w:t>–333.</w:t>
      </w:r>
    </w:p>
    <w:p>
      <w:pPr>
        <w:spacing w:line="266" w:lineRule="auto" w:before="168"/>
        <w:ind w:left="849" w:right="1475" w:firstLine="0"/>
        <w:jc w:val="left"/>
        <w:rPr>
          <w:sz w:val="17"/>
        </w:rPr>
      </w:pPr>
      <w:r>
        <w:rPr>
          <w:color w:val="1B2D5C"/>
          <w:sz w:val="17"/>
        </w:rPr>
        <w:t>Hansen,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(1994)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Grajmy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w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jezyku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franscuskum.</w:t>
      </w:r>
      <w:r>
        <w:rPr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Jezyki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Obce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wszkole</w:t>
      </w:r>
      <w:r>
        <w:rPr>
          <w:color w:val="1B2D5C"/>
          <w:sz w:val="17"/>
        </w:rPr>
        <w:t>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March–April,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pp.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118</w:t>
      </w:r>
      <w:r>
        <w:rPr>
          <w:color w:val="1B2D5C"/>
          <w:spacing w:val="-39"/>
          <w:w w:val="105"/>
          <w:sz w:val="17"/>
        </w:rPr>
        <w:t> </w:t>
      </w:r>
      <w:r>
        <w:rPr>
          <w:color w:val="1B2D5C"/>
          <w:w w:val="105"/>
          <w:sz w:val="17"/>
        </w:rPr>
        <w:t>–121.</w:t>
      </w:r>
    </w:p>
    <w:p>
      <w:pPr>
        <w:pStyle w:val="BodyText"/>
        <w:spacing w:line="266" w:lineRule="auto" w:before="172"/>
        <w:ind w:left="849" w:right="1795"/>
      </w:pPr>
      <w:r>
        <w:rPr>
          <w:color w:val="1B2D5C"/>
          <w:w w:val="105"/>
        </w:rPr>
        <w:t>Hardman, J (2005) An exploratory case study of computer use in a primary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mathematics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classroom: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technology,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pedagogy?</w:t>
      </w:r>
      <w:r>
        <w:rPr>
          <w:color w:val="1B2D5C"/>
          <w:spacing w:val="-6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Perspectives</w:t>
      </w:r>
      <w:r>
        <w:rPr>
          <w:rFonts w:ascii="Trebuchet MS" w:hAnsi="Trebuchet MS"/>
          <w:i/>
          <w:color w:val="1B2D5C"/>
          <w:spacing w:val="-51"/>
          <w:w w:val="105"/>
        </w:rPr>
        <w:t> </w:t>
      </w:r>
      <w:r>
        <w:rPr>
          <w:rFonts w:ascii="Trebuchet MS" w:hAnsi="Trebuchet MS"/>
          <w:i/>
          <w:color w:val="1B2D5C"/>
        </w:rPr>
        <w:t>in</w:t>
      </w:r>
      <w:r>
        <w:rPr>
          <w:rFonts w:ascii="Trebuchet MS" w:hAnsi="Trebuchet MS"/>
          <w:i/>
          <w:color w:val="1B2D5C"/>
          <w:spacing w:val="-8"/>
        </w:rPr>
        <w:t> </w:t>
      </w:r>
      <w:r>
        <w:rPr>
          <w:rFonts w:ascii="Trebuchet MS" w:hAnsi="Trebuchet MS"/>
          <w:i/>
          <w:color w:val="1B2D5C"/>
        </w:rPr>
        <w:t>Education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</w:rPr>
        <w:t>23/4:</w:t>
      </w:r>
      <w:r>
        <w:rPr>
          <w:color w:val="1B2D5C"/>
          <w:spacing w:val="-9"/>
        </w:rPr>
        <w:t> </w:t>
      </w:r>
      <w:r>
        <w:rPr>
          <w:color w:val="1B2D5C"/>
        </w:rPr>
        <w:t>99</w:t>
      </w:r>
      <w:r>
        <w:rPr>
          <w:color w:val="1B2D5C"/>
          <w:spacing w:val="-35"/>
        </w:rPr>
        <w:t> </w:t>
      </w:r>
      <w:r>
        <w:rPr>
          <w:color w:val="1B2D5C"/>
        </w:rPr>
        <w:t>–111.</w:t>
      </w:r>
    </w:p>
    <w:p>
      <w:pPr>
        <w:spacing w:line="268" w:lineRule="auto" w:before="171"/>
        <w:ind w:left="849" w:right="1024" w:firstLine="0"/>
        <w:jc w:val="left"/>
        <w:rPr>
          <w:sz w:val="17"/>
        </w:rPr>
      </w:pPr>
      <w:r>
        <w:rPr>
          <w:color w:val="1B2D5C"/>
          <w:sz w:val="17"/>
        </w:rPr>
        <w:t>Kariminia,</w:t>
      </w:r>
      <w:r>
        <w:rPr>
          <w:color w:val="1B2D5C"/>
          <w:spacing w:val="17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7"/>
          <w:sz w:val="17"/>
        </w:rPr>
        <w:t> </w:t>
      </w:r>
      <w:r>
        <w:rPr>
          <w:color w:val="1B2D5C"/>
          <w:sz w:val="17"/>
        </w:rPr>
        <w:t>Salehi,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S</w:t>
      </w:r>
      <w:r>
        <w:rPr>
          <w:color w:val="1B2D5C"/>
          <w:spacing w:val="17"/>
          <w:sz w:val="17"/>
        </w:rPr>
        <w:t> </w:t>
      </w:r>
      <w:r>
        <w:rPr>
          <w:color w:val="1B2D5C"/>
          <w:sz w:val="17"/>
        </w:rPr>
        <w:t>(2007)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Communication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strategies:</w:t>
      </w:r>
      <w:r>
        <w:rPr>
          <w:color w:val="1B2D5C"/>
          <w:spacing w:val="17"/>
          <w:sz w:val="17"/>
        </w:rPr>
        <w:t> </w:t>
      </w:r>
      <w:r>
        <w:rPr>
          <w:color w:val="1B2D5C"/>
          <w:sz w:val="17"/>
        </w:rPr>
        <w:t>English</w:t>
      </w:r>
      <w:r>
        <w:rPr>
          <w:color w:val="1B2D5C"/>
          <w:spacing w:val="18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departments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Iran</w:t>
      </w:r>
      <w:r>
        <w:rPr>
          <w:rFonts w:ascii="Trebuchet MS" w:hAnsi="Trebuchet MS"/>
          <w:i/>
          <w:color w:val="1B2D5C"/>
          <w:sz w:val="17"/>
        </w:rPr>
        <w:t>.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Studies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color w:val="1B2D5C"/>
          <w:sz w:val="17"/>
        </w:rPr>
        <w:t>(IJLS)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1/4: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287–300.</w:t>
      </w:r>
    </w:p>
    <w:p>
      <w:pPr>
        <w:spacing w:line="268" w:lineRule="auto" w:before="168"/>
        <w:ind w:left="849" w:right="2158" w:firstLine="0"/>
        <w:jc w:val="left"/>
        <w:rPr>
          <w:sz w:val="17"/>
        </w:rPr>
      </w:pPr>
      <w:r>
        <w:rPr>
          <w:color w:val="1B2D5C"/>
          <w:w w:val="105"/>
          <w:sz w:val="17"/>
        </w:rPr>
        <w:t>Kiany, G and Shayestefar, P (2010) High school students’ perceptions of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EFL teacher control orientations and their English academic achievement.</w:t>
      </w:r>
      <w:r>
        <w:rPr>
          <w:color w:val="1B2D5C"/>
          <w:spacing w:val="-53"/>
          <w:w w:val="10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British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Educational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Psychology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81/3: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491–508.</w:t>
      </w:r>
    </w:p>
    <w:p>
      <w:pPr>
        <w:spacing w:line="266" w:lineRule="auto" w:before="168"/>
        <w:ind w:left="849" w:right="1717" w:firstLine="0"/>
        <w:jc w:val="left"/>
        <w:rPr>
          <w:sz w:val="17"/>
        </w:rPr>
      </w:pPr>
      <w:r>
        <w:rPr>
          <w:color w:val="1B2D5C"/>
          <w:sz w:val="17"/>
        </w:rPr>
        <w:t>Merriam,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SB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Qualitative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research: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guide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design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implementation</w:t>
      </w:r>
      <w:r>
        <w:rPr>
          <w:color w:val="1B2D5C"/>
          <w:sz w:val="17"/>
        </w:rPr>
        <w:t>.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San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Francisco: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Jossey-Bass.</w:t>
      </w:r>
    </w:p>
    <w:p>
      <w:pPr>
        <w:spacing w:line="266" w:lineRule="auto" w:before="172"/>
        <w:ind w:left="849" w:right="2158" w:firstLine="0"/>
        <w:jc w:val="left"/>
        <w:rPr>
          <w:sz w:val="17"/>
        </w:rPr>
      </w:pPr>
      <w:r>
        <w:rPr>
          <w:color w:val="1B2D5C"/>
          <w:spacing w:val="-1"/>
          <w:w w:val="105"/>
          <w:sz w:val="17"/>
        </w:rPr>
        <w:t>Mitchell,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R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and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Myles,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F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(2004)</w:t>
      </w:r>
      <w:r>
        <w:rPr>
          <w:color w:val="1B2D5C"/>
          <w:spacing w:val="-13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Second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Language</w:t>
      </w:r>
      <w:r>
        <w:rPr>
          <w:rFonts w:asci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Learning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Theories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London: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Arnold.</w:t>
      </w:r>
    </w:p>
    <w:p>
      <w:pPr>
        <w:pStyle w:val="BodyText"/>
        <w:spacing w:line="268" w:lineRule="auto" w:before="171"/>
        <w:ind w:left="849" w:right="2031"/>
      </w:pPr>
      <w:r>
        <w:rPr>
          <w:color w:val="1B2D5C"/>
          <w:w w:val="105"/>
        </w:rPr>
        <w:t>Nahavandi, N and Mukundan, J (2013) Foreign Language Learning Anxiety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Among Iranian EFL Learners Along Gender and Different Proficiency Levels.</w:t>
      </w:r>
      <w:r>
        <w:rPr>
          <w:color w:val="1B2D5C"/>
          <w:spacing w:val="-53"/>
          <w:w w:val="105"/>
        </w:rPr>
        <w:t> </w:t>
      </w:r>
      <w:r>
        <w:rPr>
          <w:rFonts w:ascii="Trebuchet MS" w:hAnsi="Trebuchet MS"/>
          <w:i/>
          <w:color w:val="1B2D5C"/>
        </w:rPr>
        <w:t>Language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</w:rPr>
        <w:t>in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</w:rPr>
        <w:t>India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</w:rPr>
        <w:t>13/1:</w:t>
      </w:r>
      <w:r>
        <w:rPr>
          <w:color w:val="1B2D5C"/>
          <w:spacing w:val="-9"/>
        </w:rPr>
        <w:t> </w:t>
      </w:r>
      <w:r>
        <w:rPr>
          <w:color w:val="1B2D5C"/>
        </w:rPr>
        <w:t>133</w:t>
      </w:r>
      <w:r>
        <w:rPr>
          <w:color w:val="1B2D5C"/>
          <w:spacing w:val="-36"/>
        </w:rPr>
        <w:t> </w:t>
      </w:r>
      <w:r>
        <w:rPr>
          <w:color w:val="1B2D5C"/>
        </w:rPr>
        <w:t>–161.</w:t>
      </w:r>
    </w:p>
    <w:p>
      <w:pPr>
        <w:spacing w:before="168"/>
        <w:ind w:left="850" w:right="0" w:firstLine="0"/>
        <w:jc w:val="left"/>
        <w:rPr>
          <w:sz w:val="17"/>
        </w:rPr>
      </w:pPr>
      <w:r>
        <w:rPr>
          <w:color w:val="1B2D5C"/>
          <w:sz w:val="17"/>
        </w:rPr>
        <w:t>Nunan,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D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(1993)</w:t>
      </w:r>
      <w:r>
        <w:rPr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Introducing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discourse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analysis</w:t>
      </w:r>
      <w:r>
        <w:rPr>
          <w:color w:val="1B2D5C"/>
          <w:sz w:val="17"/>
        </w:rPr>
        <w:t>: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Penguin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English.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850" w:right="1475"/>
      </w:pPr>
      <w:r>
        <w:rPr>
          <w:color w:val="1B2D5C"/>
          <w:w w:val="105"/>
        </w:rPr>
        <w:t>Long,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(1983)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Native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speaker/non-native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speaker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conversation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negotiation</w:t>
      </w:r>
      <w:r>
        <w:rPr>
          <w:color w:val="1B2D5C"/>
          <w:spacing w:val="-1"/>
        </w:rPr>
        <w:t> </w:t>
      </w:r>
      <w:r>
        <w:rPr>
          <w:color w:val="1B2D5C"/>
        </w:rPr>
        <w:t>of</w:t>
      </w:r>
      <w:r>
        <w:rPr>
          <w:color w:val="1B2D5C"/>
          <w:spacing w:val="-1"/>
        </w:rPr>
        <w:t> </w:t>
      </w:r>
      <w:r>
        <w:rPr>
          <w:color w:val="1B2D5C"/>
        </w:rPr>
        <w:t>comprehensible</w:t>
      </w:r>
      <w:r>
        <w:rPr>
          <w:color w:val="1B2D5C"/>
          <w:spacing w:val="-1"/>
        </w:rPr>
        <w:t> </w:t>
      </w:r>
      <w:r>
        <w:rPr>
          <w:color w:val="1B2D5C"/>
        </w:rPr>
        <w:t>input.</w:t>
      </w:r>
      <w:r>
        <w:rPr>
          <w:color w:val="1B2D5C"/>
          <w:spacing w:val="-1"/>
        </w:rPr>
        <w:t> </w:t>
      </w:r>
      <w:r>
        <w:rPr>
          <w:rFonts w:ascii="Trebuchet MS" w:hAnsi="Trebuchet MS"/>
          <w:i/>
          <w:color w:val="1B2D5C"/>
        </w:rPr>
        <w:t>Applied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Linguistics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color w:val="1B2D5C"/>
        </w:rPr>
        <w:t>4:</w:t>
      </w:r>
      <w:r>
        <w:rPr>
          <w:color w:val="1B2D5C"/>
          <w:spacing w:val="-1"/>
        </w:rPr>
        <w:t> </w:t>
      </w:r>
      <w:r>
        <w:rPr>
          <w:color w:val="1B2D5C"/>
        </w:rPr>
        <w:t>126</w:t>
      </w:r>
      <w:r>
        <w:rPr>
          <w:color w:val="1B2D5C"/>
          <w:spacing w:val="-33"/>
        </w:rPr>
        <w:t> </w:t>
      </w:r>
      <w:r>
        <w:rPr>
          <w:color w:val="1B2D5C"/>
        </w:rPr>
        <w:t>–141.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spacing w:line="266" w:lineRule="auto" w:before="66"/>
        <w:ind w:left="1417" w:right="1117" w:firstLine="0"/>
        <w:jc w:val="left"/>
        <w:rPr>
          <w:sz w:val="17"/>
        </w:rPr>
      </w:pPr>
      <w:r>
        <w:rPr>
          <w:color w:val="1B2D5C"/>
          <w:sz w:val="17"/>
        </w:rPr>
        <w:t>Merriam,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SB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Qualitative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research: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guide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design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implementation</w:t>
      </w:r>
      <w:r>
        <w:rPr>
          <w:color w:val="1B2D5C"/>
          <w:sz w:val="17"/>
        </w:rPr>
        <w:t>.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San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Francisco: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Jossey-Bass.</w:t>
      </w:r>
    </w:p>
    <w:p>
      <w:pPr>
        <w:pStyle w:val="BodyText"/>
        <w:spacing w:line="268" w:lineRule="auto" w:before="172"/>
        <w:ind w:left="1417" w:right="899"/>
      </w:pPr>
      <w:r>
        <w:rPr>
          <w:color w:val="1B2D5C"/>
          <w:w w:val="105"/>
        </w:rPr>
        <w:t>Pace,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JL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Hemmings,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(2007)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Understanding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authority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classrooms: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review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of</w:t>
      </w:r>
      <w:r>
        <w:rPr>
          <w:color w:val="1B2D5C"/>
          <w:spacing w:val="-3"/>
        </w:rPr>
        <w:t> </w:t>
      </w:r>
      <w:r>
        <w:rPr>
          <w:color w:val="1B2D5C"/>
        </w:rPr>
        <w:t>theory,</w:t>
      </w:r>
      <w:r>
        <w:rPr>
          <w:color w:val="1B2D5C"/>
          <w:spacing w:val="-3"/>
        </w:rPr>
        <w:t> </w:t>
      </w:r>
      <w:r>
        <w:rPr>
          <w:color w:val="1B2D5C"/>
        </w:rPr>
        <w:t>ideology,</w:t>
      </w:r>
      <w:r>
        <w:rPr>
          <w:color w:val="1B2D5C"/>
          <w:spacing w:val="-2"/>
        </w:rPr>
        <w:t> </w:t>
      </w:r>
      <w:r>
        <w:rPr>
          <w:color w:val="1B2D5C"/>
        </w:rPr>
        <w:t>and</w:t>
      </w:r>
      <w:r>
        <w:rPr>
          <w:color w:val="1B2D5C"/>
          <w:spacing w:val="-3"/>
        </w:rPr>
        <w:t> </w:t>
      </w:r>
      <w:r>
        <w:rPr>
          <w:color w:val="1B2D5C"/>
        </w:rPr>
        <w:t>research.</w:t>
      </w:r>
      <w:r>
        <w:rPr>
          <w:color w:val="1B2D5C"/>
          <w:spacing w:val="-3"/>
        </w:rPr>
        <w:t> </w:t>
      </w:r>
      <w:r>
        <w:rPr>
          <w:rFonts w:ascii="Trebuchet MS" w:hAnsi="Trebuchet MS"/>
          <w:i/>
          <w:color w:val="1B2D5C"/>
        </w:rPr>
        <w:t>Review of</w:t>
      </w:r>
      <w:r>
        <w:rPr>
          <w:rFonts w:ascii="Trebuchet MS" w:hAnsi="Trebuchet MS"/>
          <w:i/>
          <w:color w:val="1B2D5C"/>
          <w:spacing w:val="-1"/>
        </w:rPr>
        <w:t> </w:t>
      </w:r>
      <w:r>
        <w:rPr>
          <w:rFonts w:ascii="Trebuchet MS" w:hAnsi="Trebuchet MS"/>
          <w:i/>
          <w:color w:val="1B2D5C"/>
        </w:rPr>
        <w:t>Educational</w:t>
      </w:r>
      <w:r>
        <w:rPr>
          <w:rFonts w:ascii="Trebuchet MS" w:hAnsi="Trebuchet MS"/>
          <w:i/>
          <w:color w:val="1B2D5C"/>
          <w:spacing w:val="-1"/>
        </w:rPr>
        <w:t> </w:t>
      </w:r>
      <w:r>
        <w:rPr>
          <w:rFonts w:ascii="Trebuchet MS" w:hAnsi="Trebuchet MS"/>
          <w:i/>
          <w:color w:val="1B2D5C"/>
        </w:rPr>
        <w:t>Research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color w:val="1B2D5C"/>
        </w:rPr>
        <w:t>77/1:</w:t>
      </w:r>
      <w:r>
        <w:rPr>
          <w:color w:val="1B2D5C"/>
          <w:spacing w:val="-3"/>
        </w:rPr>
        <w:t> </w:t>
      </w:r>
      <w:r>
        <w:rPr>
          <w:color w:val="1B2D5C"/>
        </w:rPr>
        <w:t>4</w:t>
      </w:r>
      <w:r>
        <w:rPr>
          <w:color w:val="1B2D5C"/>
          <w:spacing w:val="-33"/>
        </w:rPr>
        <w:t> </w:t>
      </w:r>
      <w:r>
        <w:rPr>
          <w:color w:val="1B2D5C"/>
        </w:rPr>
        <w:t>–</w:t>
      </w:r>
      <w:r>
        <w:rPr>
          <w:color w:val="1B2D5C"/>
          <w:spacing w:val="-34"/>
        </w:rPr>
        <w:t> </w:t>
      </w:r>
      <w:r>
        <w:rPr>
          <w:color w:val="1B2D5C"/>
        </w:rPr>
        <w:t>27.</w:t>
      </w:r>
    </w:p>
    <w:p>
      <w:pPr>
        <w:pStyle w:val="BodyText"/>
        <w:spacing w:line="268" w:lineRule="auto" w:before="168"/>
        <w:ind w:left="1417" w:right="1024"/>
      </w:pPr>
      <w:r>
        <w:rPr>
          <w:color w:val="1B2D5C"/>
          <w:w w:val="105"/>
        </w:rPr>
        <w:t>Sawyer,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RK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(2004)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Creative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Teaching: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Discussion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Disciplined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Improvisation.</w:t>
      </w:r>
      <w:r>
        <w:rPr>
          <w:color w:val="1B2D5C"/>
          <w:spacing w:val="-14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Educational</w:t>
      </w:r>
      <w:r>
        <w:rPr>
          <w:rFonts w:ascii="Trebuchet MS" w:hAnsi="Trebuchet MS"/>
          <w:i/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Researcher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33/2: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12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20.</w:t>
      </w:r>
    </w:p>
    <w:p>
      <w:pPr>
        <w:spacing w:line="266" w:lineRule="auto" w:before="168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Seliger,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H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Long,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(1983)</w:t>
      </w:r>
      <w:r>
        <w:rPr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Classroom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Oriented</w:t>
      </w:r>
      <w:r>
        <w:rPr>
          <w:rFonts w:ascii="Trebuchet MS"/>
          <w:i/>
          <w:color w:val="1B2D5C"/>
          <w:spacing w:val="10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rFonts w:ascii="Trebuchet MS"/>
          <w:i/>
          <w:color w:val="1B2D5C"/>
          <w:spacing w:val="10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10"/>
          <w:sz w:val="17"/>
        </w:rPr>
        <w:t> </w:t>
      </w:r>
      <w:r>
        <w:rPr>
          <w:rFonts w:ascii="Trebuchet MS"/>
          <w:i/>
          <w:color w:val="1B2D5C"/>
          <w:sz w:val="17"/>
        </w:rPr>
        <w:t>Second</w:t>
      </w:r>
      <w:r>
        <w:rPr>
          <w:rFonts w:ascii="Trebuchet MS"/>
          <w:i/>
          <w:color w:val="1B2D5C"/>
          <w:spacing w:val="10"/>
          <w:sz w:val="17"/>
        </w:rPr>
        <w:t> </w:t>
      </w:r>
      <w:r>
        <w:rPr>
          <w:rFonts w:ascii="Trebuchet MS"/>
          <w:i/>
          <w:color w:val="1B2D5C"/>
          <w:sz w:val="17"/>
        </w:rPr>
        <w:t>Languages</w:t>
      </w:r>
      <w:r>
        <w:rPr>
          <w:color w:val="1B2D5C"/>
          <w:sz w:val="17"/>
        </w:rPr>
        <w:t>.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Rowley,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MA: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Newbury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House.</w:t>
      </w:r>
    </w:p>
    <w:p>
      <w:pPr>
        <w:spacing w:line="266" w:lineRule="auto" w:before="171"/>
        <w:ind w:left="1417" w:right="1475" w:firstLine="0"/>
        <w:jc w:val="left"/>
        <w:rPr>
          <w:sz w:val="17"/>
        </w:rPr>
      </w:pPr>
      <w:r>
        <w:rPr>
          <w:color w:val="1B2D5C"/>
          <w:sz w:val="17"/>
        </w:rPr>
        <w:t>Simpson,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Tuson,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J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(2003)</w:t>
      </w:r>
      <w:r>
        <w:rPr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Using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observations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small-scale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research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–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3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e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1"/>
          <w:sz w:val="17"/>
        </w:rPr>
        <w:t>U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-3"/>
          <w:w w:val="108"/>
          <w:sz w:val="17"/>
        </w:rPr>
        <w:t>v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10"/>
          <w:sz w:val="17"/>
        </w:rPr>
        <w:t>r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1"/>
          <w:w w:val="105"/>
          <w:sz w:val="17"/>
        </w:rPr>
        <w:t>i</w:t>
      </w:r>
      <w:r>
        <w:rPr>
          <w:color w:val="1B2D5C"/>
          <w:spacing w:val="4"/>
          <w:w w:val="102"/>
          <w:sz w:val="17"/>
        </w:rPr>
        <w:t>t</w:t>
      </w:r>
      <w:r>
        <w:rPr>
          <w:color w:val="1B2D5C"/>
          <w:w w:val="106"/>
          <w:sz w:val="17"/>
        </w:rPr>
        <w:t>y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"/>
          <w:w w:val="110"/>
          <w:sz w:val="17"/>
        </w:rPr>
        <w:t>o</w:t>
      </w:r>
      <w:r>
        <w:rPr>
          <w:color w:val="1B2D5C"/>
          <w:w w:val="97"/>
          <w:sz w:val="17"/>
        </w:rPr>
        <w:t>f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6"/>
          <w:sz w:val="17"/>
        </w:rPr>
        <w:t>G</w:t>
      </w:r>
      <w:r>
        <w:rPr>
          <w:color w:val="1B2D5C"/>
          <w:w w:val="105"/>
          <w:sz w:val="17"/>
        </w:rPr>
        <w:t>l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1"/>
          <w:w w:val="108"/>
          <w:sz w:val="17"/>
        </w:rPr>
        <w:t>g</w:t>
      </w:r>
      <w:r>
        <w:rPr>
          <w:color w:val="1B2D5C"/>
          <w:spacing w:val="-1"/>
          <w:w w:val="110"/>
          <w:sz w:val="17"/>
        </w:rPr>
        <w:t>o</w:t>
      </w:r>
      <w:r>
        <w:rPr>
          <w:color w:val="1B2D5C"/>
          <w:spacing w:val="1"/>
          <w:w w:val="99"/>
          <w:sz w:val="17"/>
        </w:rPr>
        <w:t>w</w:t>
      </w:r>
      <w:r>
        <w:rPr>
          <w:color w:val="1B2D5C"/>
          <w:w w:val="65"/>
          <w:sz w:val="17"/>
        </w:rPr>
        <w:t>: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2"/>
          <w:w w:val="94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99"/>
          <w:sz w:val="17"/>
        </w:rPr>
        <w:t>S</w:t>
      </w:r>
      <w:r>
        <w:rPr>
          <w:color w:val="1B2D5C"/>
          <w:w w:val="107"/>
          <w:sz w:val="17"/>
        </w:rPr>
        <w:t>C</w:t>
      </w:r>
      <w:r>
        <w:rPr>
          <w:color w:val="1B2D5C"/>
          <w:spacing w:val="-1"/>
          <w:w w:val="103"/>
          <w:sz w:val="17"/>
        </w:rPr>
        <w:t>R</w:t>
      </w:r>
      <w:r>
        <w:rPr>
          <w:color w:val="1B2D5C"/>
          <w:w w:val="103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7"/>
          <w:sz w:val="17"/>
        </w:rPr>
        <w:t>C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75"/>
          <w:sz w:val="17"/>
        </w:rPr>
        <w:t>.</w:t>
      </w:r>
    </w:p>
    <w:p>
      <w:pPr>
        <w:spacing w:line="266" w:lineRule="auto" w:before="170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Sinclair, J and Coulthard, M (1975) </w:t>
      </w:r>
      <w:r>
        <w:rPr>
          <w:rFonts w:ascii="Trebuchet MS"/>
          <w:i/>
          <w:color w:val="1B2D5C"/>
          <w:sz w:val="17"/>
        </w:rPr>
        <w:t>Towards an analysis of discourse: the English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used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by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teachers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and</w:t>
      </w:r>
      <w:r>
        <w:rPr>
          <w:rFonts w:asci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pupils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Oxford: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Oxford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pStyle w:val="BodyText"/>
        <w:spacing w:line="268" w:lineRule="auto" w:before="169"/>
        <w:ind w:left="1417" w:right="1180"/>
      </w:pPr>
      <w:r>
        <w:rPr>
          <w:color w:val="1B2D5C"/>
          <w:w w:val="105"/>
        </w:rPr>
        <w:t>Storch,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(2007)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Investigating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merits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text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editing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task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ESL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classes.</w:t>
      </w:r>
      <w:r>
        <w:rPr>
          <w:color w:val="1B2D5C"/>
          <w:spacing w:val="-13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Language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Teaching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Research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11/2: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143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–159.</w:t>
      </w:r>
    </w:p>
    <w:p>
      <w:pPr>
        <w:pStyle w:val="BodyText"/>
        <w:spacing w:before="167"/>
        <w:ind w:left="1417"/>
      </w:pPr>
      <w:r>
        <w:rPr>
          <w:color w:val="1B2D5C"/>
          <w:w w:val="105"/>
        </w:rPr>
        <w:t>Walsh,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J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(2008)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critical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discourse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democracy.</w:t>
      </w:r>
    </w:p>
    <w:p>
      <w:pPr>
        <w:spacing w:before="25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for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Critical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Policy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Studies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6/2: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54</w:t>
      </w:r>
      <w:r>
        <w:rPr>
          <w:color w:val="1B2D5C"/>
          <w:spacing w:val="-36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6"/>
          <w:sz w:val="17"/>
        </w:rPr>
        <w:t> </w:t>
      </w:r>
      <w:r>
        <w:rPr>
          <w:color w:val="1B2D5C"/>
          <w:sz w:val="17"/>
        </w:rPr>
        <w:t>76.</w:t>
      </w:r>
    </w:p>
    <w:p>
      <w:pPr>
        <w:spacing w:after="0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8850" w:h="13210"/>
          <w:pgMar w:header="0" w:footer="343" w:top="124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0pt;width:442.204987pt;height:660.471985pt;mso-position-horizontal-relative:page;mso-position-vertical-relative:page;z-index:-18547200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1205" w:firstLine="0"/>
        <w:jc w:val="left"/>
        <w:rPr>
          <w:b/>
          <w:sz w:val="60"/>
        </w:rPr>
      </w:pPr>
      <w:r>
        <w:rPr>
          <w:b/>
          <w:color w:val="FFFFFF"/>
          <w:spacing w:val="-7"/>
          <w:sz w:val="60"/>
        </w:rPr>
        <w:t>EFL learners’ and</w:t>
      </w:r>
      <w:r>
        <w:rPr>
          <w:b/>
          <w:color w:val="FFFFFF"/>
          <w:spacing w:val="-6"/>
          <w:sz w:val="60"/>
        </w:rPr>
        <w:t> </w:t>
      </w:r>
      <w:r>
        <w:rPr>
          <w:b/>
          <w:color w:val="FFFFFF"/>
          <w:spacing w:val="-13"/>
          <w:sz w:val="60"/>
        </w:rPr>
        <w:t>teachers’ </w:t>
      </w:r>
      <w:r>
        <w:rPr>
          <w:b/>
          <w:color w:val="FFFFFF"/>
          <w:spacing w:val="-12"/>
          <w:sz w:val="60"/>
        </w:rPr>
        <w:t>perceptions</w:t>
      </w:r>
      <w:r>
        <w:rPr>
          <w:b/>
          <w:color w:val="FFFFFF"/>
          <w:spacing w:val="-173"/>
          <w:sz w:val="60"/>
        </w:rPr>
        <w:t> </w:t>
      </w:r>
      <w:r>
        <w:rPr>
          <w:b/>
          <w:color w:val="FFFFFF"/>
          <w:spacing w:val="-9"/>
          <w:sz w:val="60"/>
        </w:rPr>
        <w:t>versus performances</w:t>
      </w:r>
      <w:r>
        <w:rPr>
          <w:b/>
          <w:color w:val="FFFFFF"/>
          <w:spacing w:val="-173"/>
          <w:sz w:val="60"/>
        </w:rPr>
        <w:t> </w:t>
      </w:r>
      <w:r>
        <w:rPr>
          <w:b/>
          <w:color w:val="FFFFFF"/>
          <w:sz w:val="60"/>
        </w:rPr>
        <w:t>of participatory</w:t>
      </w:r>
      <w:r>
        <w:rPr>
          <w:b/>
          <w:color w:val="FFFFFF"/>
          <w:spacing w:val="1"/>
          <w:sz w:val="60"/>
        </w:rPr>
        <w:t> </w:t>
      </w:r>
      <w:r>
        <w:rPr>
          <w:b/>
          <w:color w:val="FFFFFF"/>
          <w:sz w:val="60"/>
        </w:rPr>
        <w:t>structures</w:t>
      </w:r>
    </w:p>
    <w:p>
      <w:pPr>
        <w:pStyle w:val="Heading4"/>
        <w:spacing w:before="125"/>
      </w:pPr>
      <w:bookmarkStart w:name="_TOC_250006" w:id="10"/>
      <w:r>
        <w:rPr>
          <w:color w:val="FFFFFF"/>
          <w:spacing w:val="-5"/>
          <w:w w:val="105"/>
        </w:rPr>
        <w:t>Zohreh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Seifoori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and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5"/>
          <w:w w:val="105"/>
        </w:rPr>
        <w:t>Farinaz</w:t>
      </w:r>
      <w:r>
        <w:rPr>
          <w:color w:val="FFFFFF"/>
          <w:spacing w:val="-25"/>
          <w:w w:val="105"/>
        </w:rPr>
        <w:t> </w:t>
      </w:r>
      <w:bookmarkEnd w:id="10"/>
      <w:r>
        <w:rPr>
          <w:color w:val="FFFFFF"/>
          <w:spacing w:val="-5"/>
          <w:w w:val="105"/>
        </w:rPr>
        <w:t>Fartash</w:t>
      </w:r>
    </w:p>
    <w:p>
      <w:pPr>
        <w:spacing w:after="0"/>
        <w:sectPr>
          <w:footerReference w:type="default" r:id="rId62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41440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63"/>
          <w:footerReference w:type="default" r:id="rId64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w w:val="100"/>
        </w:rPr>
        <w:t>7</w:t>
      </w:r>
    </w:p>
    <w:p>
      <w:pPr>
        <w:pStyle w:val="Heading3"/>
        <w:spacing w:line="218" w:lineRule="auto"/>
        <w:ind w:right="887"/>
      </w:pPr>
      <w:r>
        <w:rPr>
          <w:color w:val="1B2D5C"/>
        </w:rPr>
        <w:t>EFL learners’ and teachers’</w:t>
      </w:r>
      <w:r>
        <w:rPr>
          <w:color w:val="1B2D5C"/>
          <w:spacing w:val="1"/>
        </w:rPr>
        <w:t> </w:t>
      </w:r>
      <w:r>
        <w:rPr>
          <w:color w:val="1B2D5C"/>
          <w:spacing w:val="-4"/>
        </w:rPr>
        <w:t>perceptions</w:t>
      </w:r>
      <w:r>
        <w:rPr>
          <w:color w:val="1B2D5C"/>
          <w:spacing w:val="-24"/>
        </w:rPr>
        <w:t> </w:t>
      </w:r>
      <w:r>
        <w:rPr>
          <w:color w:val="1B2D5C"/>
          <w:spacing w:val="-3"/>
        </w:rPr>
        <w:t>versus</w:t>
      </w:r>
      <w:r>
        <w:rPr>
          <w:color w:val="1B2D5C"/>
          <w:spacing w:val="-23"/>
        </w:rPr>
        <w:t> </w:t>
      </w:r>
      <w:r>
        <w:rPr>
          <w:color w:val="1B2D5C"/>
          <w:spacing w:val="-3"/>
        </w:rPr>
        <w:t>performances</w:t>
      </w:r>
      <w:r>
        <w:rPr>
          <w:color w:val="1B2D5C"/>
          <w:spacing w:val="-114"/>
        </w:rPr>
        <w:t> </w:t>
      </w:r>
      <w:r>
        <w:rPr>
          <w:color w:val="1B2D5C"/>
        </w:rPr>
        <w:t>of</w:t>
      </w:r>
      <w:r>
        <w:rPr>
          <w:color w:val="1B2D5C"/>
          <w:spacing w:val="-22"/>
        </w:rPr>
        <w:t> </w:t>
      </w:r>
      <w:r>
        <w:rPr>
          <w:color w:val="1B2D5C"/>
        </w:rPr>
        <w:t>participatory</w:t>
      </w:r>
      <w:r>
        <w:rPr>
          <w:color w:val="1B2D5C"/>
          <w:spacing w:val="-21"/>
        </w:rPr>
        <w:t> </w:t>
      </w:r>
      <w:r>
        <w:rPr>
          <w:color w:val="1B2D5C"/>
        </w:rPr>
        <w:t>structures</w:t>
      </w:r>
    </w:p>
    <w:p>
      <w:pPr>
        <w:pStyle w:val="Heading6"/>
      </w:pPr>
      <w:r>
        <w:rPr>
          <w:color w:val="1B2D5C"/>
          <w:spacing w:val="-3"/>
          <w:w w:val="105"/>
        </w:rPr>
        <w:t>Zohreh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2"/>
          <w:w w:val="105"/>
        </w:rPr>
        <w:t>Seifoori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2"/>
          <w:w w:val="105"/>
        </w:rPr>
        <w:t>and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2"/>
          <w:w w:val="105"/>
        </w:rPr>
        <w:t>Farinaz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2"/>
          <w:w w:val="105"/>
        </w:rPr>
        <w:t>Fartash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spacing w:line="268" w:lineRule="auto"/>
        <w:ind w:left="1417" w:right="1117"/>
      </w:pPr>
      <w:r>
        <w:rPr>
          <w:color w:val="1B2D5C"/>
          <w:w w:val="105"/>
        </w:rPr>
        <w:t>Language teachers’ use of participatory structures (PSs) such as whole-class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work (WCW), pair/group work (P/GW), and individual work (IW) is rooted in their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beliefs about the language learning process on the one hand and their personal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experiences as language learners on the other. This study sought to explore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Iranian EFL teachers’ and learners’ perceptions and actual use of PSs.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participants were eight teachers recruited randomly from two popular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institutes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Tabriz,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metropolitan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city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northwestern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</w:p>
    <w:p>
      <w:pPr>
        <w:pStyle w:val="BodyText"/>
        <w:spacing w:line="268" w:lineRule="auto" w:before="1"/>
        <w:ind w:left="1417" w:right="1051"/>
      </w:pPr>
      <w:r>
        <w:rPr>
          <w:color w:val="1B2D5C"/>
          <w:w w:val="105"/>
        </w:rPr>
        <w:t>Iran,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80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attending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classrooms.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collected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via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parallel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researcher-designed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questionnaires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administered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elicit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perceptions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PSs,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</w:t>
      </w:r>
    </w:p>
    <w:p>
      <w:pPr>
        <w:pStyle w:val="BodyText"/>
        <w:spacing w:line="268" w:lineRule="auto" w:before="1"/>
        <w:ind w:left="1417" w:right="971"/>
      </w:pPr>
      <w:r>
        <w:rPr>
          <w:color w:val="1B2D5C"/>
          <w:w w:val="105"/>
        </w:rPr>
        <w:t>observation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form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recorded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actual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structures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typical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session.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performances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quantified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1–4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scale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indicating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PSs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stages.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Statistical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analyses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the questionnaire research data indicated that Iranian English teachers opted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for</w:t>
      </w:r>
      <w:r>
        <w:rPr>
          <w:color w:val="1B2D5C"/>
          <w:spacing w:val="3"/>
        </w:rPr>
        <w:t> </w:t>
      </w:r>
      <w:r>
        <w:rPr>
          <w:color w:val="1B2D5C"/>
        </w:rPr>
        <w:t>P/GW,</w:t>
      </w:r>
      <w:r>
        <w:rPr>
          <w:color w:val="1B2D5C"/>
          <w:spacing w:val="3"/>
        </w:rPr>
        <w:t> </w:t>
      </w:r>
      <w:r>
        <w:rPr>
          <w:color w:val="1B2D5C"/>
        </w:rPr>
        <w:t>WCW</w:t>
      </w:r>
      <w:r>
        <w:rPr>
          <w:color w:val="1B2D5C"/>
          <w:spacing w:val="3"/>
        </w:rPr>
        <w:t> </w:t>
      </w:r>
      <w:r>
        <w:rPr>
          <w:color w:val="1B2D5C"/>
        </w:rPr>
        <w:t>and</w:t>
      </w:r>
      <w:r>
        <w:rPr>
          <w:color w:val="1B2D5C"/>
          <w:spacing w:val="3"/>
        </w:rPr>
        <w:t> </w:t>
      </w:r>
      <w:r>
        <w:rPr>
          <w:color w:val="1B2D5C"/>
        </w:rPr>
        <w:t>IW,</w:t>
      </w:r>
      <w:r>
        <w:rPr>
          <w:color w:val="1B2D5C"/>
          <w:spacing w:val="4"/>
        </w:rPr>
        <w:t> </w:t>
      </w:r>
      <w:r>
        <w:rPr>
          <w:color w:val="1B2D5C"/>
        </w:rPr>
        <w:t>respectively.</w:t>
      </w:r>
      <w:r>
        <w:rPr>
          <w:color w:val="1B2D5C"/>
          <w:spacing w:val="3"/>
        </w:rPr>
        <w:t> </w:t>
      </w:r>
      <w:r>
        <w:rPr>
          <w:color w:val="1B2D5C"/>
        </w:rPr>
        <w:t>Iranian</w:t>
      </w:r>
      <w:r>
        <w:rPr>
          <w:color w:val="1B2D5C"/>
          <w:spacing w:val="3"/>
        </w:rPr>
        <w:t> </w:t>
      </w:r>
      <w:r>
        <w:rPr>
          <w:color w:val="1B2D5C"/>
        </w:rPr>
        <w:t>learners’</w:t>
      </w:r>
      <w:r>
        <w:rPr>
          <w:color w:val="1B2D5C"/>
          <w:spacing w:val="3"/>
        </w:rPr>
        <w:t> </w:t>
      </w:r>
      <w:r>
        <w:rPr>
          <w:color w:val="1B2D5C"/>
        </w:rPr>
        <w:t>preferences</w:t>
      </w:r>
      <w:r>
        <w:rPr>
          <w:color w:val="1B2D5C"/>
          <w:spacing w:val="4"/>
        </w:rPr>
        <w:t> </w:t>
      </w:r>
      <w:r>
        <w:rPr>
          <w:color w:val="1B2D5C"/>
        </w:rPr>
        <w:t>were</w:t>
      </w:r>
      <w:r>
        <w:rPr>
          <w:color w:val="1B2D5C"/>
          <w:spacing w:val="3"/>
        </w:rPr>
        <w:t> </w:t>
      </w:r>
      <w:r>
        <w:rPr>
          <w:color w:val="1B2D5C"/>
        </w:rPr>
        <w:t>for</w:t>
      </w:r>
      <w:r>
        <w:rPr>
          <w:color w:val="1B2D5C"/>
          <w:spacing w:val="3"/>
        </w:rPr>
        <w:t> </w:t>
      </w:r>
      <w:r>
        <w:rPr>
          <w:color w:val="1B2D5C"/>
        </w:rPr>
        <w:t>WCW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followed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P/GW,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IW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did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reach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significance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level.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actual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practice,</w:t>
      </w:r>
    </w:p>
    <w:p>
      <w:pPr>
        <w:pStyle w:val="BodyText"/>
        <w:spacing w:line="268" w:lineRule="auto" w:before="1"/>
        <w:ind w:left="1417" w:right="870"/>
      </w:pPr>
      <w:r>
        <w:rPr>
          <w:color w:val="1B2D5C"/>
        </w:rPr>
        <w:t>teachers</w:t>
      </w:r>
      <w:r>
        <w:rPr>
          <w:color w:val="1B2D5C"/>
          <w:spacing w:val="7"/>
        </w:rPr>
        <w:t> </w:t>
      </w:r>
      <w:r>
        <w:rPr>
          <w:color w:val="1B2D5C"/>
        </w:rPr>
        <w:t>used</w:t>
      </w:r>
      <w:r>
        <w:rPr>
          <w:color w:val="1B2D5C"/>
          <w:spacing w:val="7"/>
        </w:rPr>
        <w:t> </w:t>
      </w:r>
      <w:r>
        <w:rPr>
          <w:color w:val="1B2D5C"/>
        </w:rPr>
        <w:t>WCW</w:t>
      </w:r>
      <w:r>
        <w:rPr>
          <w:color w:val="1B2D5C"/>
          <w:spacing w:val="7"/>
        </w:rPr>
        <w:t> </w:t>
      </w:r>
      <w:r>
        <w:rPr>
          <w:color w:val="1B2D5C"/>
        </w:rPr>
        <w:t>most</w:t>
      </w:r>
      <w:r>
        <w:rPr>
          <w:color w:val="1B2D5C"/>
          <w:spacing w:val="7"/>
        </w:rPr>
        <w:t> </w:t>
      </w:r>
      <w:r>
        <w:rPr>
          <w:color w:val="1B2D5C"/>
        </w:rPr>
        <w:t>of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7"/>
        </w:rPr>
        <w:t> </w:t>
      </w:r>
      <w:r>
        <w:rPr>
          <w:color w:val="1B2D5C"/>
        </w:rPr>
        <w:t>time,</w:t>
      </w:r>
      <w:r>
        <w:rPr>
          <w:color w:val="1B2D5C"/>
          <w:spacing w:val="7"/>
        </w:rPr>
        <w:t> </w:t>
      </w:r>
      <w:r>
        <w:rPr>
          <w:color w:val="1B2D5C"/>
        </w:rPr>
        <w:t>followed</w:t>
      </w:r>
      <w:r>
        <w:rPr>
          <w:color w:val="1B2D5C"/>
          <w:spacing w:val="7"/>
        </w:rPr>
        <w:t> </w:t>
      </w:r>
      <w:r>
        <w:rPr>
          <w:color w:val="1B2D5C"/>
        </w:rPr>
        <w:t>by</w:t>
      </w:r>
      <w:r>
        <w:rPr>
          <w:color w:val="1B2D5C"/>
          <w:spacing w:val="7"/>
        </w:rPr>
        <w:t> </w:t>
      </w:r>
      <w:r>
        <w:rPr>
          <w:color w:val="1B2D5C"/>
        </w:rPr>
        <w:t>IW</w:t>
      </w:r>
      <w:r>
        <w:rPr>
          <w:color w:val="1B2D5C"/>
          <w:spacing w:val="7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P/GW,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7"/>
        </w:rPr>
        <w:t> </w:t>
      </w:r>
      <w:r>
        <w:rPr>
          <w:color w:val="1B2D5C"/>
        </w:rPr>
        <w:t>least</w:t>
      </w:r>
      <w:r>
        <w:rPr>
          <w:color w:val="1B2D5C"/>
          <w:spacing w:val="7"/>
        </w:rPr>
        <w:t> </w:t>
      </w:r>
      <w:r>
        <w:rPr>
          <w:color w:val="1B2D5C"/>
        </w:rPr>
        <w:t>frequently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used participatory structure. Teachers’ perceptions and their actual use of PSs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showed significant differences only with regard to P/GW. The findings have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practical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implications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educators.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2"/>
        <w:ind w:left="1417" w:right="848"/>
      </w:pPr>
      <w:r>
        <w:rPr>
          <w:color w:val="1B2D5C"/>
          <w:w w:val="105"/>
        </w:rPr>
        <w:t>Language pedagogy has been described with reference to a particular set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theoretical principles and corresponding classroom practices originating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assumptions concerning the nature of the learning process and the role of learners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on the one hand, and the function of teaching and the part language teachers can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play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facilitate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process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other.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Theoretically,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general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language learning in particular have been construed as multifaceted cognitive,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affective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processes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governed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numerous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factors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pertinent</w:t>
      </w:r>
    </w:p>
    <w:p>
      <w:pPr>
        <w:pStyle w:val="BodyText"/>
        <w:spacing w:line="268" w:lineRule="auto" w:before="1"/>
        <w:ind w:left="1417" w:right="964"/>
      </w:pPr>
      <w:r>
        <w:rPr>
          <w:color w:val="1B2D5C"/>
          <w:w w:val="105"/>
        </w:rPr>
        <w:t>to the learners’ cognitive and affective variables as well as the socio-cultural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political context of education. The interplay among these already-complex sets 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parameters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escalates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intricacies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process.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pedagogy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 now firmly based on the conviction that a multidimensional pedagogical system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required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take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account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multiple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dynamic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processes.</w:t>
      </w:r>
    </w:p>
    <w:p>
      <w:pPr>
        <w:spacing w:after="0" w:line="268" w:lineRule="auto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117"/>
      </w:pPr>
      <w:r>
        <w:rPr>
          <w:color w:val="1B2D5C"/>
          <w:w w:val="105"/>
        </w:rPr>
        <w:t>Similarly,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methodology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evolved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parallel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multifaceted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system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aid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practising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delicacies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process.</w:t>
      </w:r>
    </w:p>
    <w:p>
      <w:pPr>
        <w:pStyle w:val="BodyText"/>
        <w:spacing w:line="268" w:lineRule="auto"/>
        <w:ind w:left="850" w:right="1776"/>
      </w:pPr>
      <w:r>
        <w:rPr>
          <w:color w:val="1B2D5C"/>
          <w:w w:val="105"/>
        </w:rPr>
        <w:t>Kumaravadivelu (2006) has characterised a post-method pedagogy as a three-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dimensional system comprising particularity (features typical of each specific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teaching process), of practicality (what Freeman (1998) has referred to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pedagogical thoughtfulness fed by reflective teaching), enabling teachers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bridge the gap between theory and classroom practice, and of possibility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(participants’ experiences in the socio-political environment influencing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identity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formation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shaping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belief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systems).</w:t>
      </w:r>
    </w:p>
    <w:p>
      <w:pPr>
        <w:pStyle w:val="BodyText"/>
        <w:spacing w:line="268" w:lineRule="auto" w:before="171"/>
        <w:ind w:left="850" w:right="1426"/>
      </w:pPr>
      <w:r>
        <w:rPr>
          <w:color w:val="1B2D5C"/>
          <w:w w:val="105"/>
        </w:rPr>
        <w:t>Post-method teachers, according to Kumaravadivelu (2006 op. cit.) and Wallace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(1991),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possess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potential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know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develop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reflective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approaches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despite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academic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administrative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constraints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imposed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institutions, curricula and textbooks. Yet regardless of this potential and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adherence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post-method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pedagogy,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either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ostensible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genuine,</w:t>
      </w:r>
    </w:p>
    <w:p>
      <w:pPr>
        <w:pStyle w:val="BodyText"/>
        <w:spacing w:line="268" w:lineRule="auto" w:before="1"/>
        <w:ind w:left="850" w:right="1599"/>
      </w:pPr>
      <w:r>
        <w:rPr>
          <w:color w:val="1B2D5C"/>
          <w:w w:val="105"/>
        </w:rPr>
        <w:t>the major question is the extent to which they have extricated themselves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influences of pedagogical practices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they experienced as students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succeeded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performing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compatible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 their stated beliefs. Moreover, the degree of congruence between teachers’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learners’ beliefs about numerous features of language learning seems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crucial importance in judging the probability of achieving educational goals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objectives.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attempt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respond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questions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careful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scrutiny of both teachers’ and learners’ beliefs about a specified set of variables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corresponding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activities.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  <w:ind w:left="850"/>
      </w:pPr>
      <w:r>
        <w:rPr>
          <w:color w:val="1B2D5C"/>
          <w:spacing w:val="-1"/>
        </w:rPr>
        <w:t>Participatory</w:t>
      </w:r>
      <w:r>
        <w:rPr>
          <w:color w:val="1B2D5C"/>
          <w:spacing w:val="-12"/>
        </w:rPr>
        <w:t> </w:t>
      </w:r>
      <w:r>
        <w:rPr>
          <w:color w:val="1B2D5C"/>
          <w:spacing w:val="-1"/>
        </w:rPr>
        <w:t>structures</w:t>
      </w:r>
    </w:p>
    <w:p>
      <w:pPr>
        <w:pStyle w:val="BodyText"/>
        <w:spacing w:line="268" w:lineRule="auto" w:before="71"/>
        <w:ind w:left="850" w:right="1650"/>
      </w:pPr>
      <w:r>
        <w:rPr>
          <w:color w:val="1B2D5C"/>
          <w:w w:val="105"/>
        </w:rPr>
        <w:t>One such variable dominating classroom practice is participatory structures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(PSs), or the procedures that govern how teachers’ and learners’ participation 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classroom activities is organised. Ellis (2003) identifies two types of participation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activities: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individual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social.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former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represents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instances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</w:p>
    <w:p>
      <w:pPr>
        <w:pStyle w:val="BodyText"/>
        <w:spacing w:line="268" w:lineRule="auto" w:before="1"/>
        <w:ind w:left="850" w:right="1459"/>
      </w:pPr>
      <w:r>
        <w:rPr>
          <w:color w:val="1B2D5C"/>
          <w:w w:val="105"/>
        </w:rPr>
        <w:t>learners engaging in class work individually, whereas the latter involves interaction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participants.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PSs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comprise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major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types: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individual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(IW),</w:t>
      </w:r>
    </w:p>
    <w:p>
      <w:pPr>
        <w:pStyle w:val="BodyText"/>
        <w:ind w:left="850"/>
      </w:pPr>
      <w:r>
        <w:rPr>
          <w:color w:val="1B2D5C"/>
        </w:rPr>
        <w:t>pair</w:t>
      </w:r>
      <w:r>
        <w:rPr>
          <w:color w:val="1B2D5C"/>
          <w:spacing w:val="1"/>
        </w:rPr>
        <w:t> </w:t>
      </w:r>
      <w:r>
        <w:rPr>
          <w:color w:val="1B2D5C"/>
        </w:rPr>
        <w:t>work</w:t>
      </w:r>
      <w:r>
        <w:rPr>
          <w:color w:val="1B2D5C"/>
          <w:spacing w:val="1"/>
        </w:rPr>
        <w:t> </w:t>
      </w:r>
      <w:r>
        <w:rPr>
          <w:color w:val="1B2D5C"/>
        </w:rPr>
        <w:t>(PW),</w:t>
      </w:r>
      <w:r>
        <w:rPr>
          <w:color w:val="1B2D5C"/>
          <w:spacing w:val="1"/>
        </w:rPr>
        <w:t> </w:t>
      </w:r>
      <w:r>
        <w:rPr>
          <w:color w:val="1B2D5C"/>
        </w:rPr>
        <w:t>group</w:t>
      </w:r>
      <w:r>
        <w:rPr>
          <w:color w:val="1B2D5C"/>
          <w:spacing w:val="1"/>
        </w:rPr>
        <w:t> </w:t>
      </w:r>
      <w:r>
        <w:rPr>
          <w:color w:val="1B2D5C"/>
        </w:rPr>
        <w:t>work</w:t>
      </w:r>
      <w:r>
        <w:rPr>
          <w:color w:val="1B2D5C"/>
          <w:spacing w:val="1"/>
        </w:rPr>
        <w:t> </w:t>
      </w:r>
      <w:r>
        <w:rPr>
          <w:color w:val="1B2D5C"/>
        </w:rPr>
        <w:t>(GW)</w:t>
      </w:r>
      <w:r>
        <w:rPr>
          <w:color w:val="1B2D5C"/>
          <w:spacing w:val="2"/>
        </w:rPr>
        <w:t> </w:t>
      </w:r>
      <w:r>
        <w:rPr>
          <w:color w:val="1B2D5C"/>
        </w:rPr>
        <w:t>and</w:t>
      </w:r>
      <w:r>
        <w:rPr>
          <w:color w:val="1B2D5C"/>
          <w:spacing w:val="1"/>
        </w:rPr>
        <w:t> </w:t>
      </w:r>
      <w:r>
        <w:rPr>
          <w:color w:val="1B2D5C"/>
        </w:rPr>
        <w:t>whole-class</w:t>
      </w:r>
      <w:r>
        <w:rPr>
          <w:color w:val="1B2D5C"/>
          <w:spacing w:val="1"/>
        </w:rPr>
        <w:t> </w:t>
      </w:r>
      <w:r>
        <w:rPr>
          <w:color w:val="1B2D5C"/>
        </w:rPr>
        <w:t>work</w:t>
      </w:r>
      <w:r>
        <w:rPr>
          <w:color w:val="1B2D5C"/>
          <w:spacing w:val="1"/>
        </w:rPr>
        <w:t> </w:t>
      </w:r>
      <w:r>
        <w:rPr>
          <w:color w:val="1B2D5C"/>
        </w:rPr>
        <w:t>(WCW).</w:t>
      </w:r>
    </w:p>
    <w:p>
      <w:pPr>
        <w:pStyle w:val="Heading8"/>
        <w:spacing w:before="175"/>
      </w:pPr>
      <w:r>
        <w:rPr>
          <w:color w:val="1B2D5C"/>
          <w:w w:val="90"/>
        </w:rPr>
        <w:t>Individual</w:t>
      </w:r>
      <w:r>
        <w:rPr>
          <w:color w:val="1B2D5C"/>
          <w:spacing w:val="2"/>
          <w:w w:val="90"/>
        </w:rPr>
        <w:t> </w:t>
      </w:r>
      <w:r>
        <w:rPr>
          <w:color w:val="1B2D5C"/>
          <w:w w:val="90"/>
        </w:rPr>
        <w:t>work</w:t>
      </w:r>
      <w:r>
        <w:rPr>
          <w:color w:val="1B2D5C"/>
          <w:spacing w:val="3"/>
          <w:w w:val="90"/>
        </w:rPr>
        <w:t> </w:t>
      </w:r>
      <w:r>
        <w:rPr>
          <w:color w:val="1B2D5C"/>
          <w:w w:val="90"/>
        </w:rPr>
        <w:t>(IW)</w:t>
      </w:r>
    </w:p>
    <w:p>
      <w:pPr>
        <w:pStyle w:val="BodyText"/>
        <w:spacing w:line="268" w:lineRule="auto" w:before="25"/>
        <w:ind w:left="850" w:right="2019"/>
      </w:pPr>
      <w:r>
        <w:rPr>
          <w:color w:val="1B2D5C"/>
          <w:w w:val="105"/>
        </w:rPr>
        <w:t>IW has been described as self-dependent learner attempts (Prabhu, 1987)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reflect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complete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activity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task.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type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participation</w:t>
      </w:r>
    </w:p>
    <w:p>
      <w:pPr>
        <w:pStyle w:val="BodyText"/>
        <w:ind w:left="850"/>
      </w:pPr>
      <w:r>
        <w:rPr>
          <w:color w:val="1B2D5C"/>
          <w:w w:val="105"/>
        </w:rPr>
        <w:t>accommodates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individual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variation.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findings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support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lower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rate</w:t>
      </w:r>
    </w:p>
    <w:p>
      <w:pPr>
        <w:pStyle w:val="BodyText"/>
        <w:spacing w:line="268" w:lineRule="auto" w:before="25"/>
        <w:ind w:left="850" w:right="1511"/>
      </w:pPr>
      <w:r>
        <w:rPr>
          <w:color w:val="1B2D5C"/>
          <w:w w:val="105"/>
        </w:rPr>
        <w:t>of errors and higher levels of fluency as a result of individual planning compared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group planning (Ellis, 2003). However, IW provides little chance for interaction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with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teacher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with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students,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it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sometimes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difficult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monitor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individual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learner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activities.</w:t>
      </w:r>
    </w:p>
    <w:p>
      <w:pPr>
        <w:pStyle w:val="Heading8"/>
      </w:pPr>
      <w:r>
        <w:rPr>
          <w:color w:val="1B2D5C"/>
          <w:w w:val="90"/>
        </w:rPr>
        <w:t>Pair</w:t>
      </w:r>
      <w:r>
        <w:rPr>
          <w:color w:val="1B2D5C"/>
          <w:spacing w:val="9"/>
          <w:w w:val="90"/>
        </w:rPr>
        <w:t> </w:t>
      </w:r>
      <w:r>
        <w:rPr>
          <w:color w:val="1B2D5C"/>
          <w:w w:val="90"/>
        </w:rPr>
        <w:t>work</w:t>
      </w:r>
      <w:r>
        <w:rPr>
          <w:color w:val="1B2D5C"/>
          <w:spacing w:val="10"/>
          <w:w w:val="90"/>
        </w:rPr>
        <w:t> </w:t>
      </w:r>
      <w:r>
        <w:rPr>
          <w:color w:val="1B2D5C"/>
          <w:w w:val="90"/>
        </w:rPr>
        <w:t>(PW)</w:t>
      </w:r>
    </w:p>
    <w:p>
      <w:pPr>
        <w:pStyle w:val="BodyText"/>
        <w:spacing w:line="268" w:lineRule="auto" w:before="25"/>
        <w:ind w:left="850" w:right="1475"/>
      </w:pPr>
      <w:r>
        <w:rPr>
          <w:color w:val="1B2D5C"/>
          <w:w w:val="105"/>
        </w:rPr>
        <w:t>With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advent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(CLT),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shift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emphasis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from language knowledge to language use led to a realignment of teaching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methodology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favour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promoting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fluency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proficiency.</w:t>
      </w:r>
    </w:p>
    <w:p>
      <w:pPr>
        <w:pStyle w:val="BodyText"/>
        <w:ind w:left="850"/>
      </w:pPr>
      <w:r>
        <w:rPr>
          <w:color w:val="1B2D5C"/>
          <w:w w:val="105"/>
        </w:rPr>
        <w:t>PW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suggested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alternative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maximise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talking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by</w:t>
      </w:r>
    </w:p>
    <w:p>
      <w:pPr>
        <w:spacing w:after="0"/>
        <w:sectPr>
          <w:footerReference w:type="even" r:id="rId65"/>
          <w:footerReference w:type="default" r:id="rId66"/>
          <w:pgSz w:w="8850" w:h="13210"/>
          <w:pgMar w:footer="343" w:header="0" w:top="740" w:bottom="540" w:left="0" w:right="0"/>
          <w:pgNumType w:start="84"/>
        </w:sectPr>
      </w:pPr>
    </w:p>
    <w:p>
      <w:pPr>
        <w:pStyle w:val="BodyText"/>
        <w:spacing w:line="268" w:lineRule="auto" w:before="66"/>
        <w:ind w:left="1417" w:right="1042"/>
      </w:pPr>
      <w:r>
        <w:rPr>
          <w:color w:val="1B2D5C"/>
          <w:w w:val="105"/>
        </w:rPr>
        <w:t>engaging them in semi-communicative interactions. This kind of learners’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participation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advocated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proponents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strong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weak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versions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CLT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or,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specifically,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advocates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task-based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(TBLT)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task-supported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(TSLT).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former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underscores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need</w:t>
      </w:r>
    </w:p>
    <w:p>
      <w:pPr>
        <w:pStyle w:val="BodyText"/>
        <w:spacing w:line="268" w:lineRule="auto"/>
        <w:ind w:left="1417" w:right="898"/>
        <w:jc w:val="both"/>
      </w:pPr>
      <w:r>
        <w:rPr>
          <w:color w:val="1B2D5C"/>
          <w:w w:val="105"/>
        </w:rPr>
        <w:t>for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uncontrolled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authentic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meaning-focused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tasks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prepare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genuine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communication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real-life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situations,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while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latter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accentuates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significant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controlled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pedagogic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form-focused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tasks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opportunity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practise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automatise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language.</w:t>
      </w:r>
    </w:p>
    <w:p>
      <w:pPr>
        <w:pStyle w:val="BodyText"/>
        <w:spacing w:line="268" w:lineRule="auto" w:before="171"/>
        <w:ind w:left="1417" w:right="960"/>
      </w:pP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(1981),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PW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represents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type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collaboration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carried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out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fixed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pairs,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partner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complete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task/activity,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flexible pairs, when students are allowed to undertake the activity while changing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partners. PW activities can include controlled role plays, simple question-and-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answer exercises, brainstorming, checking activities in pairs, and more genuine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interactive personalised activities. Although the ultimate purpose in PW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activities is to involve learners in speaking, they can be employed at various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stages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sub-skills.</w:t>
      </w:r>
    </w:p>
    <w:p>
      <w:pPr>
        <w:pStyle w:val="Heading8"/>
        <w:spacing w:before="152"/>
        <w:ind w:left="1417"/>
      </w:pPr>
      <w:r>
        <w:rPr>
          <w:color w:val="1B2D5C"/>
          <w:w w:val="95"/>
        </w:rPr>
        <w:t>Group</w:t>
      </w:r>
      <w:r>
        <w:rPr>
          <w:color w:val="1B2D5C"/>
          <w:spacing w:val="-10"/>
          <w:w w:val="95"/>
        </w:rPr>
        <w:t> </w:t>
      </w:r>
      <w:r>
        <w:rPr>
          <w:color w:val="1B2D5C"/>
          <w:w w:val="95"/>
        </w:rPr>
        <w:t>work</w:t>
      </w:r>
      <w:r>
        <w:rPr>
          <w:color w:val="1B2D5C"/>
          <w:spacing w:val="-10"/>
          <w:w w:val="95"/>
        </w:rPr>
        <w:t> </w:t>
      </w:r>
      <w:r>
        <w:rPr>
          <w:color w:val="1B2D5C"/>
          <w:w w:val="95"/>
        </w:rPr>
        <w:t>(GW)</w:t>
      </w:r>
    </w:p>
    <w:p>
      <w:pPr>
        <w:pStyle w:val="BodyText"/>
        <w:spacing w:before="25"/>
        <w:ind w:left="1417"/>
      </w:pPr>
      <w:r>
        <w:rPr>
          <w:color w:val="1B2D5C"/>
          <w:w w:val="105"/>
        </w:rPr>
        <w:t>Despite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benefits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attributed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PW,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kind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learner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participation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seems</w:t>
      </w:r>
    </w:p>
    <w:p>
      <w:pPr>
        <w:pStyle w:val="BodyText"/>
        <w:spacing w:line="268" w:lineRule="auto" w:before="24"/>
        <w:ind w:left="1417" w:right="856"/>
      </w:pPr>
      <w:r>
        <w:rPr>
          <w:color w:val="1B2D5C"/>
          <w:w w:val="105"/>
        </w:rPr>
        <w:t>hard to control in large classes. GW has been suggested as a classroom procedure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 can serve identical purposes. A distinct difference between PW and GW relates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the number of learners participating in the activity. Depending on the size of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class, more than two 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participate in GW, which optimises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work and is more compatible with the principles of co-operative learning. GW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activities can be designed to engage students in interactive or quasi-interactive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communication for a short period of time with a minimum of logistical problems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(Brown,</w:t>
      </w:r>
      <w:r>
        <w:rPr>
          <w:color w:val="1B2D5C"/>
          <w:spacing w:val="1"/>
        </w:rPr>
        <w:t> </w:t>
      </w:r>
      <w:r>
        <w:rPr>
          <w:color w:val="1B2D5C"/>
        </w:rPr>
        <w:t>2001).</w:t>
      </w:r>
      <w:r>
        <w:rPr>
          <w:color w:val="1B2D5C"/>
          <w:spacing w:val="1"/>
        </w:rPr>
        <w:t> </w:t>
      </w:r>
      <w:r>
        <w:rPr>
          <w:color w:val="1B2D5C"/>
        </w:rPr>
        <w:t>Games,</w:t>
      </w:r>
      <w:r>
        <w:rPr>
          <w:color w:val="1B2D5C"/>
          <w:spacing w:val="1"/>
        </w:rPr>
        <w:t> </w:t>
      </w:r>
      <w:r>
        <w:rPr>
          <w:color w:val="1B2D5C"/>
        </w:rPr>
        <w:t>role</w:t>
      </w:r>
      <w:r>
        <w:rPr>
          <w:color w:val="1B2D5C"/>
          <w:spacing w:val="1"/>
        </w:rPr>
        <w:t> </w:t>
      </w:r>
      <w:r>
        <w:rPr>
          <w:color w:val="1B2D5C"/>
        </w:rPr>
        <w:t>plays,</w:t>
      </w:r>
      <w:r>
        <w:rPr>
          <w:color w:val="1B2D5C"/>
          <w:spacing w:val="1"/>
        </w:rPr>
        <w:t> </w:t>
      </w:r>
      <w:r>
        <w:rPr>
          <w:color w:val="1B2D5C"/>
        </w:rPr>
        <w:t>simulations,</w:t>
      </w:r>
      <w:r>
        <w:rPr>
          <w:color w:val="1B2D5C"/>
          <w:spacing w:val="1"/>
        </w:rPr>
        <w:t> </w:t>
      </w:r>
      <w:r>
        <w:rPr>
          <w:color w:val="1B2D5C"/>
        </w:rPr>
        <w:t>brainstorming,</w:t>
      </w:r>
      <w:r>
        <w:rPr>
          <w:color w:val="1B2D5C"/>
          <w:spacing w:val="1"/>
        </w:rPr>
        <w:t> </w:t>
      </w:r>
      <w:r>
        <w:rPr>
          <w:color w:val="1B2D5C"/>
        </w:rPr>
        <w:t>tasks,</w:t>
      </w:r>
      <w:r>
        <w:rPr>
          <w:color w:val="1B2D5C"/>
          <w:spacing w:val="1"/>
        </w:rPr>
        <w:t> </w:t>
      </w:r>
      <w:r>
        <w:rPr>
          <w:color w:val="1B2D5C"/>
        </w:rPr>
        <w:t>group</w:t>
      </w:r>
      <w:r>
        <w:rPr>
          <w:color w:val="1B2D5C"/>
          <w:spacing w:val="2"/>
        </w:rPr>
        <w:t> </w:t>
      </w:r>
      <w:r>
        <w:rPr>
          <w:color w:val="1B2D5C"/>
        </w:rPr>
        <w:t>discussion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and project work are examples of GW activities. The final decision about which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use is influenced primarily by the lesson objectives, the learners’ proficiency level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socio-cultural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characteristics.</w:t>
      </w:r>
    </w:p>
    <w:p>
      <w:pPr>
        <w:pStyle w:val="BodyText"/>
        <w:spacing w:line="268" w:lineRule="auto" w:before="172"/>
        <w:ind w:left="1417" w:right="1060"/>
      </w:pPr>
      <w:r>
        <w:rPr>
          <w:color w:val="1B2D5C"/>
          <w:w w:val="105"/>
        </w:rPr>
        <w:t>Johnson and Johnson (1994) delineated group interaction as ‘promotive’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nature since it embodies individuals’ attempts to encourage and facilitate each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other’s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efforts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complete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assigned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task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achieve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groups’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objectives.</w:t>
      </w:r>
    </w:p>
    <w:p>
      <w:pPr>
        <w:pStyle w:val="BodyText"/>
        <w:spacing w:line="268" w:lineRule="auto" w:before="1"/>
        <w:ind w:left="1417" w:right="866"/>
      </w:pPr>
      <w:r>
        <w:rPr>
          <w:color w:val="1B2D5C"/>
          <w:w w:val="105"/>
        </w:rPr>
        <w:t>It also promotes caring and committed relationships, psychological adjustment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competence,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enabling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learn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receive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assistance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exchange information, challenge each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other’s ideas, rely 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each other and act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in</w:t>
      </w:r>
      <w:r>
        <w:rPr>
          <w:color w:val="1B2D5C"/>
          <w:spacing w:val="17"/>
        </w:rPr>
        <w:t> </w:t>
      </w:r>
      <w:r>
        <w:rPr>
          <w:color w:val="1B2D5C"/>
        </w:rPr>
        <w:t>trustworthy</w:t>
      </w:r>
      <w:r>
        <w:rPr>
          <w:color w:val="1B2D5C"/>
          <w:spacing w:val="18"/>
        </w:rPr>
        <w:t> </w:t>
      </w:r>
      <w:r>
        <w:rPr>
          <w:color w:val="1B2D5C"/>
        </w:rPr>
        <w:t>ways.</w:t>
      </w:r>
      <w:r>
        <w:rPr>
          <w:color w:val="1B2D5C"/>
          <w:spacing w:val="18"/>
        </w:rPr>
        <w:t> </w:t>
      </w:r>
      <w:r>
        <w:rPr>
          <w:color w:val="1B2D5C"/>
        </w:rPr>
        <w:t>In</w:t>
      </w:r>
      <w:r>
        <w:rPr>
          <w:color w:val="1B2D5C"/>
          <w:spacing w:val="18"/>
        </w:rPr>
        <w:t> </w:t>
      </w:r>
      <w:r>
        <w:rPr>
          <w:color w:val="1B2D5C"/>
        </w:rPr>
        <w:t>addition,</w:t>
      </w:r>
      <w:r>
        <w:rPr>
          <w:color w:val="1B2D5C"/>
          <w:spacing w:val="18"/>
        </w:rPr>
        <w:t> </w:t>
      </w:r>
      <w:r>
        <w:rPr>
          <w:color w:val="1B2D5C"/>
        </w:rPr>
        <w:t>GW</w:t>
      </w:r>
      <w:r>
        <w:rPr>
          <w:color w:val="1B2D5C"/>
          <w:spacing w:val="18"/>
        </w:rPr>
        <w:t> </w:t>
      </w:r>
      <w:r>
        <w:rPr>
          <w:color w:val="1B2D5C"/>
        </w:rPr>
        <w:t>enhances</w:t>
      </w:r>
      <w:r>
        <w:rPr>
          <w:color w:val="1B2D5C"/>
          <w:spacing w:val="18"/>
        </w:rPr>
        <w:t> </w:t>
      </w:r>
      <w:r>
        <w:rPr>
          <w:color w:val="1B2D5C"/>
        </w:rPr>
        <w:t>motivation,</w:t>
      </w:r>
      <w:r>
        <w:rPr>
          <w:color w:val="1B2D5C"/>
          <w:spacing w:val="17"/>
        </w:rPr>
        <w:t> </w:t>
      </w:r>
      <w:r>
        <w:rPr>
          <w:color w:val="1B2D5C"/>
        </w:rPr>
        <w:t>enjoyment,</w:t>
      </w:r>
      <w:r>
        <w:rPr>
          <w:color w:val="1B2D5C"/>
          <w:spacing w:val="18"/>
        </w:rPr>
        <w:t> </w:t>
      </w:r>
      <w:r>
        <w:rPr>
          <w:color w:val="1B2D5C"/>
        </w:rPr>
        <w:t>autonomy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and social integration. Brown (2001) believes GW generates interactive language,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fosters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affective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climate,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promotes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responsibility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autonomy,</w:t>
      </w:r>
    </w:p>
    <w:p>
      <w:pPr>
        <w:pStyle w:val="BodyText"/>
        <w:spacing w:line="268" w:lineRule="auto" w:before="1"/>
        <w:ind w:left="1417" w:right="850"/>
      </w:pPr>
      <w:r>
        <w:rPr>
          <w:color w:val="1B2D5C"/>
          <w:w w:val="105"/>
        </w:rPr>
        <w:t>and, finally, individualises instruction. However, many language teachers feel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apprehensive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activities.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criticism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concerns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necessity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attention to form as an essential aspect of instruction, which, according to Ellis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(2003) and</w:t>
      </w:r>
      <w:r>
        <w:rPr>
          <w:color w:val="1B2D5C"/>
          <w:spacing w:val="1"/>
        </w:rPr>
        <w:t> </w:t>
      </w:r>
      <w:r>
        <w:rPr>
          <w:color w:val="1B2D5C"/>
        </w:rPr>
        <w:t>Williams and</w:t>
      </w:r>
      <w:r>
        <w:rPr>
          <w:color w:val="1B2D5C"/>
          <w:spacing w:val="1"/>
        </w:rPr>
        <w:t> </w:t>
      </w:r>
      <w:r>
        <w:rPr>
          <w:color w:val="1B2D5C"/>
        </w:rPr>
        <w:t>Burden (1999),</w:t>
      </w:r>
      <w:r>
        <w:rPr>
          <w:color w:val="1B2D5C"/>
          <w:spacing w:val="1"/>
        </w:rPr>
        <w:t> </w:t>
      </w:r>
      <w:r>
        <w:rPr>
          <w:color w:val="1B2D5C"/>
        </w:rPr>
        <w:t>is at</w:t>
      </w:r>
      <w:r>
        <w:rPr>
          <w:color w:val="1B2D5C"/>
          <w:spacing w:val="1"/>
        </w:rPr>
        <w:t> </w:t>
      </w:r>
      <w:r>
        <w:rPr>
          <w:color w:val="1B2D5C"/>
        </w:rPr>
        <w:t>risk in</w:t>
      </w:r>
      <w:r>
        <w:rPr>
          <w:color w:val="1B2D5C"/>
          <w:spacing w:val="1"/>
        </w:rPr>
        <w:t> </w:t>
      </w:r>
      <w:r>
        <w:rPr>
          <w:color w:val="1B2D5C"/>
        </w:rPr>
        <w:t>P/GW. They</w:t>
      </w:r>
      <w:r>
        <w:rPr>
          <w:color w:val="1B2D5C"/>
          <w:spacing w:val="1"/>
        </w:rPr>
        <w:t> </w:t>
      </w:r>
      <w:r>
        <w:rPr>
          <w:color w:val="1B2D5C"/>
        </w:rPr>
        <w:t>suggest that</w:t>
      </w:r>
      <w:r>
        <w:rPr>
          <w:color w:val="1B2D5C"/>
          <w:spacing w:val="1"/>
        </w:rPr>
        <w:t> </w:t>
      </w:r>
      <w:r>
        <w:rPr>
          <w:color w:val="1B2D5C"/>
        </w:rPr>
        <w:t>such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meaning-focused activities are not necessarily conducive to attention to form,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particularly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elementary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pre-intermediate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levels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proficiency.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54"/>
      </w:pPr>
      <w:r>
        <w:rPr>
          <w:color w:val="1B2D5C"/>
          <w:w w:val="105"/>
        </w:rPr>
        <w:t>P/GW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criticised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making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large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classes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hard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control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subsequent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loss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control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over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pair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interaction.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Persistent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such PSs may be linked to fossilisation of the learners’ inter-language system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characterised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relatively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fluent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inaccurate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command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language.</w:t>
      </w:r>
    </w:p>
    <w:p>
      <w:pPr>
        <w:pStyle w:val="BodyText"/>
        <w:spacing w:line="268" w:lineRule="auto" w:before="170"/>
        <w:ind w:left="850" w:right="1756"/>
      </w:pPr>
      <w:r>
        <w:rPr>
          <w:color w:val="1B2D5C"/>
          <w:w w:val="105"/>
        </w:rPr>
        <w:t>Finally,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perspective,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P/GW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represent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serious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challenge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requiring meticulous planning to select appropriate activities, monitor group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performance and provide subsequent feedback. Some teachers may doubt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whether such activities are worth the effort because students will be exposed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imperfect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models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incorrect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feedback.</w:t>
      </w:r>
    </w:p>
    <w:p>
      <w:pPr>
        <w:pStyle w:val="BodyText"/>
        <w:spacing w:line="268" w:lineRule="auto" w:before="171"/>
        <w:ind w:left="850" w:right="1426"/>
      </w:pPr>
      <w:r>
        <w:rPr>
          <w:color w:val="1B2D5C"/>
          <w:w w:val="105"/>
        </w:rPr>
        <w:t>There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consensus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advantages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outweigh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disadvantages,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but many teachers, particularly in EFL contexts, feel daunted by the challenge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often revert back to their tried and trusted experience-bound methods. Such GW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activities might also be in contrast with the cultural expectations of many learners,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deductively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explicitly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teacher-fronted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contexts.</w:t>
      </w:r>
    </w:p>
    <w:p>
      <w:pPr>
        <w:pStyle w:val="BodyText"/>
        <w:spacing w:line="268" w:lineRule="auto" w:before="1"/>
        <w:ind w:left="850" w:right="1475"/>
      </w:pPr>
      <w:r>
        <w:rPr>
          <w:color w:val="1B2D5C"/>
          <w:w w:val="105"/>
        </w:rPr>
        <w:t>Practising teachers may enthusiastically or even grudgingly admit the benefits 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P/GW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yet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continue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adhere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structures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WCW.</w:t>
      </w:r>
    </w:p>
    <w:p>
      <w:pPr>
        <w:pStyle w:val="Heading8"/>
      </w:pPr>
      <w:r>
        <w:rPr>
          <w:color w:val="1B2D5C"/>
          <w:w w:val="90"/>
        </w:rPr>
        <w:t>Whole-class</w:t>
      </w:r>
      <w:r>
        <w:rPr>
          <w:color w:val="1B2D5C"/>
          <w:spacing w:val="21"/>
          <w:w w:val="90"/>
        </w:rPr>
        <w:t> </w:t>
      </w:r>
      <w:r>
        <w:rPr>
          <w:color w:val="1B2D5C"/>
          <w:w w:val="90"/>
        </w:rPr>
        <w:t>work</w:t>
      </w:r>
      <w:r>
        <w:rPr>
          <w:color w:val="1B2D5C"/>
          <w:spacing w:val="21"/>
          <w:w w:val="90"/>
        </w:rPr>
        <w:t> </w:t>
      </w:r>
      <w:r>
        <w:rPr>
          <w:color w:val="1B2D5C"/>
          <w:w w:val="90"/>
        </w:rPr>
        <w:t>(WCW)</w:t>
      </w:r>
    </w:p>
    <w:p>
      <w:pPr>
        <w:pStyle w:val="BodyText"/>
        <w:spacing w:before="25"/>
        <w:ind w:left="850"/>
      </w:pP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fourth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participatory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structure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employed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WCW,</w:t>
      </w:r>
    </w:p>
    <w:p>
      <w:pPr>
        <w:pStyle w:val="BodyText"/>
        <w:spacing w:before="24"/>
        <w:ind w:left="850"/>
      </w:pPr>
      <w:r>
        <w:rPr>
          <w:color w:val="1B2D5C"/>
          <w:w w:val="105"/>
        </w:rPr>
        <w:t>in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class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members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addressees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teacher–student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interaction.</w:t>
      </w:r>
    </w:p>
    <w:p>
      <w:pPr>
        <w:pStyle w:val="BodyText"/>
        <w:spacing w:before="25"/>
        <w:ind w:left="850"/>
      </w:pPr>
      <w:r>
        <w:rPr>
          <w:color w:val="1B2D5C"/>
          <w:w w:val="105"/>
        </w:rPr>
        <w:t>Ellis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(2003)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makes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distinction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reciprocal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WCW,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</w:t>
      </w:r>
    </w:p>
    <w:p>
      <w:pPr>
        <w:pStyle w:val="BodyText"/>
        <w:spacing w:line="268" w:lineRule="auto" w:before="25"/>
        <w:ind w:left="850" w:right="1534"/>
      </w:pPr>
      <w:r>
        <w:rPr>
          <w:color w:val="1B2D5C"/>
          <w:w w:val="105"/>
        </w:rPr>
        <w:t>is an equal participant in the interaction, and non-reciprocal activities, where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input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provider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plays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interaction.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major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threat in this kind of interaction is lack of negotiation and the subsequent high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rate of teacher talk. Reciprocal WCW is a feature of classroom teaching confined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specific stages of teaching, aimed at lowering learners’ stress and activating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 relevant schemata (for example, initial warm-up questions, or engaging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genuine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exchange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ideas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content-based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or</w:t>
      </w:r>
    </w:p>
    <w:p>
      <w:pPr>
        <w:pStyle w:val="BodyText"/>
        <w:spacing w:line="268" w:lineRule="auto" w:before="1"/>
        <w:ind w:left="850" w:right="1657"/>
      </w:pPr>
      <w:r>
        <w:rPr>
          <w:color w:val="1B2D5C"/>
          <w:w w:val="105"/>
        </w:rPr>
        <w:t>form-focused whole-class discussion). Reciprocal questions work well when they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are used to activate/establish background knowledge or explain new ideas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concepts. Whole-class discussion might be considered as an effective semi-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communicative activity that encourages fluency and a meaningful exchange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ideas among the participants, ensuring teachers’ access to all students, as well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time-efficient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strategy.</w:t>
      </w:r>
    </w:p>
    <w:p>
      <w:pPr>
        <w:pStyle w:val="BodyText"/>
        <w:spacing w:line="268" w:lineRule="auto" w:before="171"/>
        <w:ind w:left="850" w:right="1447"/>
      </w:pPr>
      <w:r>
        <w:rPr>
          <w:color w:val="1B2D5C"/>
          <w:w w:val="105"/>
        </w:rPr>
        <w:t>Non-reciprocal WCW is an inevitable characteristic of instructional contexts where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teacher has to play the role of input provider, typically at what has become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known as the presentation stage of teaching in a grammar classroom, or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preview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stage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skills.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Despite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benefits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fact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that WCW can serve introverted and reflective learners, an overemphasis on such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non-reciprocal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relegate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learners,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particularly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shy ones, to passive recipients who receive the input and try to retain it through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memorisation. Many teacher-fronted classrooms in EFL contexts are predominated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WCW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culminate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nothing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rote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learning.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Heading5"/>
        <w:spacing w:before="81"/>
      </w:pPr>
      <w:r>
        <w:rPr>
          <w:color w:val="1B2D5C"/>
          <w:spacing w:val="-2"/>
        </w:rPr>
        <w:t>Teachers’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and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learners’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beliefs</w:t>
      </w:r>
    </w:p>
    <w:p>
      <w:pPr>
        <w:pStyle w:val="BodyText"/>
        <w:spacing w:line="268" w:lineRule="auto" w:before="71"/>
        <w:ind w:left="1417" w:right="848"/>
      </w:pPr>
      <w:r>
        <w:rPr>
          <w:color w:val="1B2D5C"/>
          <w:w w:val="105"/>
        </w:rPr>
        <w:t>Based on the definitions proposed by experts in the field (Erkmen, 2010; Nespor,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1987), beliefs and perceptions are acquired sets of assumptions originating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personal experience or expert knowledge and are strongly influenced by socio-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milieux.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Unlike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knowledge,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conscious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stable,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beliefs,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Nespor (1987), are unconsciously held, and often implicit and resistant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change. Such beliefs might be about general spheres of life or fall within more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restricted areas such as learning and teaching, and may influence learners’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perceptions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PSs.</w:t>
      </w:r>
    </w:p>
    <w:p>
      <w:pPr>
        <w:pStyle w:val="BodyText"/>
        <w:spacing w:line="268" w:lineRule="auto" w:before="172"/>
        <w:ind w:left="1417" w:right="900"/>
      </w:pPr>
      <w:r>
        <w:rPr>
          <w:color w:val="1B2D5C"/>
          <w:w w:val="105"/>
        </w:rPr>
        <w:t>Erkmen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(2010)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linked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general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scientific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implicit,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factual or experiential and, thus, affective and evaluative in nature. From this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perspective, learners’ perceptions are more directly shaped by their 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experience since they still lack the professional knowledge essential for shaping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reshaping beliefs. Since such experience is gained within the 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context, teachers’ practices can exert a profound and lasting influence. Graves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(2000) underscored the significance of the learning experience by relating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past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experience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learners.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Borg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(2001)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viewed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 a guide for thought and behaviour. Brown and McGannon (2007) emphasised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many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incorrect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hold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influence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teaching,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thereby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beliefs.</w:t>
      </w:r>
    </w:p>
    <w:p>
      <w:pPr>
        <w:pStyle w:val="BodyText"/>
        <w:spacing w:line="268" w:lineRule="auto" w:before="172"/>
        <w:ind w:left="1417" w:right="1083"/>
      </w:pPr>
      <w:r>
        <w:rPr>
          <w:color w:val="1B2D5C"/>
          <w:w w:val="105"/>
        </w:rPr>
        <w:t>All learners bring their beliefs to an educational programme, which influence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learn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(Breen,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1989).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evaluate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perform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process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interpret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perspectives.</w:t>
      </w:r>
    </w:p>
    <w:p>
      <w:pPr>
        <w:pStyle w:val="BodyText"/>
        <w:spacing w:line="268" w:lineRule="auto" w:before="1"/>
        <w:ind w:left="1417" w:right="853"/>
      </w:pPr>
      <w:r>
        <w:rPr>
          <w:color w:val="1B2D5C"/>
          <w:w w:val="105"/>
        </w:rPr>
        <w:t>The effectiveness of programmes can be increased if methods match learners’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expectations and if teachers, by discovering students’ attitudes towards various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types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PSs,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eliminate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erroneous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assumptions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 (Ludwig, 1983). Horwitz (1988) investigated learners’ beliefs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Barkhuizen (1998) investigated learners’ preferred activity types. Ellis (2003)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highlighted the paramount role of PSs because they influence the learning process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outcomes,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reflect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participation,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shape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behave.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</w:pPr>
      <w:r>
        <w:rPr>
          <w:color w:val="1B2D5C"/>
          <w:w w:val="95"/>
        </w:rPr>
        <w:t>This study</w:t>
      </w:r>
    </w:p>
    <w:p>
      <w:pPr>
        <w:pStyle w:val="BodyText"/>
        <w:spacing w:line="268" w:lineRule="auto" w:before="71"/>
        <w:ind w:left="1417" w:right="1024"/>
      </w:pP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aim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study,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previously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never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undertaken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aware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context of Iran, was to explore Iranian teachers’ and learners’ perceptions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participatory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structures,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actual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performances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classrooms.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questions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formulated:</w:t>
      </w:r>
    </w:p>
    <w:p>
      <w:pPr>
        <w:pStyle w:val="ListParagraph"/>
        <w:numPr>
          <w:ilvl w:val="0"/>
          <w:numId w:val="12"/>
        </w:numPr>
        <w:tabs>
          <w:tab w:pos="1757" w:val="left" w:leader="none"/>
          <w:tab w:pos="1758" w:val="left" w:leader="none"/>
        </w:tabs>
        <w:spacing w:line="240" w:lineRule="auto" w:before="86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What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are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English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teachers’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perceptions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PSs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EFL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classrooms?</w:t>
      </w:r>
    </w:p>
    <w:p>
      <w:pPr>
        <w:pStyle w:val="ListParagraph"/>
        <w:numPr>
          <w:ilvl w:val="0"/>
          <w:numId w:val="12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What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are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English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learners’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perceptions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PSs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EFL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classrooms?</w:t>
      </w:r>
    </w:p>
    <w:p>
      <w:pPr>
        <w:pStyle w:val="ListParagraph"/>
        <w:numPr>
          <w:ilvl w:val="0"/>
          <w:numId w:val="12"/>
        </w:numPr>
        <w:tabs>
          <w:tab w:pos="1758" w:val="left" w:leader="none"/>
        </w:tabs>
        <w:spacing w:line="240" w:lineRule="auto" w:before="110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Are</w:t>
      </w:r>
      <w:r>
        <w:rPr>
          <w:color w:val="1B2D5C"/>
          <w:spacing w:val="-2"/>
          <w:w w:val="105"/>
          <w:sz w:val="17"/>
        </w:rPr>
        <w:t> </w:t>
      </w:r>
      <w:r>
        <w:rPr>
          <w:color w:val="1B2D5C"/>
          <w:w w:val="105"/>
          <w:sz w:val="17"/>
        </w:rPr>
        <w:t>there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any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differences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between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teachers’</w:t>
      </w:r>
      <w:r>
        <w:rPr>
          <w:color w:val="1B2D5C"/>
          <w:spacing w:val="-2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learners’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perceptions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"/>
          <w:w w:val="105"/>
          <w:sz w:val="17"/>
        </w:rPr>
        <w:t> </w:t>
      </w:r>
      <w:r>
        <w:rPr>
          <w:color w:val="1B2D5C"/>
          <w:w w:val="105"/>
          <w:sz w:val="17"/>
        </w:rPr>
        <w:t>PSs?</w:t>
      </w:r>
    </w:p>
    <w:p>
      <w:pPr>
        <w:pStyle w:val="ListParagraph"/>
        <w:numPr>
          <w:ilvl w:val="0"/>
          <w:numId w:val="12"/>
        </w:numPr>
        <w:tabs>
          <w:tab w:pos="1758" w:val="left" w:leader="none"/>
        </w:tabs>
        <w:spacing w:line="240" w:lineRule="auto" w:before="109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What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are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teachers’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actual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performances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terms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classroom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PSs?</w:t>
      </w:r>
    </w:p>
    <w:p>
      <w:pPr>
        <w:pStyle w:val="ListParagraph"/>
        <w:numPr>
          <w:ilvl w:val="0"/>
          <w:numId w:val="12"/>
        </w:numPr>
        <w:tabs>
          <w:tab w:pos="1758" w:val="left" w:leader="none"/>
        </w:tabs>
        <w:spacing w:line="268" w:lineRule="auto" w:before="110" w:after="0"/>
        <w:ind w:left="1757" w:right="1909" w:hanging="341"/>
        <w:jc w:val="left"/>
        <w:rPr>
          <w:sz w:val="17"/>
        </w:rPr>
      </w:pPr>
      <w:r>
        <w:rPr>
          <w:color w:val="1B2D5C"/>
          <w:w w:val="105"/>
          <w:sz w:val="17"/>
        </w:rPr>
        <w:t>Do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English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teachers’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perceptions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PSs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match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their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actual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performances?</w:t>
      </w:r>
    </w:p>
    <w:p>
      <w:pPr>
        <w:spacing w:after="0" w:line="268" w:lineRule="auto"/>
        <w:jc w:val="left"/>
        <w:rPr>
          <w:sz w:val="17"/>
        </w:rPr>
        <w:sectPr>
          <w:pgSz w:w="8850" w:h="13210"/>
          <w:pgMar w:header="0" w:footer="410" w:top="720" w:bottom="600" w:left="0" w:right="0"/>
        </w:sectPr>
      </w:pPr>
    </w:p>
    <w:p>
      <w:pPr>
        <w:pStyle w:val="Heading5"/>
        <w:spacing w:before="81"/>
        <w:ind w:left="850"/>
      </w:pPr>
      <w:r>
        <w:rPr>
          <w:color w:val="1B2D5C"/>
        </w:rPr>
        <w:t>Method</w:t>
      </w:r>
    </w:p>
    <w:p>
      <w:pPr>
        <w:pStyle w:val="Heading8"/>
        <w:spacing w:before="51"/>
      </w:pPr>
      <w:r>
        <w:rPr>
          <w:color w:val="1B2D5C"/>
        </w:rPr>
        <w:t>Participants</w:t>
      </w:r>
    </w:p>
    <w:p>
      <w:pPr>
        <w:pStyle w:val="BodyText"/>
        <w:spacing w:before="25"/>
        <w:ind w:left="850"/>
      </w:pPr>
      <w:r>
        <w:rPr>
          <w:color w:val="1B2D5C"/>
          <w:w w:val="105"/>
        </w:rPr>
        <w:t>Eight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80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intermediate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learners,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33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males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</w:p>
    <w:p>
      <w:pPr>
        <w:pStyle w:val="BodyText"/>
        <w:spacing w:line="268" w:lineRule="auto" w:before="25"/>
        <w:ind w:left="850" w:right="1602"/>
      </w:pPr>
      <w:r>
        <w:rPr>
          <w:color w:val="1B2D5C"/>
          <w:w w:val="105"/>
        </w:rPr>
        <w:t>47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females,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popular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Institutes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Tabriz,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metropolitan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northwest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Iran,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participated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study.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sample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recruited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from a population of 100 learners within the age range 20 to 42. The research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collected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over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span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12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weeks.</w:t>
      </w:r>
    </w:p>
    <w:p>
      <w:pPr>
        <w:pStyle w:val="Heading8"/>
      </w:pPr>
      <w:r>
        <w:rPr>
          <w:color w:val="1B2D5C"/>
        </w:rPr>
        <w:t>Instrumentation</w:t>
      </w:r>
    </w:p>
    <w:p>
      <w:pPr>
        <w:pStyle w:val="BodyText"/>
        <w:spacing w:line="268" w:lineRule="auto" w:before="25"/>
        <w:ind w:left="850" w:right="1416"/>
      </w:pPr>
      <w:r>
        <w:rPr>
          <w:color w:val="1B2D5C"/>
          <w:w w:val="105"/>
        </w:rPr>
        <w:t>To collect the research data, the researchers employed three different instruments: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Preliminary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Test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(PET),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administered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assess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homogeneity;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two questionnaires; and an observation form. Two internationally licensed teacher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trainers designed the Teachers’ Perception Questionnaire (TPQ) and a Learners’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Perception Questionnaire (LPQ), with each questionnaire comprising 18 items with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Likert-scale responses. They were organised into three sections dealing with WCW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(items 1 to 6), IW (items 7 to 12) and P/GW (items 13 to 18). A total score of 24 would</w:t>
      </w:r>
      <w:r>
        <w:rPr>
          <w:color w:val="1B2D5C"/>
          <w:spacing w:val="-52"/>
        </w:rPr>
        <w:t> </w:t>
      </w:r>
      <w:r>
        <w:rPr>
          <w:color w:val="1B2D5C"/>
          <w:w w:val="105"/>
        </w:rPr>
        <w:t>indicate total agreement with each section and a positive perception, whereas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total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score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6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indicate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disagreement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negative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perception.</w:t>
      </w:r>
    </w:p>
    <w:p>
      <w:pPr>
        <w:pStyle w:val="BodyText"/>
        <w:spacing w:line="268" w:lineRule="auto" w:before="171"/>
        <w:ind w:left="850" w:right="1584"/>
      </w:pPr>
      <w:r>
        <w:rPr>
          <w:color w:val="1B2D5C"/>
          <w:w w:val="105"/>
        </w:rPr>
        <w:t>A classroom observation form measured teachers’ actual use of the three PSs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classroom.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items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questionnaire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stages</w:t>
      </w:r>
      <w:r>
        <w:rPr>
          <w:color w:val="1B2D5C"/>
          <w:spacing w:val="5"/>
        </w:rPr>
        <w:t> </w:t>
      </w:r>
      <w:r>
        <w:rPr>
          <w:color w:val="1B2D5C"/>
        </w:rPr>
        <w:t>of</w:t>
      </w:r>
      <w:r>
        <w:rPr>
          <w:color w:val="1B2D5C"/>
          <w:spacing w:val="6"/>
        </w:rPr>
        <w:t> </w:t>
      </w:r>
      <w:r>
        <w:rPr>
          <w:color w:val="1B2D5C"/>
        </w:rPr>
        <w:t>language</w:t>
      </w:r>
      <w:r>
        <w:rPr>
          <w:color w:val="1B2D5C"/>
          <w:spacing w:val="6"/>
        </w:rPr>
        <w:t> </w:t>
      </w:r>
      <w:r>
        <w:rPr>
          <w:color w:val="1B2D5C"/>
        </w:rPr>
        <w:t>skills</w:t>
      </w:r>
      <w:r>
        <w:rPr>
          <w:color w:val="1B2D5C"/>
          <w:spacing w:val="6"/>
        </w:rPr>
        <w:t> </w:t>
      </w:r>
      <w:r>
        <w:rPr>
          <w:color w:val="1B2D5C"/>
        </w:rPr>
        <w:t>teaching:</w:t>
      </w:r>
      <w:r>
        <w:rPr>
          <w:color w:val="1B2D5C"/>
          <w:spacing w:val="6"/>
        </w:rPr>
        <w:t> </w:t>
      </w:r>
      <w:r>
        <w:rPr>
          <w:color w:val="1B2D5C"/>
        </w:rPr>
        <w:t>warm-up,</w:t>
      </w:r>
      <w:r>
        <w:rPr>
          <w:color w:val="1B2D5C"/>
          <w:spacing w:val="6"/>
        </w:rPr>
        <w:t> </w:t>
      </w:r>
      <w:r>
        <w:rPr>
          <w:color w:val="1B2D5C"/>
        </w:rPr>
        <w:t>preview,</w:t>
      </w:r>
      <w:r>
        <w:rPr>
          <w:color w:val="1B2D5C"/>
          <w:spacing w:val="6"/>
        </w:rPr>
        <w:t> </w:t>
      </w:r>
      <w:r>
        <w:rPr>
          <w:color w:val="1B2D5C"/>
        </w:rPr>
        <w:t>view</w:t>
      </w:r>
      <w:r>
        <w:rPr>
          <w:color w:val="1B2D5C"/>
          <w:spacing w:val="5"/>
        </w:rPr>
        <w:t> </w:t>
      </w:r>
      <w:r>
        <w:rPr>
          <w:color w:val="1B2D5C"/>
        </w:rPr>
        <w:t>and</w:t>
      </w:r>
      <w:r>
        <w:rPr>
          <w:color w:val="1B2D5C"/>
          <w:spacing w:val="6"/>
        </w:rPr>
        <w:t> </w:t>
      </w:r>
      <w:r>
        <w:rPr>
          <w:color w:val="1B2D5C"/>
        </w:rPr>
        <w:t>post-view.</w:t>
      </w:r>
      <w:r>
        <w:rPr>
          <w:color w:val="1B2D5C"/>
          <w:spacing w:val="6"/>
        </w:rPr>
        <w:t> </w:t>
      </w:r>
      <w:r>
        <w:rPr>
          <w:color w:val="1B2D5C"/>
        </w:rPr>
        <w:t>Four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teaching sessions of each teacher were audio-recorded and the data was used 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check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validate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results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structured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non-participant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observation.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Results</w:t>
      </w:r>
    </w:p>
    <w:p>
      <w:pPr>
        <w:pStyle w:val="Heading8"/>
        <w:spacing w:before="51"/>
      </w:pPr>
      <w:r>
        <w:rPr>
          <w:color w:val="1B2D5C"/>
        </w:rPr>
        <w:t>Teachers’</w:t>
      </w:r>
      <w:r>
        <w:rPr>
          <w:color w:val="1B2D5C"/>
          <w:spacing w:val="-9"/>
        </w:rPr>
        <w:t> </w:t>
      </w:r>
      <w:r>
        <w:rPr>
          <w:color w:val="1B2D5C"/>
        </w:rPr>
        <w:t>perceptions</w:t>
      </w:r>
    </w:p>
    <w:p>
      <w:pPr>
        <w:pStyle w:val="BodyText"/>
        <w:spacing w:line="268" w:lineRule="auto" w:before="25"/>
        <w:ind w:left="850" w:right="1465"/>
      </w:pPr>
      <w:r>
        <w:rPr>
          <w:color w:val="1B2D5C"/>
          <w:w w:val="105"/>
        </w:rPr>
        <w:t>The first research question addressed Iranian English teachers’ perceptions of PSs.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Statistics revealed that teachers held highly positive perceptions of G/PW (18.50)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followed by WCW (17.75) and IW (14.12). A one-way Analysis of Variance (ANOVA)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revealed the participant teachers perceived G/PW as the most important activity,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followed</w:t>
      </w:r>
      <w:r>
        <w:rPr>
          <w:color w:val="1B2D5C"/>
          <w:spacing w:val="11"/>
        </w:rPr>
        <w:t> </w:t>
      </w:r>
      <w:r>
        <w:rPr>
          <w:color w:val="1B2D5C"/>
        </w:rPr>
        <w:t>by</w:t>
      </w:r>
      <w:r>
        <w:rPr>
          <w:color w:val="1B2D5C"/>
          <w:spacing w:val="12"/>
        </w:rPr>
        <w:t> </w:t>
      </w:r>
      <w:r>
        <w:rPr>
          <w:color w:val="1B2D5C"/>
        </w:rPr>
        <w:t>WCW</w:t>
      </w:r>
      <w:r>
        <w:rPr>
          <w:color w:val="1B2D5C"/>
          <w:spacing w:val="12"/>
        </w:rPr>
        <w:t> </w:t>
      </w:r>
      <w:r>
        <w:rPr>
          <w:color w:val="1B2D5C"/>
        </w:rPr>
        <w:t>and</w:t>
      </w:r>
      <w:r>
        <w:rPr>
          <w:color w:val="1B2D5C"/>
          <w:spacing w:val="12"/>
        </w:rPr>
        <w:t> </w:t>
      </w:r>
      <w:r>
        <w:rPr>
          <w:color w:val="1B2D5C"/>
        </w:rPr>
        <w:t>IW.</w:t>
      </w:r>
      <w:r>
        <w:rPr>
          <w:color w:val="1B2D5C"/>
          <w:spacing w:val="12"/>
        </w:rPr>
        <w:t> </w:t>
      </w:r>
      <w:r>
        <w:rPr>
          <w:color w:val="1B2D5C"/>
        </w:rPr>
        <w:t>The</w:t>
      </w:r>
      <w:r>
        <w:rPr>
          <w:color w:val="1B2D5C"/>
          <w:spacing w:val="11"/>
        </w:rPr>
        <w:t> </w:t>
      </w:r>
      <w:r>
        <w:rPr>
          <w:color w:val="1B2D5C"/>
        </w:rPr>
        <w:t>apparent</w:t>
      </w:r>
      <w:r>
        <w:rPr>
          <w:color w:val="1B2D5C"/>
          <w:spacing w:val="12"/>
        </w:rPr>
        <w:t> </w:t>
      </w:r>
      <w:r>
        <w:rPr>
          <w:color w:val="1B2D5C"/>
        </w:rPr>
        <w:t>difference</w:t>
      </w:r>
      <w:r>
        <w:rPr>
          <w:color w:val="1B2D5C"/>
          <w:spacing w:val="12"/>
        </w:rPr>
        <w:t> </w:t>
      </w:r>
      <w:r>
        <w:rPr>
          <w:color w:val="1B2D5C"/>
        </w:rPr>
        <w:t>between</w:t>
      </w:r>
      <w:r>
        <w:rPr>
          <w:color w:val="1B2D5C"/>
          <w:spacing w:val="12"/>
        </w:rPr>
        <w:t> </w:t>
      </w:r>
      <w:r>
        <w:rPr>
          <w:color w:val="1B2D5C"/>
        </w:rPr>
        <w:t>G/PW</w:t>
      </w:r>
      <w:r>
        <w:rPr>
          <w:color w:val="1B2D5C"/>
          <w:spacing w:val="12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WCW</w:t>
      </w:r>
      <w:r>
        <w:rPr>
          <w:color w:val="1B2D5C"/>
          <w:spacing w:val="12"/>
        </w:rPr>
        <w:t> </w:t>
      </w:r>
      <w:r>
        <w:rPr>
          <w:color w:val="1B2D5C"/>
        </w:rPr>
        <w:t>was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found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significant.</w:t>
      </w:r>
    </w:p>
    <w:p>
      <w:pPr>
        <w:pStyle w:val="Heading8"/>
      </w:pPr>
      <w:r>
        <w:rPr>
          <w:color w:val="1B2D5C"/>
        </w:rPr>
        <w:t>Learners’</w:t>
      </w:r>
      <w:r>
        <w:rPr>
          <w:color w:val="1B2D5C"/>
          <w:spacing w:val="-2"/>
        </w:rPr>
        <w:t> </w:t>
      </w:r>
      <w:r>
        <w:rPr>
          <w:color w:val="1B2D5C"/>
        </w:rPr>
        <w:t>perceptions</w:t>
      </w:r>
    </w:p>
    <w:p>
      <w:pPr>
        <w:pStyle w:val="BodyText"/>
        <w:spacing w:line="268" w:lineRule="auto" w:before="25"/>
        <w:ind w:left="850" w:right="1457"/>
      </w:pPr>
      <w:r>
        <w:rPr>
          <w:color w:val="1B2D5C"/>
          <w:w w:val="105"/>
        </w:rPr>
        <w:t>Similar statistical analyses were performed on data obtained from the LPQ to find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out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perceptions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PSs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second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question).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WCW,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mean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of 16.37, was perceived as the most welcome PS followed by P/GW </w:t>
      </w:r>
      <w:r>
        <w:rPr>
          <w:color w:val="1B2D5C"/>
          <w:w w:val="105"/>
        </w:rPr>
        <w:t>(15.62) and IW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(15.25),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significant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differences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observed.</w:t>
      </w:r>
    </w:p>
    <w:p>
      <w:pPr>
        <w:pStyle w:val="Heading8"/>
      </w:pPr>
      <w:r>
        <w:rPr>
          <w:color w:val="1B2D5C"/>
        </w:rPr>
        <w:t>Teachers’</w:t>
      </w:r>
      <w:r>
        <w:rPr>
          <w:color w:val="1B2D5C"/>
          <w:spacing w:val="-9"/>
        </w:rPr>
        <w:t> </w:t>
      </w:r>
      <w:r>
        <w:rPr>
          <w:color w:val="1B2D5C"/>
        </w:rPr>
        <w:t>and</w:t>
      </w:r>
      <w:r>
        <w:rPr>
          <w:color w:val="1B2D5C"/>
          <w:spacing w:val="-9"/>
        </w:rPr>
        <w:t> </w:t>
      </w:r>
      <w:r>
        <w:rPr>
          <w:color w:val="1B2D5C"/>
        </w:rPr>
        <w:t>learners’</w:t>
      </w:r>
      <w:r>
        <w:rPr>
          <w:color w:val="1B2D5C"/>
          <w:spacing w:val="-8"/>
        </w:rPr>
        <w:t> </w:t>
      </w:r>
      <w:r>
        <w:rPr>
          <w:color w:val="1B2D5C"/>
        </w:rPr>
        <w:t>perceptions</w:t>
      </w:r>
      <w:r>
        <w:rPr>
          <w:color w:val="1B2D5C"/>
          <w:spacing w:val="-9"/>
        </w:rPr>
        <w:t> </w:t>
      </w:r>
      <w:r>
        <w:rPr>
          <w:color w:val="1B2D5C"/>
        </w:rPr>
        <w:t>of</w:t>
      </w:r>
      <w:r>
        <w:rPr>
          <w:color w:val="1B2D5C"/>
          <w:spacing w:val="-8"/>
        </w:rPr>
        <w:t> </w:t>
      </w:r>
      <w:r>
        <w:rPr>
          <w:color w:val="1B2D5C"/>
        </w:rPr>
        <w:t>PSs</w:t>
      </w:r>
    </w:p>
    <w:p>
      <w:pPr>
        <w:pStyle w:val="BodyText"/>
        <w:spacing w:line="268" w:lineRule="auto" w:before="25"/>
        <w:ind w:left="850" w:right="1426"/>
      </w:pPr>
      <w:r>
        <w:rPr>
          <w:color w:val="1B2D5C"/>
          <w:w w:val="105"/>
        </w:rPr>
        <w:t>The results revealed a slight difference between the teachers’ and the learners’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perceptions of WCW (17.75 vs 16.37), of IW (14.12 vs 15.25) and of P/GW (18.5 vs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15.62).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Further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tests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significance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showed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valued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WCW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least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type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However,</w:t>
      </w:r>
    </w:p>
    <w:p>
      <w:pPr>
        <w:pStyle w:val="BodyText"/>
        <w:spacing w:line="268" w:lineRule="auto" w:before="1"/>
        <w:ind w:left="850" w:right="1717"/>
      </w:pPr>
      <w:r>
        <w:rPr>
          <w:color w:val="1B2D5C"/>
          <w:w w:val="105"/>
        </w:rPr>
        <w:t>the difference between their perceptions of P/GW reached significant level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(Sig=0.00&lt;0.05).</w:t>
      </w:r>
      <w:r>
        <w:rPr>
          <w:color w:val="1B2D5C"/>
          <w:spacing w:val="12"/>
        </w:rPr>
        <w:t> </w:t>
      </w:r>
      <w:r>
        <w:rPr>
          <w:color w:val="1B2D5C"/>
        </w:rPr>
        <w:t>The</w:t>
      </w:r>
      <w:r>
        <w:rPr>
          <w:color w:val="1B2D5C"/>
          <w:spacing w:val="12"/>
        </w:rPr>
        <w:t> </w:t>
      </w:r>
      <w:r>
        <w:rPr>
          <w:color w:val="1B2D5C"/>
        </w:rPr>
        <w:t>teachers</w:t>
      </w:r>
      <w:r>
        <w:rPr>
          <w:color w:val="1B2D5C"/>
          <w:spacing w:val="12"/>
        </w:rPr>
        <w:t> </w:t>
      </w:r>
      <w:r>
        <w:rPr>
          <w:color w:val="1B2D5C"/>
        </w:rPr>
        <w:t>regarded</w:t>
      </w:r>
      <w:r>
        <w:rPr>
          <w:color w:val="1B2D5C"/>
          <w:spacing w:val="13"/>
        </w:rPr>
        <w:t> </w:t>
      </w:r>
      <w:r>
        <w:rPr>
          <w:color w:val="1B2D5C"/>
        </w:rPr>
        <w:t>P/GW</w:t>
      </w:r>
      <w:r>
        <w:rPr>
          <w:color w:val="1B2D5C"/>
          <w:spacing w:val="12"/>
        </w:rPr>
        <w:t> </w:t>
      </w:r>
      <w:r>
        <w:rPr>
          <w:color w:val="1B2D5C"/>
        </w:rPr>
        <w:t>as</w:t>
      </w:r>
      <w:r>
        <w:rPr>
          <w:color w:val="1B2D5C"/>
          <w:spacing w:val="12"/>
        </w:rPr>
        <w:t> </w:t>
      </w:r>
      <w:r>
        <w:rPr>
          <w:color w:val="1B2D5C"/>
        </w:rPr>
        <w:t>the</w:t>
      </w:r>
      <w:r>
        <w:rPr>
          <w:color w:val="1B2D5C"/>
          <w:spacing w:val="12"/>
        </w:rPr>
        <w:t> </w:t>
      </w:r>
      <w:r>
        <w:rPr>
          <w:color w:val="1B2D5C"/>
        </w:rPr>
        <w:t>most</w:t>
      </w:r>
      <w:r>
        <w:rPr>
          <w:color w:val="1B2D5C"/>
          <w:spacing w:val="13"/>
        </w:rPr>
        <w:t> </w:t>
      </w:r>
      <w:r>
        <w:rPr>
          <w:color w:val="1B2D5C"/>
        </w:rPr>
        <w:t>beneficial,</w:t>
      </w:r>
      <w:r>
        <w:rPr>
          <w:color w:val="1B2D5C"/>
          <w:spacing w:val="12"/>
        </w:rPr>
        <w:t> </w:t>
      </w:r>
      <w:r>
        <w:rPr>
          <w:color w:val="1B2D5C"/>
        </w:rPr>
        <w:t>whereas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IW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P/GW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least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favoured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PSs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learners.</w:t>
      </w:r>
    </w:p>
    <w:p>
      <w:pPr>
        <w:spacing w:after="0" w:line="268" w:lineRule="auto"/>
        <w:sectPr>
          <w:pgSz w:w="8850" w:h="13210"/>
          <w:pgMar w:header="0" w:footer="343" w:top="720" w:bottom="600" w:left="0" w:right="0"/>
        </w:sectPr>
      </w:pPr>
    </w:p>
    <w:p>
      <w:pPr>
        <w:pStyle w:val="Heading8"/>
        <w:spacing w:before="70"/>
        <w:ind w:left="1417"/>
      </w:pPr>
      <w:r>
        <w:rPr>
          <w:color w:val="1B2D5C"/>
        </w:rPr>
        <w:t>Teachers’</w:t>
      </w:r>
      <w:r>
        <w:rPr>
          <w:color w:val="1B2D5C"/>
          <w:spacing w:val="-8"/>
        </w:rPr>
        <w:t> </w:t>
      </w:r>
      <w:r>
        <w:rPr>
          <w:color w:val="1B2D5C"/>
        </w:rPr>
        <w:t>performances</w:t>
      </w:r>
      <w:r>
        <w:rPr>
          <w:color w:val="1B2D5C"/>
          <w:spacing w:val="-8"/>
        </w:rPr>
        <w:t> </w:t>
      </w:r>
      <w:r>
        <w:rPr>
          <w:color w:val="1B2D5C"/>
        </w:rPr>
        <w:t>of</w:t>
      </w:r>
      <w:r>
        <w:rPr>
          <w:color w:val="1B2D5C"/>
          <w:spacing w:val="-7"/>
        </w:rPr>
        <w:t> </w:t>
      </w:r>
      <w:r>
        <w:rPr>
          <w:color w:val="1B2D5C"/>
        </w:rPr>
        <w:t>PSs</w:t>
      </w:r>
    </w:p>
    <w:p>
      <w:pPr>
        <w:pStyle w:val="BodyText"/>
        <w:spacing w:line="268" w:lineRule="auto" w:before="25"/>
        <w:ind w:left="1417" w:right="848"/>
      </w:pPr>
      <w:r>
        <w:rPr>
          <w:color w:val="1B2D5C"/>
          <w:w w:val="105"/>
        </w:rPr>
        <w:t>The descriptive statistics of the teachers’ performances showed that WCW (15.12)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was</w:t>
      </w:r>
      <w:r>
        <w:rPr>
          <w:color w:val="1B2D5C"/>
          <w:spacing w:val="5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most</w:t>
      </w:r>
      <w:r>
        <w:rPr>
          <w:color w:val="1B2D5C"/>
          <w:spacing w:val="6"/>
        </w:rPr>
        <w:t> </w:t>
      </w:r>
      <w:r>
        <w:rPr>
          <w:color w:val="1B2D5C"/>
        </w:rPr>
        <w:t>frequently</w:t>
      </w:r>
      <w:r>
        <w:rPr>
          <w:color w:val="1B2D5C"/>
          <w:spacing w:val="6"/>
        </w:rPr>
        <w:t> </w:t>
      </w:r>
      <w:r>
        <w:rPr>
          <w:color w:val="1B2D5C"/>
        </w:rPr>
        <w:t>performed</w:t>
      </w:r>
      <w:r>
        <w:rPr>
          <w:color w:val="1B2D5C"/>
          <w:spacing w:val="6"/>
        </w:rPr>
        <w:t> </w:t>
      </w:r>
      <w:r>
        <w:rPr>
          <w:color w:val="1B2D5C"/>
        </w:rPr>
        <w:t>activity,</w:t>
      </w:r>
      <w:r>
        <w:rPr>
          <w:color w:val="1B2D5C"/>
          <w:spacing w:val="6"/>
        </w:rPr>
        <w:t> </w:t>
      </w:r>
      <w:r>
        <w:rPr>
          <w:color w:val="1B2D5C"/>
        </w:rPr>
        <w:t>followed</w:t>
      </w:r>
      <w:r>
        <w:rPr>
          <w:color w:val="1B2D5C"/>
          <w:spacing w:val="6"/>
        </w:rPr>
        <w:t> </w:t>
      </w:r>
      <w:r>
        <w:rPr>
          <w:color w:val="1B2D5C"/>
        </w:rPr>
        <w:t>by</w:t>
      </w:r>
      <w:r>
        <w:rPr>
          <w:color w:val="1B2D5C"/>
          <w:spacing w:val="6"/>
        </w:rPr>
        <w:t> </w:t>
      </w:r>
      <w:r>
        <w:rPr>
          <w:color w:val="1B2D5C"/>
        </w:rPr>
        <w:t>IW</w:t>
      </w:r>
      <w:r>
        <w:rPr>
          <w:color w:val="1B2D5C"/>
          <w:spacing w:val="5"/>
        </w:rPr>
        <w:t> </w:t>
      </w:r>
      <w:r>
        <w:rPr>
          <w:color w:val="1B2D5C"/>
        </w:rPr>
        <w:t>(12.00)</w:t>
      </w:r>
      <w:r>
        <w:rPr>
          <w:color w:val="1B2D5C"/>
          <w:spacing w:val="6"/>
        </w:rPr>
        <w:t> </w:t>
      </w:r>
      <w:r>
        <w:rPr>
          <w:color w:val="1B2D5C"/>
        </w:rPr>
        <w:t>and</w:t>
      </w:r>
      <w:r>
        <w:rPr>
          <w:color w:val="1B2D5C"/>
          <w:spacing w:val="6"/>
        </w:rPr>
        <w:t> </w:t>
      </w:r>
      <w:r>
        <w:rPr>
          <w:color w:val="1B2D5C"/>
        </w:rPr>
        <w:t>P/GW</w:t>
      </w:r>
      <w:r>
        <w:rPr>
          <w:color w:val="1B2D5C"/>
          <w:spacing w:val="6"/>
        </w:rPr>
        <w:t> </w:t>
      </w:r>
      <w:r>
        <w:rPr>
          <w:color w:val="1B2D5C"/>
        </w:rPr>
        <w:t>(6.25).</w:t>
      </w:r>
    </w:p>
    <w:p>
      <w:pPr>
        <w:pStyle w:val="BodyText"/>
        <w:spacing w:line="268" w:lineRule="auto"/>
        <w:ind w:left="1417" w:right="1267"/>
      </w:pP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significance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observed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differences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checked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supported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one-way</w:t>
      </w:r>
      <w:r>
        <w:rPr>
          <w:color w:val="1B2D5C"/>
          <w:spacing w:val="-9"/>
        </w:rPr>
        <w:t> </w:t>
      </w:r>
      <w:r>
        <w:rPr>
          <w:color w:val="1B2D5C"/>
        </w:rPr>
        <w:t>ANOVA</w:t>
      </w:r>
      <w:r>
        <w:rPr>
          <w:color w:val="1B2D5C"/>
          <w:spacing w:val="-9"/>
        </w:rPr>
        <w:t> </w:t>
      </w:r>
      <w:r>
        <w:rPr>
          <w:color w:val="1B2D5C"/>
        </w:rPr>
        <w:t>test</w:t>
      </w:r>
      <w:r>
        <w:rPr>
          <w:color w:val="1B2D5C"/>
          <w:spacing w:val="-9"/>
        </w:rPr>
        <w:t> </w:t>
      </w:r>
      <w:r>
        <w:rPr>
          <w:color w:val="1B2D5C"/>
        </w:rPr>
        <w:t>(Sig=0.00&lt;0.05).</w:t>
      </w:r>
    </w:p>
    <w:p>
      <w:pPr>
        <w:pStyle w:val="Heading8"/>
        <w:ind w:left="1417"/>
      </w:pPr>
      <w:r>
        <w:rPr>
          <w:color w:val="1B2D5C"/>
        </w:rPr>
        <w:t>Teachers’</w:t>
      </w:r>
      <w:r>
        <w:rPr>
          <w:color w:val="1B2D5C"/>
          <w:spacing w:val="-7"/>
        </w:rPr>
        <w:t> </w:t>
      </w:r>
      <w:r>
        <w:rPr>
          <w:color w:val="1B2D5C"/>
        </w:rPr>
        <w:t>perceptions</w:t>
      </w:r>
      <w:r>
        <w:rPr>
          <w:color w:val="1B2D5C"/>
          <w:spacing w:val="-7"/>
        </w:rPr>
        <w:t> </w:t>
      </w:r>
      <w:r>
        <w:rPr>
          <w:color w:val="1B2D5C"/>
        </w:rPr>
        <w:t>vs.</w:t>
      </w:r>
      <w:r>
        <w:rPr>
          <w:color w:val="1B2D5C"/>
          <w:spacing w:val="-7"/>
        </w:rPr>
        <w:t> </w:t>
      </w:r>
      <w:r>
        <w:rPr>
          <w:color w:val="1B2D5C"/>
        </w:rPr>
        <w:t>their</w:t>
      </w:r>
      <w:r>
        <w:rPr>
          <w:color w:val="1B2D5C"/>
          <w:spacing w:val="-7"/>
        </w:rPr>
        <w:t> </w:t>
      </w:r>
      <w:r>
        <w:rPr>
          <w:color w:val="1B2D5C"/>
        </w:rPr>
        <w:t>performances</w:t>
      </w:r>
    </w:p>
    <w:p>
      <w:pPr>
        <w:pStyle w:val="BodyText"/>
        <w:spacing w:line="268" w:lineRule="auto" w:before="25"/>
        <w:ind w:left="1417" w:right="1024"/>
      </w:pPr>
      <w:r>
        <w:rPr>
          <w:color w:val="1B2D5C"/>
          <w:w w:val="105"/>
        </w:rPr>
        <w:t>Statistics showed differences in the mean of teachers’ perceptions (17.75) and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performances (15.12) of WCW, of IW (14.12 and 12 respectively) and of P/GW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(18.50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6.25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respectively).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Comparison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means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paired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samples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t-test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did not support any significant differences between teachers’ perceptions and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performances</w:t>
      </w:r>
      <w:r>
        <w:rPr>
          <w:color w:val="1B2D5C"/>
          <w:spacing w:val="-13"/>
        </w:rPr>
        <w:t> </w:t>
      </w:r>
      <w:r>
        <w:rPr>
          <w:color w:val="1B2D5C"/>
        </w:rPr>
        <w:t>of</w:t>
      </w:r>
      <w:r>
        <w:rPr>
          <w:color w:val="1B2D5C"/>
          <w:spacing w:val="-13"/>
        </w:rPr>
        <w:t> </w:t>
      </w:r>
      <w:r>
        <w:rPr>
          <w:color w:val="1B2D5C"/>
        </w:rPr>
        <w:t>PSs</w:t>
      </w:r>
      <w:r>
        <w:rPr>
          <w:color w:val="1B2D5C"/>
          <w:spacing w:val="-13"/>
        </w:rPr>
        <w:t> </w:t>
      </w:r>
      <w:r>
        <w:rPr>
          <w:color w:val="1B2D5C"/>
        </w:rPr>
        <w:t>with</w:t>
      </w:r>
      <w:r>
        <w:rPr>
          <w:color w:val="1B2D5C"/>
          <w:spacing w:val="-12"/>
        </w:rPr>
        <w:t> </w:t>
      </w:r>
      <w:r>
        <w:rPr>
          <w:color w:val="1B2D5C"/>
        </w:rPr>
        <w:t>regard</w:t>
      </w:r>
      <w:r>
        <w:rPr>
          <w:color w:val="1B2D5C"/>
          <w:spacing w:val="-13"/>
        </w:rPr>
        <w:t> </w:t>
      </w:r>
      <w:r>
        <w:rPr>
          <w:color w:val="1B2D5C"/>
        </w:rPr>
        <w:t>to</w:t>
      </w:r>
      <w:r>
        <w:rPr>
          <w:color w:val="1B2D5C"/>
          <w:spacing w:val="-13"/>
        </w:rPr>
        <w:t> </w:t>
      </w:r>
      <w:r>
        <w:rPr>
          <w:color w:val="1B2D5C"/>
        </w:rPr>
        <w:t>WCW</w:t>
      </w:r>
      <w:r>
        <w:rPr>
          <w:color w:val="1B2D5C"/>
          <w:spacing w:val="-13"/>
        </w:rPr>
        <w:t> </w:t>
      </w:r>
      <w:r>
        <w:rPr>
          <w:color w:val="1B2D5C"/>
        </w:rPr>
        <w:t>(t=-1.00,</w:t>
      </w:r>
      <w:r>
        <w:rPr>
          <w:color w:val="1B2D5C"/>
          <w:spacing w:val="-12"/>
        </w:rPr>
        <w:t> </w:t>
      </w:r>
      <w:r>
        <w:rPr>
          <w:color w:val="1B2D5C"/>
        </w:rPr>
        <w:t>p=.35)</w:t>
      </w:r>
      <w:r>
        <w:rPr>
          <w:color w:val="1B2D5C"/>
          <w:spacing w:val="-13"/>
        </w:rPr>
        <w:t> </w:t>
      </w:r>
      <w:r>
        <w:rPr>
          <w:color w:val="1B2D5C"/>
        </w:rPr>
        <w:t>and</w:t>
      </w:r>
      <w:r>
        <w:rPr>
          <w:color w:val="1B2D5C"/>
          <w:spacing w:val="-13"/>
        </w:rPr>
        <w:t> </w:t>
      </w:r>
      <w:r>
        <w:rPr>
          <w:color w:val="1B2D5C"/>
        </w:rPr>
        <w:t>IW</w:t>
      </w:r>
      <w:r>
        <w:rPr>
          <w:color w:val="1B2D5C"/>
          <w:spacing w:val="-13"/>
        </w:rPr>
        <w:t> </w:t>
      </w:r>
      <w:r>
        <w:rPr>
          <w:color w:val="1B2D5C"/>
        </w:rPr>
        <w:t>(t=1.81,</w:t>
      </w:r>
      <w:r>
        <w:rPr>
          <w:color w:val="1B2D5C"/>
          <w:spacing w:val="-12"/>
        </w:rPr>
        <w:t> </w:t>
      </w:r>
      <w:r>
        <w:rPr>
          <w:color w:val="1B2D5C"/>
        </w:rPr>
        <w:t>p=.11).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  <w:w w:val="105"/>
        </w:rPr>
        <w:t>Their perception and performance of P/GW reached significance level (t=18.91,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p=.00);</w:t>
      </w:r>
      <w:r>
        <w:rPr>
          <w:color w:val="1B2D5C"/>
          <w:spacing w:val="6"/>
        </w:rPr>
        <w:t> </w:t>
      </w:r>
      <w:r>
        <w:rPr>
          <w:color w:val="1B2D5C"/>
        </w:rPr>
        <w:t>that</w:t>
      </w:r>
      <w:r>
        <w:rPr>
          <w:color w:val="1B2D5C"/>
          <w:spacing w:val="6"/>
        </w:rPr>
        <w:t> </w:t>
      </w:r>
      <w:r>
        <w:rPr>
          <w:color w:val="1B2D5C"/>
        </w:rPr>
        <w:t>is,</w:t>
      </w:r>
      <w:r>
        <w:rPr>
          <w:color w:val="1B2D5C"/>
          <w:spacing w:val="6"/>
        </w:rPr>
        <w:t> </w:t>
      </w:r>
      <w:r>
        <w:rPr>
          <w:color w:val="1B2D5C"/>
        </w:rPr>
        <w:t>although</w:t>
      </w:r>
      <w:r>
        <w:rPr>
          <w:color w:val="1B2D5C"/>
          <w:spacing w:val="6"/>
        </w:rPr>
        <w:t> </w:t>
      </w:r>
      <w:r>
        <w:rPr>
          <w:color w:val="1B2D5C"/>
        </w:rPr>
        <w:t>teachers</w:t>
      </w:r>
      <w:r>
        <w:rPr>
          <w:color w:val="1B2D5C"/>
          <w:spacing w:val="6"/>
        </w:rPr>
        <w:t> </w:t>
      </w:r>
      <w:r>
        <w:rPr>
          <w:color w:val="1B2D5C"/>
        </w:rPr>
        <w:t>scored</w:t>
      </w:r>
      <w:r>
        <w:rPr>
          <w:color w:val="1B2D5C"/>
          <w:spacing w:val="6"/>
        </w:rPr>
        <w:t> </w:t>
      </w:r>
      <w:r>
        <w:rPr>
          <w:color w:val="1B2D5C"/>
        </w:rPr>
        <w:t>P/GW</w:t>
      </w:r>
      <w:r>
        <w:rPr>
          <w:color w:val="1B2D5C"/>
          <w:spacing w:val="6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highest</w:t>
      </w:r>
      <w:r>
        <w:rPr>
          <w:color w:val="1B2D5C"/>
          <w:spacing w:val="6"/>
        </w:rPr>
        <w:t> </w:t>
      </w:r>
      <w:r>
        <w:rPr>
          <w:color w:val="1B2D5C"/>
        </w:rPr>
        <w:t>on</w:t>
      </w:r>
      <w:r>
        <w:rPr>
          <w:color w:val="1B2D5C"/>
          <w:spacing w:val="6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TPQ</w:t>
      </w:r>
      <w:r>
        <w:rPr>
          <w:color w:val="1B2D5C"/>
          <w:spacing w:val="6"/>
        </w:rPr>
        <w:t> </w:t>
      </w:r>
      <w:r>
        <w:rPr>
          <w:color w:val="1B2D5C"/>
        </w:rPr>
        <w:t>with</w:t>
      </w:r>
      <w:r>
        <w:rPr>
          <w:color w:val="1B2D5C"/>
          <w:spacing w:val="7"/>
        </w:rPr>
        <w:t> </w:t>
      </w:r>
      <w:r>
        <w:rPr>
          <w:color w:val="1B2D5C"/>
        </w:rPr>
        <w:t>a</w:t>
      </w:r>
      <w:r>
        <w:rPr>
          <w:color w:val="1B2D5C"/>
          <w:spacing w:val="6"/>
        </w:rPr>
        <w:t> </w:t>
      </w:r>
      <w:r>
        <w:rPr>
          <w:color w:val="1B2D5C"/>
        </w:rPr>
        <w:t>mean</w:t>
      </w:r>
      <w:r>
        <w:rPr>
          <w:color w:val="1B2D5C"/>
          <w:spacing w:val="1"/>
        </w:rPr>
        <w:t> </w:t>
      </w:r>
      <w:r>
        <w:rPr>
          <w:color w:val="1B2D5C"/>
        </w:rPr>
        <w:t>of</w:t>
      </w:r>
      <w:r>
        <w:rPr>
          <w:color w:val="1B2D5C"/>
          <w:spacing w:val="-3"/>
        </w:rPr>
        <w:t> </w:t>
      </w:r>
      <w:r>
        <w:rPr>
          <w:color w:val="1B2D5C"/>
        </w:rPr>
        <w:t>18.50</w:t>
      </w:r>
      <w:r>
        <w:rPr>
          <w:color w:val="1B2D5C"/>
          <w:spacing w:val="-3"/>
        </w:rPr>
        <w:t> </w:t>
      </w:r>
      <w:r>
        <w:rPr>
          <w:color w:val="1B2D5C"/>
        </w:rPr>
        <w:t>compared</w:t>
      </w:r>
      <w:r>
        <w:rPr>
          <w:color w:val="1B2D5C"/>
          <w:spacing w:val="-3"/>
        </w:rPr>
        <w:t> </w:t>
      </w:r>
      <w:r>
        <w:rPr>
          <w:color w:val="1B2D5C"/>
        </w:rPr>
        <w:t>to</w:t>
      </w:r>
      <w:r>
        <w:rPr>
          <w:color w:val="1B2D5C"/>
          <w:spacing w:val="-2"/>
        </w:rPr>
        <w:t> </w:t>
      </w:r>
      <w:r>
        <w:rPr>
          <w:color w:val="1B2D5C"/>
        </w:rPr>
        <w:t>WCW</w:t>
      </w:r>
      <w:r>
        <w:rPr>
          <w:color w:val="1B2D5C"/>
          <w:spacing w:val="-3"/>
        </w:rPr>
        <w:t> </w:t>
      </w:r>
      <w:r>
        <w:rPr>
          <w:color w:val="1B2D5C"/>
        </w:rPr>
        <w:t>(17.75)</w:t>
      </w:r>
      <w:r>
        <w:rPr>
          <w:color w:val="1B2D5C"/>
          <w:spacing w:val="-3"/>
        </w:rPr>
        <w:t> </w:t>
      </w:r>
      <w:r>
        <w:rPr>
          <w:color w:val="1B2D5C"/>
        </w:rPr>
        <w:t>and</w:t>
      </w:r>
      <w:r>
        <w:rPr>
          <w:color w:val="1B2D5C"/>
          <w:spacing w:val="-3"/>
        </w:rPr>
        <w:t> </w:t>
      </w:r>
      <w:r>
        <w:rPr>
          <w:color w:val="1B2D5C"/>
        </w:rPr>
        <w:t>IW</w:t>
      </w:r>
      <w:r>
        <w:rPr>
          <w:color w:val="1B2D5C"/>
          <w:spacing w:val="-2"/>
        </w:rPr>
        <w:t> </w:t>
      </w:r>
      <w:r>
        <w:rPr>
          <w:color w:val="1B2D5C"/>
        </w:rPr>
        <w:t>(14.12),</w:t>
      </w:r>
      <w:r>
        <w:rPr>
          <w:color w:val="1B2D5C"/>
          <w:spacing w:val="-3"/>
        </w:rPr>
        <w:t> </w:t>
      </w:r>
      <w:r>
        <w:rPr>
          <w:color w:val="1B2D5C"/>
        </w:rPr>
        <w:t>they</w:t>
      </w:r>
      <w:r>
        <w:rPr>
          <w:color w:val="1B2D5C"/>
          <w:spacing w:val="-3"/>
        </w:rPr>
        <w:t> </w:t>
      </w:r>
      <w:r>
        <w:rPr>
          <w:color w:val="1B2D5C"/>
        </w:rPr>
        <w:t>made</w:t>
      </w:r>
      <w:r>
        <w:rPr>
          <w:color w:val="1B2D5C"/>
          <w:spacing w:val="-2"/>
        </w:rPr>
        <w:t> </w:t>
      </w:r>
      <w:r>
        <w:rPr>
          <w:color w:val="1B2D5C"/>
        </w:rPr>
        <w:t>a</w:t>
      </w:r>
      <w:r>
        <w:rPr>
          <w:color w:val="1B2D5C"/>
          <w:spacing w:val="-3"/>
        </w:rPr>
        <w:t> </w:t>
      </w:r>
      <w:r>
        <w:rPr>
          <w:color w:val="1B2D5C"/>
        </w:rPr>
        <w:t>minimum</w:t>
      </w:r>
      <w:r>
        <w:rPr>
          <w:color w:val="1B2D5C"/>
          <w:spacing w:val="-3"/>
        </w:rPr>
        <w:t> </w:t>
      </w:r>
      <w:r>
        <w:rPr>
          <w:color w:val="1B2D5C"/>
        </w:rPr>
        <w:t>use</w:t>
      </w:r>
      <w:r>
        <w:rPr>
          <w:color w:val="1B2D5C"/>
          <w:spacing w:val="-3"/>
        </w:rPr>
        <w:t> </w:t>
      </w:r>
      <w:r>
        <w:rPr>
          <w:color w:val="1B2D5C"/>
        </w:rPr>
        <w:t>of</w:t>
      </w:r>
      <w:r>
        <w:rPr>
          <w:color w:val="1B2D5C"/>
          <w:spacing w:val="-2"/>
        </w:rPr>
        <w:t> </w:t>
      </w:r>
      <w:r>
        <w:rPr>
          <w:color w:val="1B2D5C"/>
        </w:rPr>
        <w:t>this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participatory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structure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(6.25)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actually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teaching.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</w:pPr>
      <w:r>
        <w:rPr>
          <w:color w:val="1B2D5C"/>
        </w:rPr>
        <w:t>Discussion</w:t>
      </w:r>
    </w:p>
    <w:p>
      <w:pPr>
        <w:pStyle w:val="BodyText"/>
        <w:spacing w:line="268" w:lineRule="auto" w:before="71"/>
        <w:ind w:left="1417" w:right="971"/>
      </w:pPr>
      <w:r>
        <w:rPr>
          <w:color w:val="1B2D5C"/>
          <w:w w:val="105"/>
        </w:rPr>
        <w:t>The findings suggest that the advantages of P/GW are readily perceived by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Iranian English teachers. This orientation can be attributed to various technical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socio-cultural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variables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shape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methodological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preferences,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such as the teachers’ personal experiences as a language learner, the dominant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educational system, availability of facilities and resources (Bercikova, 2007).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findings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compatible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those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Hawkey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(2006)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investigated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pre-service</w:t>
      </w:r>
    </w:p>
    <w:p>
      <w:pPr>
        <w:pStyle w:val="BodyText"/>
        <w:spacing w:before="2"/>
        <w:ind w:left="1417"/>
      </w:pPr>
      <w:r>
        <w:rPr>
          <w:color w:val="1B2D5C"/>
          <w:w w:val="105"/>
        </w:rPr>
        <w:t>teachers’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preferred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and reported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PW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as the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positively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perceived PS.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/>
        <w:ind w:left="1417" w:right="892"/>
      </w:pPr>
      <w:r>
        <w:rPr>
          <w:color w:val="1B2D5C"/>
          <w:w w:val="105"/>
        </w:rPr>
        <w:t>Despite apparent differences in their rating of the three PSs, Iranian English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learners</w:t>
      </w:r>
      <w:r>
        <w:rPr>
          <w:color w:val="1B2D5C"/>
          <w:spacing w:val="6"/>
        </w:rPr>
        <w:t> </w:t>
      </w:r>
      <w:r>
        <w:rPr>
          <w:color w:val="1B2D5C"/>
        </w:rPr>
        <w:t>did</w:t>
      </w:r>
      <w:r>
        <w:rPr>
          <w:color w:val="1B2D5C"/>
          <w:spacing w:val="7"/>
        </w:rPr>
        <w:t> </w:t>
      </w:r>
      <w:r>
        <w:rPr>
          <w:color w:val="1B2D5C"/>
        </w:rPr>
        <w:t>not</w:t>
      </w:r>
      <w:r>
        <w:rPr>
          <w:color w:val="1B2D5C"/>
          <w:spacing w:val="7"/>
        </w:rPr>
        <w:t> </w:t>
      </w:r>
      <w:r>
        <w:rPr>
          <w:color w:val="1B2D5C"/>
        </w:rPr>
        <w:t>show</w:t>
      </w:r>
      <w:r>
        <w:rPr>
          <w:color w:val="1B2D5C"/>
          <w:spacing w:val="7"/>
        </w:rPr>
        <w:t> </w:t>
      </w:r>
      <w:r>
        <w:rPr>
          <w:color w:val="1B2D5C"/>
        </w:rPr>
        <w:t>significantly</w:t>
      </w:r>
      <w:r>
        <w:rPr>
          <w:color w:val="1B2D5C"/>
          <w:spacing w:val="7"/>
        </w:rPr>
        <w:t> </w:t>
      </w:r>
      <w:r>
        <w:rPr>
          <w:color w:val="1B2D5C"/>
        </w:rPr>
        <w:t>different</w:t>
      </w:r>
      <w:r>
        <w:rPr>
          <w:color w:val="1B2D5C"/>
          <w:spacing w:val="7"/>
        </w:rPr>
        <w:t> </w:t>
      </w:r>
      <w:r>
        <w:rPr>
          <w:color w:val="1B2D5C"/>
        </w:rPr>
        <w:t>views</w:t>
      </w:r>
      <w:r>
        <w:rPr>
          <w:color w:val="1B2D5C"/>
          <w:spacing w:val="7"/>
        </w:rPr>
        <w:t> </w:t>
      </w:r>
      <w:r>
        <w:rPr>
          <w:color w:val="1B2D5C"/>
        </w:rPr>
        <w:t>towards</w:t>
      </w:r>
      <w:r>
        <w:rPr>
          <w:color w:val="1B2D5C"/>
          <w:spacing w:val="7"/>
        </w:rPr>
        <w:t> </w:t>
      </w:r>
      <w:r>
        <w:rPr>
          <w:color w:val="1B2D5C"/>
        </w:rPr>
        <w:t>WCW,</w:t>
      </w:r>
      <w:r>
        <w:rPr>
          <w:color w:val="1B2D5C"/>
          <w:spacing w:val="7"/>
        </w:rPr>
        <w:t> </w:t>
      </w:r>
      <w:r>
        <w:rPr>
          <w:color w:val="1B2D5C"/>
        </w:rPr>
        <w:t>IW</w:t>
      </w:r>
      <w:r>
        <w:rPr>
          <w:color w:val="1B2D5C"/>
          <w:spacing w:val="7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P/GW.</w:t>
      </w:r>
      <w:r>
        <w:rPr>
          <w:color w:val="1B2D5C"/>
          <w:spacing w:val="1"/>
        </w:rPr>
        <w:t> </w:t>
      </w:r>
      <w:r>
        <w:rPr>
          <w:color w:val="1B2D5C"/>
          <w:spacing w:val="-1"/>
          <w:w w:val="105"/>
        </w:rPr>
        <w:t>These findings </w:t>
      </w:r>
      <w:r>
        <w:rPr>
          <w:color w:val="1B2D5C"/>
          <w:w w:val="105"/>
        </w:rPr>
        <w:t>are incompatible with the research findings of Green (1993)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Spratt (1999) who reported a marked tendency by teachers and higher-level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learners towards communicative activities. Learners at lower proficiency levels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those studies were found to favour more ‘traditional’ activities. Iranian learners’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views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might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explained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terms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cognitive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affective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factors.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metacognitive awareness raising to enable them to make critical decisions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assume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greater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responsibility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learning.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Emotionally,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views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reflect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 reluctance to participate in class activities and a detachment from 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procedures,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seems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roots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lack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interest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motivation.</w:t>
      </w:r>
    </w:p>
    <w:p>
      <w:pPr>
        <w:pStyle w:val="BodyText"/>
        <w:spacing w:line="268" w:lineRule="auto" w:before="172"/>
        <w:ind w:left="1417" w:right="848"/>
      </w:pPr>
      <w:r>
        <w:rPr>
          <w:color w:val="1B2D5C"/>
          <w:w w:val="105"/>
        </w:rPr>
        <w:t>With respect to teachers’ and learners’ perceptions of PSs, the results revealed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significant differences only between P/GW activities that were construed as highly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positive and as the least appealing by teachers and learners respectively. Learners’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apparent reluctance towards P/GW may be attributed to their individual styles,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proficiency levels or belief systems shaped in an educational system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focusing on lower levels of learning such as memorisation and retention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information transmitted from teacher to learner with a minimal amount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interaction. Likewise, the socio-cultural background in which Iranian learners have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been brought up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values silence 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part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learners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acceptance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views. Iranian learners feel nervous negotiating in the classroom and consequently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fail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develop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self-confidence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required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express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ideas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freely.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788"/>
      </w:pPr>
      <w:r>
        <w:rPr>
          <w:color w:val="1B2D5C"/>
          <w:w w:val="105"/>
        </w:rPr>
        <w:t>The natural outcome of such a teacher-fronted methodology is learners’ heavy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reliance on teachers as the sole source of valid information and distrust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themselves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peers’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capacities.</w:t>
      </w:r>
    </w:p>
    <w:p>
      <w:pPr>
        <w:pStyle w:val="BodyText"/>
        <w:spacing w:line="268" w:lineRule="auto" w:before="170"/>
        <w:ind w:left="850" w:right="1561"/>
      </w:pPr>
      <w:r>
        <w:rPr>
          <w:color w:val="1B2D5C"/>
          <w:w w:val="105"/>
        </w:rPr>
        <w:t>The results of this study are in line with Nunan (1988) who asked 60 Australian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ESL teachers to rate ten activities according to their usefulness, then compared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results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those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Willing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(1988)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polled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517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views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on the usefulness of the same activities. Significant differences were observed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between teachers who had highly rated communicative activities and learners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opted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activities.</w:t>
      </w:r>
    </w:p>
    <w:p>
      <w:pPr>
        <w:pStyle w:val="BodyText"/>
        <w:spacing w:line="268" w:lineRule="auto" w:before="171"/>
        <w:ind w:left="850" w:right="1717"/>
      </w:pPr>
      <w:r>
        <w:rPr>
          <w:color w:val="1B2D5C"/>
          <w:w w:val="105"/>
        </w:rPr>
        <w:t>Our data analyses revealed a discrepancy between the participant teachers’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positive perception of P/GW and their highly restricted use of pair and group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activities.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findings,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run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counter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those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Bercikova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(2007)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investigated the role of teachers in PW activities in primary school classrooms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found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match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perceptions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actual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performances.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Conclusion</w:t>
      </w:r>
    </w:p>
    <w:p>
      <w:pPr>
        <w:pStyle w:val="BodyText"/>
        <w:spacing w:line="268" w:lineRule="auto" w:before="71"/>
        <w:ind w:left="850" w:right="1525"/>
      </w:pPr>
      <w:r>
        <w:rPr>
          <w:color w:val="1B2D5C"/>
          <w:w w:val="105"/>
        </w:rPr>
        <w:t>The most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outstanding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characteristic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learner-centered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role of learners in the learning process. The choice of what and how to teach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should be made with reference to this crucial principle and attempts made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engage learners in various stages of teaching. Diverse participatory structures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signify a multifaceted learning process and a balanced use of them can create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cognitive,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emotional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involvement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necessary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meaningful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learning.</w:t>
      </w:r>
    </w:p>
    <w:p>
      <w:pPr>
        <w:pStyle w:val="BodyText"/>
        <w:spacing w:line="268" w:lineRule="auto" w:before="2"/>
        <w:ind w:left="850" w:right="1602"/>
      </w:pPr>
      <w:r>
        <w:rPr>
          <w:color w:val="1B2D5C"/>
          <w:w w:val="105"/>
        </w:rPr>
        <w:t>The findings from the present study reinforce the need to realign learners’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teachers’ beliefs before we can expect any methodological reform in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classrooms. Although beliefs have been described as unconsciously formed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implicit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assumptions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resistant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(Nespor,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1987),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accountable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progressive system is essential to promote teachers’ performances through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consistent needs-based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training courses,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gradually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altering 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procedures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experiences.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References</w:t>
      </w:r>
    </w:p>
    <w:p>
      <w:pPr>
        <w:pStyle w:val="BodyText"/>
        <w:spacing w:line="268" w:lineRule="auto" w:before="71"/>
        <w:ind w:left="850" w:right="1599"/>
      </w:pPr>
      <w:r>
        <w:rPr>
          <w:color w:val="1B2D5C"/>
          <w:w w:val="105"/>
        </w:rPr>
        <w:t>Bakhuizen, G (1998) Discovering learners’ perceptions of ESL classroom teaching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learning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activities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South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African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context.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TESOL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Quarterly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color w:val="1B2D5C"/>
          <w:w w:val="105"/>
        </w:rPr>
        <w:t>32/1: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85</w:t>
      </w:r>
      <w:r>
        <w:rPr>
          <w:color w:val="1B2D5C"/>
          <w:spacing w:val="-38"/>
          <w:w w:val="105"/>
        </w:rPr>
        <w:t> </w:t>
      </w:r>
      <w:r>
        <w:rPr>
          <w:color w:val="1B2D5C"/>
          <w:w w:val="105"/>
        </w:rPr>
        <w:t>–107.</w:t>
      </w:r>
    </w:p>
    <w:p>
      <w:pPr>
        <w:spacing w:line="266" w:lineRule="auto" w:before="168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Berčikova,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P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(2007)</w:t>
      </w:r>
      <w:r>
        <w:rPr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Teachers’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roles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pairwork</w:t>
      </w:r>
      <w:r>
        <w:rPr>
          <w:color w:val="1B2D5C"/>
          <w:sz w:val="17"/>
        </w:rPr>
        <w:t>.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PhD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thesis,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Masaryk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University,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Czech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Republic.</w:t>
      </w:r>
    </w:p>
    <w:p>
      <w:pPr>
        <w:pStyle w:val="BodyText"/>
        <w:spacing w:before="172"/>
        <w:ind w:left="850"/>
      </w:pPr>
      <w:r>
        <w:rPr>
          <w:color w:val="1B2D5C"/>
        </w:rPr>
        <w:t>Borg,</w:t>
      </w:r>
      <w:r>
        <w:rPr>
          <w:color w:val="1B2D5C"/>
          <w:spacing w:val="-1"/>
        </w:rPr>
        <w:t> </w:t>
      </w:r>
      <w:r>
        <w:rPr>
          <w:color w:val="1B2D5C"/>
        </w:rPr>
        <w:t>M (2001) Teachers’ beliefs. </w:t>
      </w:r>
      <w:r>
        <w:rPr>
          <w:rFonts w:ascii="Trebuchet MS" w:hAnsi="Trebuchet MS"/>
          <w:i/>
          <w:color w:val="1B2D5C"/>
        </w:rPr>
        <w:t>ELT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Journal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color w:val="1B2D5C"/>
        </w:rPr>
        <w:t>55/2: 186</w:t>
      </w:r>
      <w:r>
        <w:rPr>
          <w:color w:val="1B2D5C"/>
          <w:spacing w:val="-33"/>
        </w:rPr>
        <w:t> </w:t>
      </w:r>
      <w:r>
        <w:rPr>
          <w:color w:val="1B2D5C"/>
        </w:rPr>
        <w:t>−188.</w:t>
      </w:r>
    </w:p>
    <w:p>
      <w:pPr>
        <w:pStyle w:val="BodyText"/>
        <w:spacing w:before="10"/>
        <w:rPr>
          <w:sz w:val="15"/>
        </w:rPr>
      </w:pPr>
    </w:p>
    <w:p>
      <w:pPr>
        <w:spacing w:line="266" w:lineRule="auto" w:before="1"/>
        <w:ind w:left="850" w:right="1024" w:firstLine="0"/>
        <w:jc w:val="left"/>
        <w:rPr>
          <w:sz w:val="17"/>
        </w:rPr>
      </w:pPr>
      <w:r>
        <w:rPr>
          <w:color w:val="1B2D5C"/>
          <w:sz w:val="17"/>
        </w:rPr>
        <w:t>Breen, MP (1989)</w:t>
      </w:r>
      <w:r>
        <w:rPr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Evaluation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Cycle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Learning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Tasks</w:t>
      </w:r>
      <w:r>
        <w:rPr>
          <w:color w:val="1B2D5C"/>
          <w:sz w:val="17"/>
        </w:rPr>
        <w:t>. Cambridge: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Cambridge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spacing w:line="266" w:lineRule="auto" w:before="171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Brown, HD (2001) </w:t>
      </w:r>
      <w:r>
        <w:rPr>
          <w:rFonts w:ascii="Trebuchet MS"/>
          <w:i/>
          <w:color w:val="1B2D5C"/>
          <w:sz w:val="17"/>
        </w:rPr>
        <w:t>Teaching by Principles: An Interactive Approach to Language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Pedagogy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New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York: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Longman.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spacing w:before="66"/>
        <w:ind w:left="1417" w:right="0" w:firstLine="0"/>
        <w:jc w:val="left"/>
        <w:rPr>
          <w:rFonts w:ascii="Trebuchet MS"/>
          <w:i/>
          <w:sz w:val="17"/>
        </w:rPr>
      </w:pPr>
      <w:r>
        <w:rPr>
          <w:color w:val="1B2D5C"/>
          <w:sz w:val="17"/>
        </w:rPr>
        <w:t>Brown,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J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McGannon,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J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(2007)</w:t>
      </w:r>
      <w:r>
        <w:rPr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What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do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know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about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learning?</w:t>
      </w:r>
    </w:p>
    <w:p>
      <w:pPr>
        <w:pStyle w:val="BodyText"/>
        <w:spacing w:line="268" w:lineRule="auto" w:before="22"/>
        <w:ind w:left="1417" w:right="899"/>
      </w:pPr>
      <w:r>
        <w:rPr>
          <w:color w:val="1B2D5C"/>
          <w:w w:val="105"/>
        </w:rPr>
        <w:t>Paper presented at the 23rd ALAA (Australian Linguistics Association of Australia)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Congress,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Griffith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Australia.</w:t>
      </w:r>
    </w:p>
    <w:p>
      <w:pPr>
        <w:spacing w:line="266" w:lineRule="auto" w:before="171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Ellis,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(2003)</w:t>
      </w:r>
      <w:r>
        <w:rPr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Task-based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Learning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Teaching</w:t>
      </w:r>
      <w:r>
        <w:rPr>
          <w:color w:val="1B2D5C"/>
          <w:sz w:val="17"/>
        </w:rPr>
        <w:t>.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Oxford: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Oxford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pStyle w:val="BodyText"/>
        <w:spacing w:line="268" w:lineRule="auto" w:before="172"/>
        <w:ind w:left="1417" w:right="1024"/>
      </w:pPr>
      <w:r>
        <w:rPr>
          <w:color w:val="1B2D5C"/>
          <w:w w:val="105"/>
        </w:rPr>
        <w:t>Erkmen,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(2010)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Non-native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novice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learning.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Unpublished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Master’s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Thesis: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Nottingham: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UK.</w:t>
      </w:r>
    </w:p>
    <w:p>
      <w:pPr>
        <w:spacing w:line="460" w:lineRule="auto" w:before="170"/>
        <w:ind w:left="1417" w:right="1717" w:firstLine="0"/>
        <w:jc w:val="left"/>
        <w:rPr>
          <w:sz w:val="17"/>
        </w:rPr>
      </w:pPr>
      <w:r>
        <w:rPr>
          <w:color w:val="1B2D5C"/>
          <w:sz w:val="17"/>
        </w:rPr>
        <w:t>Freeman, D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(1998)</w:t>
      </w:r>
      <w:r>
        <w:rPr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Doing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Teacher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color w:val="1B2D5C"/>
          <w:sz w:val="17"/>
        </w:rPr>
        <w:t>.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Boston: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Heinle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&amp;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Heinle.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Graves,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K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(2000)</w:t>
      </w:r>
      <w:r>
        <w:rPr>
          <w:color w:val="1B2D5C"/>
          <w:spacing w:val="-12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Designing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Language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Courses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Boston: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Heinle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&amp;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Heinle.</w:t>
      </w:r>
    </w:p>
    <w:p>
      <w:pPr>
        <w:pStyle w:val="BodyText"/>
        <w:spacing w:line="266" w:lineRule="auto" w:before="7"/>
        <w:ind w:left="1417" w:right="899"/>
      </w:pPr>
      <w:r>
        <w:rPr>
          <w:color w:val="1B2D5C"/>
          <w:w w:val="105"/>
        </w:rPr>
        <w:t>Green,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J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(1993)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non-communicative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activities: Do enjoyment and effectiveness go together? </w:t>
      </w:r>
      <w:r>
        <w:rPr>
          <w:rFonts w:ascii="Trebuchet MS" w:hAnsi="Trebuchet MS"/>
          <w:i/>
          <w:color w:val="1B2D5C"/>
          <w:w w:val="105"/>
        </w:rPr>
        <w:t>The Modern Language</w:t>
      </w:r>
      <w:r>
        <w:rPr>
          <w:rFonts w:ascii="Trebuchet MS" w:hAnsi="Trebuchet MS"/>
          <w:i/>
          <w:color w:val="1B2D5C"/>
          <w:spacing w:val="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Journal</w:t>
      </w:r>
      <w:r>
        <w:rPr>
          <w:rFonts w:ascii="Trebuchet MS" w:hAnsi="Trebuchet MS"/>
          <w:i/>
          <w:color w:val="1B2D5C"/>
          <w:spacing w:val="-12"/>
          <w:w w:val="105"/>
        </w:rPr>
        <w:t> </w:t>
      </w:r>
      <w:r>
        <w:rPr>
          <w:color w:val="1B2D5C"/>
          <w:w w:val="105"/>
        </w:rPr>
        <w:t>77: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–10.</w:t>
      </w:r>
    </w:p>
    <w:p>
      <w:pPr>
        <w:pStyle w:val="BodyText"/>
        <w:spacing w:before="171"/>
        <w:ind w:left="1417"/>
      </w:pPr>
      <w:r>
        <w:rPr>
          <w:color w:val="1B2D5C"/>
          <w:w w:val="105"/>
        </w:rPr>
        <w:t>Hawkey,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(2006)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perceptions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activity.</w:t>
      </w:r>
    </w:p>
    <w:p>
      <w:pPr>
        <w:spacing w:before="25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English</w:t>
      </w:r>
      <w:r>
        <w:rPr>
          <w:rFonts w:ascii="Trebuchet MS" w:hAnsi="Trebuchet MS"/>
          <w:i/>
          <w:color w:val="1B2D5C"/>
          <w:spacing w:val="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Teaching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color w:val="1B2D5C"/>
          <w:sz w:val="17"/>
        </w:rPr>
        <w:t>60: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242</w:t>
      </w:r>
      <w:r>
        <w:rPr>
          <w:color w:val="1B2D5C"/>
          <w:spacing w:val="-30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0"/>
          <w:sz w:val="17"/>
        </w:rPr>
        <w:t> </w:t>
      </w:r>
      <w:r>
        <w:rPr>
          <w:color w:val="1B2D5C"/>
          <w:sz w:val="17"/>
        </w:rPr>
        <w:t>252.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Holec,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H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(1988)</w:t>
      </w:r>
      <w:r>
        <w:rPr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Autonomy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Self-Directed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Learning: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Present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Fields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Application</w:t>
      </w:r>
      <w:r>
        <w:rPr>
          <w:color w:val="1B2D5C"/>
          <w:sz w:val="17"/>
        </w:rPr>
        <w:t>.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Strasbourg: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Council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Europe.</w:t>
      </w:r>
    </w:p>
    <w:p>
      <w:pPr>
        <w:pStyle w:val="BodyText"/>
        <w:spacing w:line="268" w:lineRule="auto" w:before="172"/>
        <w:ind w:left="1417" w:right="899"/>
      </w:pPr>
      <w:r>
        <w:rPr>
          <w:color w:val="1B2D5C"/>
          <w:w w:val="105"/>
        </w:rPr>
        <w:t>Horwitz,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(1988)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beginning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students.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Modern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Language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Journal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72: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283</w:t>
      </w:r>
      <w:r>
        <w:rPr>
          <w:color w:val="1B2D5C"/>
          <w:spacing w:val="-38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38"/>
          <w:w w:val="105"/>
        </w:rPr>
        <w:t> </w:t>
      </w:r>
      <w:r>
        <w:rPr>
          <w:color w:val="1B2D5C"/>
          <w:w w:val="105"/>
        </w:rPr>
        <w:t>294.</w:t>
      </w:r>
    </w:p>
    <w:p>
      <w:pPr>
        <w:spacing w:line="266" w:lineRule="auto" w:before="168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Johnson,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DW and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Johnson, RT (1994)</w:t>
      </w:r>
      <w:r>
        <w:rPr>
          <w:color w:val="1B2D5C"/>
          <w:spacing w:val="-1"/>
          <w:sz w:val="17"/>
        </w:rPr>
        <w:t> </w:t>
      </w:r>
      <w:r>
        <w:rPr>
          <w:rFonts w:ascii="Trebuchet MS"/>
          <w:i/>
          <w:color w:val="1B2D5C"/>
          <w:sz w:val="17"/>
        </w:rPr>
        <w:t>Learning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together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Alone: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Co-operative,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Competitive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Individualistic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Learning</w:t>
      </w:r>
      <w:r>
        <w:rPr>
          <w:color w:val="1B2D5C"/>
          <w:sz w:val="17"/>
        </w:rPr>
        <w:t>.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Boston: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Allyn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Bacon.</w:t>
      </w:r>
    </w:p>
    <w:p>
      <w:pPr>
        <w:spacing w:line="266" w:lineRule="auto" w:before="169"/>
        <w:ind w:left="1417" w:right="1358" w:firstLine="0"/>
        <w:jc w:val="left"/>
        <w:rPr>
          <w:sz w:val="17"/>
        </w:rPr>
      </w:pPr>
      <w:r>
        <w:rPr>
          <w:color w:val="1B2D5C"/>
          <w:sz w:val="17"/>
        </w:rPr>
        <w:t>Kumaravadivelu,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B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(2006)</w:t>
      </w:r>
      <w:r>
        <w:rPr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Understanding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Teaching: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From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Method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Post-method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London: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Lawrence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Erlbaum.</w:t>
      </w:r>
    </w:p>
    <w:p>
      <w:pPr>
        <w:spacing w:before="169"/>
        <w:ind w:left="1417" w:right="0" w:firstLine="0"/>
        <w:jc w:val="left"/>
        <w:rPr>
          <w:sz w:val="17"/>
        </w:rPr>
      </w:pPr>
      <w:r>
        <w:rPr>
          <w:color w:val="1B2D5C"/>
          <w:sz w:val="17"/>
        </w:rPr>
        <w:t>Larsen-Freeman,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D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(1998)</w:t>
      </w:r>
      <w:r>
        <w:rPr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Doing</w:t>
      </w:r>
      <w:r>
        <w:rPr>
          <w:rFonts w:ascii="Trebuchet MS"/>
          <w:i/>
          <w:color w:val="1B2D5C"/>
          <w:spacing w:val="11"/>
          <w:sz w:val="17"/>
        </w:rPr>
        <w:t> </w:t>
      </w:r>
      <w:r>
        <w:rPr>
          <w:rFonts w:ascii="Trebuchet MS"/>
          <w:i/>
          <w:color w:val="1B2D5C"/>
          <w:sz w:val="17"/>
        </w:rPr>
        <w:t>Teacher</w:t>
      </w:r>
      <w:r>
        <w:rPr>
          <w:rFonts w:ascii="Trebuchet MS"/>
          <w:i/>
          <w:color w:val="1B2D5C"/>
          <w:spacing w:val="11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color w:val="1B2D5C"/>
          <w:sz w:val="17"/>
        </w:rPr>
        <w:t>.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Boston: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Heinle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&amp;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Heinle.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1417" w:right="899"/>
      </w:pPr>
      <w:r>
        <w:rPr>
          <w:color w:val="1B2D5C"/>
          <w:w w:val="105"/>
        </w:rPr>
        <w:t>Ludwig,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J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(1983)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expectations: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profile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female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college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French,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German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Spanish.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Modern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Language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Journal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color w:val="1B2D5C"/>
          <w:spacing w:val="-1"/>
          <w:w w:val="105"/>
        </w:rPr>
        <w:t>67/3: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217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38"/>
          <w:w w:val="105"/>
        </w:rPr>
        <w:t> </w:t>
      </w:r>
      <w:r>
        <w:rPr>
          <w:color w:val="1B2D5C"/>
          <w:w w:val="105"/>
        </w:rPr>
        <w:t>27.</w:t>
      </w:r>
    </w:p>
    <w:p>
      <w:pPr>
        <w:spacing w:line="266" w:lineRule="auto" w:before="168"/>
        <w:ind w:left="1417" w:right="1024" w:firstLine="0"/>
        <w:jc w:val="left"/>
        <w:rPr>
          <w:sz w:val="17"/>
        </w:rPr>
      </w:pPr>
      <w:r>
        <w:rPr>
          <w:color w:val="1B2D5C"/>
          <w:w w:val="105"/>
          <w:sz w:val="17"/>
        </w:rPr>
        <w:t>Nespor,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J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(1987)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role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beliefs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practice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teaching.</w:t>
      </w:r>
      <w:r>
        <w:rPr>
          <w:color w:val="1B2D5C"/>
          <w:spacing w:val="-12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Journal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of</w:t>
      </w:r>
      <w:r>
        <w:rPr>
          <w:rFonts w:ascii="Trebuchet MS" w:hAnsi="Trebuchet MS"/>
          <w:i/>
          <w:color w:val="1B2D5C"/>
          <w:spacing w:val="-51"/>
          <w:w w:val="10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Curriculum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Studies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19/4: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317</w:t>
      </w:r>
      <w:r>
        <w:rPr>
          <w:color w:val="1B2D5C"/>
          <w:spacing w:val="-36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6"/>
          <w:sz w:val="17"/>
        </w:rPr>
        <w:t> </w:t>
      </w:r>
      <w:r>
        <w:rPr>
          <w:color w:val="1B2D5C"/>
          <w:sz w:val="17"/>
        </w:rPr>
        <w:t>328.</w:t>
      </w:r>
    </w:p>
    <w:p>
      <w:pPr>
        <w:spacing w:line="266" w:lineRule="auto" w:before="169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Nunan,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D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(1988)</w:t>
      </w:r>
      <w:r>
        <w:rPr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Learner-centered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Curriculum</w:t>
      </w:r>
      <w:r>
        <w:rPr>
          <w:color w:val="1B2D5C"/>
          <w:sz w:val="17"/>
        </w:rPr>
        <w:t>.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Cambridge: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Cambridge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University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Press.</w:t>
      </w:r>
    </w:p>
    <w:p>
      <w:pPr>
        <w:spacing w:before="172"/>
        <w:ind w:left="1417" w:right="0" w:firstLine="0"/>
        <w:jc w:val="left"/>
        <w:rPr>
          <w:sz w:val="17"/>
        </w:rPr>
      </w:pPr>
      <w:r>
        <w:rPr>
          <w:color w:val="1B2D5C"/>
          <w:w w:val="105"/>
          <w:sz w:val="17"/>
        </w:rPr>
        <w:t>Prabhu,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NS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(1987)</w:t>
      </w:r>
      <w:r>
        <w:rPr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Second</w:t>
      </w:r>
      <w:r>
        <w:rPr>
          <w:rFonts w:asci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Language</w:t>
      </w:r>
      <w:r>
        <w:rPr>
          <w:rFonts w:asci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Pedagogy</w:t>
      </w:r>
      <w:r>
        <w:rPr>
          <w:color w:val="1B2D5C"/>
          <w:w w:val="105"/>
          <w:sz w:val="17"/>
        </w:rPr>
        <w:t>.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Oxford: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Oxford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1417" w:right="1226"/>
      </w:pPr>
      <w:r>
        <w:rPr>
          <w:color w:val="1B2D5C"/>
          <w:w w:val="105"/>
        </w:rPr>
        <w:t>Shortall, T and Garrett, P (2002) Learners’ evaluations of teacher-fronted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student-centred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activities.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Language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Teaching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Research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color w:val="1B2D5C"/>
          <w:w w:val="105"/>
        </w:rPr>
        <w:t>6/1: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25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38"/>
          <w:w w:val="105"/>
        </w:rPr>
        <w:t> </w:t>
      </w:r>
      <w:r>
        <w:rPr>
          <w:color w:val="1B2D5C"/>
          <w:w w:val="105"/>
        </w:rPr>
        <w:t>57.</w:t>
      </w:r>
    </w:p>
    <w:p>
      <w:pPr>
        <w:pStyle w:val="BodyText"/>
        <w:spacing w:before="168"/>
        <w:ind w:left="1417"/>
      </w:pPr>
      <w:r>
        <w:rPr>
          <w:color w:val="1B2D5C"/>
          <w:spacing w:val="-1"/>
          <w:w w:val="105"/>
        </w:rPr>
        <w:t>Spratt,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M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(1999)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How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good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knowing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like?</w:t>
      </w:r>
    </w:p>
    <w:p>
      <w:pPr>
        <w:spacing w:before="24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pacing w:val="-4"/>
          <w:w w:val="105"/>
          <w:sz w:val="17"/>
        </w:rPr>
        <w:t>System</w:t>
      </w:r>
      <w:r>
        <w:rPr>
          <w:rFonts w:ascii="Trebuchet MS" w:hAnsi="Trebuchet MS"/>
          <w:i/>
          <w:color w:val="1B2D5C"/>
          <w:spacing w:val="-9"/>
          <w:w w:val="105"/>
          <w:sz w:val="17"/>
        </w:rPr>
        <w:t> </w:t>
      </w:r>
      <w:r>
        <w:rPr>
          <w:color w:val="1B2D5C"/>
          <w:spacing w:val="-3"/>
          <w:w w:val="105"/>
          <w:sz w:val="17"/>
        </w:rPr>
        <w:t>27/2: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spacing w:val="-3"/>
          <w:w w:val="105"/>
          <w:sz w:val="17"/>
        </w:rPr>
        <w:t>141</w:t>
      </w:r>
      <w:r>
        <w:rPr>
          <w:color w:val="1B2D5C"/>
          <w:spacing w:val="-38"/>
          <w:w w:val="105"/>
          <w:sz w:val="17"/>
        </w:rPr>
        <w:t> </w:t>
      </w:r>
      <w:r>
        <w:rPr>
          <w:color w:val="1B2D5C"/>
          <w:spacing w:val="-3"/>
          <w:w w:val="105"/>
          <w:sz w:val="17"/>
        </w:rPr>
        <w:t>–</w:t>
      </w:r>
      <w:r>
        <w:rPr>
          <w:color w:val="1B2D5C"/>
          <w:spacing w:val="-39"/>
          <w:w w:val="105"/>
          <w:sz w:val="17"/>
        </w:rPr>
        <w:t> </w:t>
      </w:r>
      <w:r>
        <w:rPr>
          <w:color w:val="1B2D5C"/>
          <w:spacing w:val="-3"/>
          <w:w w:val="105"/>
          <w:sz w:val="17"/>
        </w:rPr>
        <w:t>55.</w:t>
      </w:r>
    </w:p>
    <w:p>
      <w:pPr>
        <w:spacing w:after="0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spacing w:before="66"/>
        <w:ind w:left="850" w:right="0" w:firstLine="0"/>
        <w:jc w:val="left"/>
        <w:rPr>
          <w:sz w:val="17"/>
        </w:rPr>
      </w:pPr>
      <w:r>
        <w:rPr>
          <w:color w:val="1B2D5C"/>
          <w:sz w:val="17"/>
        </w:rPr>
        <w:t>Ur,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P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(1981)</w:t>
      </w:r>
      <w:r>
        <w:rPr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Discussions</w:t>
      </w:r>
      <w:r>
        <w:rPr>
          <w:rFonts w:ascii="Trebuchet MS"/>
          <w:i/>
          <w:color w:val="1B2D5C"/>
          <w:spacing w:val="11"/>
          <w:sz w:val="17"/>
        </w:rPr>
        <w:t> </w:t>
      </w:r>
      <w:r>
        <w:rPr>
          <w:rFonts w:ascii="Trebuchet MS"/>
          <w:i/>
          <w:color w:val="1B2D5C"/>
          <w:sz w:val="17"/>
        </w:rPr>
        <w:t>That</w:t>
      </w:r>
      <w:r>
        <w:rPr>
          <w:rFonts w:ascii="Trebuchet MS"/>
          <w:i/>
          <w:color w:val="1B2D5C"/>
          <w:spacing w:val="11"/>
          <w:sz w:val="17"/>
        </w:rPr>
        <w:t> </w:t>
      </w:r>
      <w:r>
        <w:rPr>
          <w:rFonts w:ascii="Trebuchet MS"/>
          <w:i/>
          <w:color w:val="1B2D5C"/>
          <w:sz w:val="17"/>
        </w:rPr>
        <w:t>Work</w:t>
      </w:r>
      <w:r>
        <w:rPr>
          <w:color w:val="1B2D5C"/>
          <w:sz w:val="17"/>
        </w:rPr>
        <w:t>.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Cambridge: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Cambridge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University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Press.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850" w:right="1024" w:firstLine="0"/>
        <w:jc w:val="left"/>
        <w:rPr>
          <w:sz w:val="17"/>
        </w:rPr>
      </w:pPr>
      <w:r>
        <w:rPr>
          <w:color w:val="1B2D5C"/>
          <w:sz w:val="17"/>
        </w:rPr>
        <w:t>Wallace, MJ (1991) </w:t>
      </w:r>
      <w:r>
        <w:rPr>
          <w:rFonts w:ascii="Trebuchet MS"/>
          <w:i/>
          <w:color w:val="1B2D5C"/>
          <w:sz w:val="17"/>
        </w:rPr>
        <w:t>Training Foreign Language Teachers: A Reflective Approach</w:t>
      </w:r>
      <w:r>
        <w:rPr>
          <w:color w:val="1B2D5C"/>
          <w:sz w:val="17"/>
        </w:rPr>
        <w:t>.</w:t>
      </w:r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Cambridge: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Cambridge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pStyle w:val="BodyText"/>
        <w:spacing w:line="268" w:lineRule="auto" w:before="172"/>
        <w:ind w:left="850" w:right="1475"/>
      </w:pPr>
      <w:r>
        <w:rPr>
          <w:color w:val="1B2D5C"/>
          <w:w w:val="105"/>
        </w:rPr>
        <w:t>Williams,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Burden,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(1999)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developing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conceptions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themselves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learners.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Modern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Language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Journal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83: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193</w:t>
      </w:r>
      <w:r>
        <w:rPr>
          <w:color w:val="1B2D5C"/>
          <w:spacing w:val="-38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201.</w:t>
      </w:r>
    </w:p>
    <w:p>
      <w:pPr>
        <w:spacing w:line="266" w:lineRule="auto" w:before="168"/>
        <w:ind w:left="850" w:right="1924" w:firstLine="0"/>
        <w:jc w:val="left"/>
        <w:rPr>
          <w:sz w:val="17"/>
        </w:rPr>
      </w:pPr>
      <w:r>
        <w:rPr>
          <w:color w:val="1B2D5C"/>
          <w:sz w:val="17"/>
        </w:rPr>
        <w:t>Willing, K (1988) </w:t>
      </w:r>
      <w:r>
        <w:rPr>
          <w:rFonts w:ascii="Trebuchet MS"/>
          <w:i/>
          <w:color w:val="1B2D5C"/>
          <w:sz w:val="17"/>
        </w:rPr>
        <w:t>Learning Styles in Adult Migrant Education</w:t>
      </w:r>
      <w:r>
        <w:rPr>
          <w:color w:val="1B2D5C"/>
          <w:sz w:val="17"/>
        </w:rPr>
        <w:t>. Adelaide: National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Curriculum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Resource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Centre.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-.000015pt;width:442.205pt;height:660.472pt;mso-position-horizontal-relative:page;mso-position-vertical-relative:page;z-index:-18546176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1437" w:firstLine="0"/>
        <w:jc w:val="both"/>
        <w:rPr>
          <w:b/>
          <w:sz w:val="60"/>
        </w:rPr>
      </w:pPr>
      <w:r>
        <w:rPr>
          <w:b/>
          <w:color w:val="FFFFFF"/>
          <w:spacing w:val="-13"/>
          <w:sz w:val="60"/>
        </w:rPr>
        <w:t>Peer collaboration </w:t>
      </w:r>
      <w:r>
        <w:rPr>
          <w:b/>
          <w:color w:val="FFFFFF"/>
          <w:spacing w:val="-12"/>
          <w:sz w:val="60"/>
        </w:rPr>
        <w:t>in</w:t>
      </w:r>
      <w:r>
        <w:rPr>
          <w:b/>
          <w:color w:val="FFFFFF"/>
          <w:spacing w:val="-173"/>
          <w:sz w:val="60"/>
        </w:rPr>
        <w:t> </w:t>
      </w:r>
      <w:r>
        <w:rPr>
          <w:b/>
          <w:color w:val="FFFFFF"/>
          <w:w w:val="90"/>
          <w:sz w:val="60"/>
        </w:rPr>
        <w:t>L2 writing: an Iranian</w:t>
      </w:r>
      <w:r>
        <w:rPr>
          <w:b/>
          <w:color w:val="FFFFFF"/>
          <w:spacing w:val="-156"/>
          <w:w w:val="90"/>
          <w:sz w:val="60"/>
        </w:rPr>
        <w:t> </w:t>
      </w:r>
      <w:r>
        <w:rPr>
          <w:b/>
          <w:color w:val="FFFFFF"/>
          <w:sz w:val="60"/>
        </w:rPr>
        <w:t>experience</w:t>
      </w:r>
    </w:p>
    <w:p>
      <w:pPr>
        <w:pStyle w:val="Heading4"/>
        <w:spacing w:before="130"/>
        <w:jc w:val="both"/>
      </w:pPr>
      <w:bookmarkStart w:name="_TOC_250005" w:id="11"/>
      <w:r>
        <w:rPr>
          <w:color w:val="FFFFFF"/>
        </w:rPr>
        <w:t>Alireza</w:t>
      </w:r>
      <w:r>
        <w:rPr>
          <w:color w:val="FFFFFF"/>
          <w:spacing w:val="-17"/>
        </w:rPr>
        <w:t> </w:t>
      </w:r>
      <w:r>
        <w:rPr>
          <w:color w:val="FFFFFF"/>
        </w:rPr>
        <w:t>Memari</w:t>
      </w:r>
      <w:r>
        <w:rPr>
          <w:color w:val="FFFFFF"/>
          <w:spacing w:val="-16"/>
        </w:rPr>
        <w:t> </w:t>
      </w:r>
      <w:r>
        <w:rPr>
          <w:color w:val="FFFFFF"/>
        </w:rPr>
        <w:t>Hanjani</w:t>
      </w:r>
      <w:r>
        <w:rPr>
          <w:color w:val="FFFFFF"/>
          <w:spacing w:val="-16"/>
        </w:rPr>
        <w:t> </w:t>
      </w:r>
      <w:r>
        <w:rPr>
          <w:color w:val="FFFFFF"/>
        </w:rPr>
        <w:t>and</w:t>
      </w:r>
      <w:r>
        <w:rPr>
          <w:color w:val="FFFFFF"/>
          <w:spacing w:val="-16"/>
        </w:rPr>
        <w:t> </w:t>
      </w:r>
      <w:r>
        <w:rPr>
          <w:color w:val="FFFFFF"/>
        </w:rPr>
        <w:t>Li</w:t>
      </w:r>
      <w:r>
        <w:rPr>
          <w:color w:val="FFFFFF"/>
          <w:spacing w:val="-16"/>
        </w:rPr>
        <w:t> </w:t>
      </w:r>
      <w:bookmarkEnd w:id="11"/>
      <w:r>
        <w:rPr>
          <w:color w:val="FFFFFF"/>
        </w:rPr>
        <w:t>Li</w:t>
      </w:r>
    </w:p>
    <w:p>
      <w:pPr>
        <w:spacing w:after="0"/>
        <w:jc w:val="both"/>
        <w:sectPr>
          <w:footerReference w:type="default" r:id="rId67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42464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68"/>
          <w:footerReference w:type="default" r:id="rId69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w w:val="100"/>
        </w:rPr>
        <w:t>8</w:t>
      </w:r>
    </w:p>
    <w:p>
      <w:pPr>
        <w:pStyle w:val="Heading3"/>
        <w:spacing w:line="218" w:lineRule="auto"/>
        <w:ind w:right="1265"/>
      </w:pPr>
      <w:r>
        <w:rPr>
          <w:color w:val="1B2D5C"/>
          <w:w w:val="95"/>
        </w:rPr>
        <w:t>Peer collaboration in L2 writing:</w:t>
      </w:r>
      <w:r>
        <w:rPr>
          <w:color w:val="1B2D5C"/>
          <w:spacing w:val="-109"/>
          <w:w w:val="95"/>
        </w:rPr>
        <w:t> </w:t>
      </w:r>
      <w:r>
        <w:rPr>
          <w:color w:val="1B2D5C"/>
        </w:rPr>
        <w:t>an</w:t>
      </w:r>
      <w:r>
        <w:rPr>
          <w:color w:val="1B2D5C"/>
          <w:spacing w:val="-23"/>
        </w:rPr>
        <w:t> </w:t>
      </w:r>
      <w:r>
        <w:rPr>
          <w:color w:val="1B2D5C"/>
        </w:rPr>
        <w:t>Iranian</w:t>
      </w:r>
      <w:r>
        <w:rPr>
          <w:color w:val="1B2D5C"/>
          <w:spacing w:val="-23"/>
        </w:rPr>
        <w:t> </w:t>
      </w:r>
      <w:r>
        <w:rPr>
          <w:color w:val="1B2D5C"/>
        </w:rPr>
        <w:t>experience</w:t>
      </w:r>
    </w:p>
    <w:p>
      <w:pPr>
        <w:spacing w:before="192"/>
        <w:ind w:left="1417" w:right="0" w:firstLine="0"/>
        <w:jc w:val="left"/>
        <w:rPr>
          <w:sz w:val="22"/>
        </w:rPr>
      </w:pPr>
      <w:r>
        <w:rPr>
          <w:color w:val="1B2D5C"/>
          <w:spacing w:val="-3"/>
          <w:w w:val="105"/>
          <w:sz w:val="22"/>
        </w:rPr>
        <w:t>Alireza</w:t>
      </w:r>
      <w:r>
        <w:rPr>
          <w:color w:val="1B2D5C"/>
          <w:spacing w:val="-18"/>
          <w:w w:val="105"/>
          <w:sz w:val="22"/>
        </w:rPr>
        <w:t> </w:t>
      </w:r>
      <w:r>
        <w:rPr>
          <w:color w:val="1B2D5C"/>
          <w:spacing w:val="-3"/>
          <w:w w:val="105"/>
          <w:sz w:val="22"/>
        </w:rPr>
        <w:t>Memari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Hanjani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and</w:t>
      </w:r>
      <w:r>
        <w:rPr>
          <w:color w:val="1B2D5C"/>
          <w:spacing w:val="-18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Li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Li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875"/>
      </w:pPr>
      <w:r>
        <w:rPr>
          <w:color w:val="1B2D5C"/>
          <w:w w:val="105"/>
        </w:rPr>
        <w:t>While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value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collaboration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widely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acknowledged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composition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courses around the world, many L2 practitioners, including a number of Iranian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 as a foreign language (EFL) instructors, still express concerns about its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efficiency in their contexts where student-centred pedagogies are relatively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neglected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concepts.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case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described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chapter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addressed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issue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by integrating two distinct peer collaboration tasks, peer review and collaborative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revision, in an EFL essay writing course and exploring language learners’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perceptions of this new approach. Three types of semi-structured interviews –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individual, pair and group – were conducted with ten individual </w:t>
      </w:r>
      <w:r>
        <w:rPr>
          <w:color w:val="1B2D5C"/>
          <w:w w:val="105"/>
        </w:rPr>
        <w:t>(five pairs) Iranian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cycles.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expressed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positive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attitudes towards collaborative tasks though they reported some reservations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regarding the efficacy of the activities. The researchers conclude that in traditional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teacher-centred contexts where learners are overly dependent on their teachers,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EFL writing instructors can incorporate collaborative revision activity into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composition courses to prepare their students for more participatory forms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writing pedagogies (for example, peer reviewing) and to address some of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challenges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associated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feedback.</w:t>
      </w:r>
    </w:p>
    <w:p>
      <w:pPr>
        <w:pStyle w:val="BodyText"/>
        <w:spacing w:before="5"/>
        <w:rPr>
          <w:sz w:val="20"/>
        </w:rPr>
      </w:pPr>
    </w:p>
    <w:p>
      <w:pPr>
        <w:pStyle w:val="Heading5"/>
      </w:pPr>
      <w:r>
        <w:rPr>
          <w:color w:val="1B2D5C"/>
          <w:spacing w:val="-1"/>
        </w:rPr>
        <w:t>Peer</w:t>
      </w:r>
      <w:r>
        <w:rPr>
          <w:color w:val="1B2D5C"/>
          <w:spacing w:val="-15"/>
        </w:rPr>
        <w:t> </w:t>
      </w:r>
      <w:r>
        <w:rPr>
          <w:color w:val="1B2D5C"/>
          <w:spacing w:val="-1"/>
        </w:rPr>
        <w:t>collaboration</w:t>
      </w:r>
    </w:p>
    <w:p>
      <w:pPr>
        <w:pStyle w:val="BodyText"/>
        <w:spacing w:line="268" w:lineRule="auto" w:before="71"/>
        <w:ind w:left="1417" w:right="1010"/>
      </w:pPr>
      <w:r>
        <w:rPr>
          <w:color w:val="1B2D5C"/>
          <w:w w:val="105"/>
        </w:rPr>
        <w:t>The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significance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review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increasingly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acknowledged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second/foreign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(ESL/EFL)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(Hyland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Hyland,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2006). The activity is strongly supported by several theoretical arguments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including process composition pedagogy and socio-cultural learning theory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(Hansen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Liu,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2005).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date,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series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studies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conducted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elicit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L2 learners’ views concerning peer evaluation activities by interviewing and/or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surveying them. These studies have investigated L2 learners’ reflections on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value of teacher and peer feedback and the relative appeal of each. In general,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findings have been inconclusive. Some studies have reported learners’ positive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attitudes to pair work (for example, Morra and Romano, 2009; Sengupta, 2000;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Saito and Fujita, 2004), as it helped them understand audience expectations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(Mangelsdorf, 1992), develop their critical thinking skills (Keh, 1990), share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burden of tasks (Roskams, 1999) and boost collaborative learning (Tsui and 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2000). However, other studies have indicated learners’ preference for traditional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teacher-centred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pedagogy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concerns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(for</w:t>
      </w:r>
    </w:p>
    <w:p>
      <w:pPr>
        <w:pStyle w:val="BodyText"/>
        <w:spacing w:before="3"/>
        <w:ind w:left="1417"/>
      </w:pPr>
      <w:r>
        <w:rPr>
          <w:color w:val="1B2D5C"/>
          <w:w w:val="105"/>
        </w:rPr>
        <w:t>example,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Amores,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1997;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Leki,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1991;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Nelson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Carson,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1998)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since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distrusted</w:t>
      </w:r>
    </w:p>
    <w:p>
      <w:pPr>
        <w:spacing w:after="0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475"/>
        <w:rPr>
          <w:rFonts w:ascii="Trebuchet MS" w:hAnsi="Trebuchet MS"/>
          <w:i/>
        </w:rPr>
      </w:pPr>
      <w:r>
        <w:rPr>
          <w:color w:val="1B2D5C"/>
          <w:w w:val="105"/>
        </w:rPr>
        <w:t>their peers’ comments (Amores, 1997) and regarded their teachers as the only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valid source of feedback (Leki, 1991). As Carson and Nelson (1994, 1996)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Nelson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Carson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(1998)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argue,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incorporation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evaluation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counter-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productive in some ESL/EFL educational settings due to its incompatibility with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social norms, the learners’ limited language proficiency and their inability to offer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valid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comments.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Hence,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designers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advised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consider</w:t>
      </w:r>
      <w:r>
        <w:rPr>
          <w:color w:val="1B2D5C"/>
          <w:spacing w:val="-8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‘the</w:t>
      </w:r>
      <w:r>
        <w:rPr>
          <w:rFonts w:ascii="Trebuchet MS" w:hAnsi="Trebuchet MS"/>
          <w:i/>
          <w:color w:val="1B2D5C"/>
          <w:spacing w:val="-7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student</w:t>
      </w:r>
    </w:p>
    <w:p>
      <w:pPr>
        <w:spacing w:line="206" w:lineRule="exact" w:before="0"/>
        <w:ind w:left="850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4"/>
          <w:sz w:val="17"/>
        </w:rPr>
        <w:t>in</w:t>
      </w:r>
      <w:r>
        <w:rPr>
          <w:rFonts w:ascii="Trebuchet MS" w:hAnsi="Trebuchet MS"/>
          <w:i/>
          <w:color w:val="1B2D5C"/>
          <w:w w:val="95"/>
          <w:sz w:val="17"/>
        </w:rPr>
        <w:t>d</w:t>
      </w:r>
      <w:r>
        <w:rPr>
          <w:rFonts w:ascii="Trebuchet MS" w:hAnsi="Trebuchet MS"/>
          <w:i/>
          <w:color w:val="1B2D5C"/>
          <w:spacing w:val="1"/>
          <w:w w:val="95"/>
          <w:sz w:val="17"/>
        </w:rPr>
        <w:t>i</w:t>
      </w:r>
      <w:r>
        <w:rPr>
          <w:rFonts w:ascii="Trebuchet MS" w:hAnsi="Trebuchet MS"/>
          <w:i/>
          <w:color w:val="1B2D5C"/>
          <w:w w:val="92"/>
          <w:sz w:val="17"/>
        </w:rPr>
        <w:t>v</w:t>
      </w:r>
      <w:r>
        <w:rPr>
          <w:rFonts w:ascii="Trebuchet MS" w:hAnsi="Trebuchet MS"/>
          <w:i/>
          <w:color w:val="1B2D5C"/>
          <w:spacing w:val="-1"/>
          <w:w w:val="92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du</w:t>
      </w:r>
      <w:r>
        <w:rPr>
          <w:rFonts w:ascii="Trebuchet MS" w:hAnsi="Trebuchet MS"/>
          <w:i/>
          <w:color w:val="1B2D5C"/>
          <w:w w:val="92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92"/>
          <w:sz w:val="17"/>
        </w:rPr>
        <w:t>l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2"/>
          <w:sz w:val="17"/>
        </w:rPr>
        <w:t>oc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92"/>
          <w:sz w:val="17"/>
        </w:rPr>
        <w:t>al</w:t>
      </w:r>
      <w:r>
        <w:rPr>
          <w:rFonts w:ascii="Trebuchet MS" w:hAnsi="Trebuchet MS"/>
          <w:i/>
          <w:color w:val="1B2D5C"/>
          <w:w w:val="90"/>
          <w:sz w:val="17"/>
        </w:rPr>
        <w:t>l</w:t>
      </w:r>
      <w:r>
        <w:rPr>
          <w:rFonts w:ascii="Trebuchet MS" w:hAnsi="Trebuchet MS"/>
          <w:i/>
          <w:color w:val="1B2D5C"/>
          <w:spacing w:val="-7"/>
          <w:w w:val="90"/>
          <w:sz w:val="17"/>
        </w:rPr>
        <w:t>y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92"/>
          <w:sz w:val="17"/>
        </w:rPr>
        <w:t>al</w:t>
      </w:r>
      <w:r>
        <w:rPr>
          <w:rFonts w:ascii="Trebuchet MS" w:hAnsi="Trebuchet MS"/>
          <w:i/>
          <w:color w:val="1B2D5C"/>
          <w:w w:val="90"/>
          <w:sz w:val="17"/>
        </w:rPr>
        <w:t>ly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2"/>
          <w:w w:val="101"/>
          <w:sz w:val="17"/>
        </w:rPr>
        <w:t>y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92"/>
          <w:sz w:val="17"/>
        </w:rPr>
        <w:t>al</w:t>
      </w:r>
      <w:r>
        <w:rPr>
          <w:rFonts w:ascii="Trebuchet MS" w:hAnsi="Trebuchet MS"/>
          <w:i/>
          <w:color w:val="1B2D5C"/>
          <w:w w:val="90"/>
          <w:sz w:val="17"/>
        </w:rPr>
        <w:t>l</w:t>
      </w:r>
      <w:r>
        <w:rPr>
          <w:rFonts w:ascii="Trebuchet MS" w:hAnsi="Trebuchet MS"/>
          <w:i/>
          <w:color w:val="1B2D5C"/>
          <w:spacing w:val="4"/>
          <w:w w:val="90"/>
          <w:sz w:val="17"/>
        </w:rPr>
        <w:t>y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color w:val="1B2D5C"/>
          <w:spacing w:val="1"/>
          <w:w w:val="80"/>
          <w:sz w:val="17"/>
        </w:rPr>
        <w:t>(</w:t>
      </w:r>
      <w:r>
        <w:rPr>
          <w:color w:val="1B2D5C"/>
          <w:w w:val="101"/>
          <w:sz w:val="17"/>
        </w:rPr>
        <w:t>H</w:t>
      </w:r>
      <w:r>
        <w:rPr>
          <w:color w:val="1B2D5C"/>
          <w:spacing w:val="-3"/>
          <w:w w:val="106"/>
          <w:sz w:val="17"/>
        </w:rPr>
        <w:t>y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3"/>
          <w:w w:val="112"/>
          <w:sz w:val="17"/>
        </w:rPr>
        <w:t>1</w:t>
      </w:r>
      <w:r>
        <w:rPr>
          <w:color w:val="1B2D5C"/>
          <w:spacing w:val="-1"/>
          <w:w w:val="112"/>
          <w:sz w:val="17"/>
        </w:rPr>
        <w:t>9</w:t>
      </w:r>
      <w:r>
        <w:rPr>
          <w:color w:val="1B2D5C"/>
          <w:spacing w:val="-5"/>
          <w:w w:val="112"/>
          <w:sz w:val="17"/>
        </w:rPr>
        <w:t>9</w:t>
      </w:r>
      <w:r>
        <w:rPr>
          <w:color w:val="1B2D5C"/>
          <w:spacing w:val="-3"/>
          <w:w w:val="112"/>
          <w:sz w:val="17"/>
        </w:rPr>
        <w:t>3</w:t>
      </w:r>
      <w:r>
        <w:rPr>
          <w:color w:val="1B2D5C"/>
          <w:w w:val="65"/>
          <w:sz w:val="17"/>
        </w:rPr>
        <w:t>: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12"/>
          <w:sz w:val="17"/>
        </w:rPr>
        <w:t>3</w:t>
      </w:r>
      <w:r>
        <w:rPr>
          <w:color w:val="1B2D5C"/>
          <w:spacing w:val="-6"/>
          <w:w w:val="112"/>
          <w:sz w:val="17"/>
        </w:rPr>
        <w:t>4</w:t>
      </w:r>
      <w:r>
        <w:rPr>
          <w:color w:val="1B2D5C"/>
          <w:w w:val="112"/>
          <w:sz w:val="17"/>
        </w:rPr>
        <w:t>7</w:t>
      </w:r>
      <w:r>
        <w:rPr>
          <w:color w:val="1B2D5C"/>
          <w:w w:val="80"/>
          <w:sz w:val="17"/>
        </w:rPr>
        <w:t>)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68" w:lineRule="auto" w:before="1"/>
        <w:ind w:left="850" w:right="1511"/>
      </w:pPr>
      <w:r>
        <w:rPr>
          <w:color w:val="1B2D5C"/>
          <w:w w:val="105"/>
        </w:rPr>
        <w:t>Considering the absence of peer collaboration pedagogy in Iranian EFL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composition courses (Memari Hanjani and Li, 2014a, 2014b) and the reservations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expressed in the literature about the efficacy of peer evaluation integration (for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example,</w:t>
      </w:r>
      <w:r>
        <w:rPr>
          <w:color w:val="1B2D5C"/>
          <w:spacing w:val="4"/>
        </w:rPr>
        <w:t> </w:t>
      </w:r>
      <w:r>
        <w:rPr>
          <w:color w:val="1B2D5C"/>
        </w:rPr>
        <w:t>Rollinson,</w:t>
      </w:r>
      <w:r>
        <w:rPr>
          <w:color w:val="1B2D5C"/>
          <w:spacing w:val="5"/>
        </w:rPr>
        <w:t> </w:t>
      </w:r>
      <w:r>
        <w:rPr>
          <w:color w:val="1B2D5C"/>
        </w:rPr>
        <w:t>2005;</w:t>
      </w:r>
      <w:r>
        <w:rPr>
          <w:color w:val="1B2D5C"/>
          <w:spacing w:val="4"/>
        </w:rPr>
        <w:t> </w:t>
      </w:r>
      <w:r>
        <w:rPr>
          <w:color w:val="1B2D5C"/>
        </w:rPr>
        <w:t>Tsui</w:t>
      </w:r>
      <w:r>
        <w:rPr>
          <w:color w:val="1B2D5C"/>
          <w:spacing w:val="5"/>
        </w:rPr>
        <w:t> </w:t>
      </w:r>
      <w:r>
        <w:rPr>
          <w:color w:val="1B2D5C"/>
        </w:rPr>
        <w:t>and</w:t>
      </w:r>
      <w:r>
        <w:rPr>
          <w:color w:val="1B2D5C"/>
          <w:spacing w:val="5"/>
        </w:rPr>
        <w:t> </w:t>
      </w:r>
      <w:r>
        <w:rPr>
          <w:color w:val="1B2D5C"/>
        </w:rPr>
        <w:t>Ng,</w:t>
      </w:r>
      <w:r>
        <w:rPr>
          <w:color w:val="1B2D5C"/>
          <w:spacing w:val="4"/>
        </w:rPr>
        <w:t> </w:t>
      </w:r>
      <w:r>
        <w:rPr>
          <w:color w:val="1B2D5C"/>
        </w:rPr>
        <w:t>2000;</w:t>
      </w:r>
      <w:r>
        <w:rPr>
          <w:color w:val="1B2D5C"/>
          <w:spacing w:val="5"/>
        </w:rPr>
        <w:t> </w:t>
      </w:r>
      <w:r>
        <w:rPr>
          <w:color w:val="1B2D5C"/>
        </w:rPr>
        <w:t>Yang</w:t>
      </w:r>
      <w:r>
        <w:rPr>
          <w:color w:val="1B2D5C"/>
          <w:spacing w:val="5"/>
        </w:rPr>
        <w:t> </w:t>
      </w:r>
      <w:r>
        <w:rPr>
          <w:color w:val="1B2D5C"/>
        </w:rPr>
        <w:t>et</w:t>
      </w:r>
      <w:r>
        <w:rPr>
          <w:color w:val="1B2D5C"/>
          <w:spacing w:val="4"/>
        </w:rPr>
        <w:t> </w:t>
      </w:r>
      <w:r>
        <w:rPr>
          <w:color w:val="1B2D5C"/>
        </w:rPr>
        <w:t>al.,</w:t>
      </w:r>
      <w:r>
        <w:rPr>
          <w:color w:val="1B2D5C"/>
          <w:spacing w:val="5"/>
        </w:rPr>
        <w:t> </w:t>
      </w:r>
      <w:r>
        <w:rPr>
          <w:color w:val="1B2D5C"/>
        </w:rPr>
        <w:t>2006),</w:t>
      </w:r>
      <w:r>
        <w:rPr>
          <w:color w:val="1B2D5C"/>
          <w:spacing w:val="5"/>
        </w:rPr>
        <w:t> </w:t>
      </w:r>
      <w:r>
        <w:rPr>
          <w:color w:val="1B2D5C"/>
        </w:rPr>
        <w:t>the</w:t>
      </w:r>
      <w:r>
        <w:rPr>
          <w:color w:val="1B2D5C"/>
          <w:spacing w:val="4"/>
        </w:rPr>
        <w:t> </w:t>
      </w:r>
      <w:r>
        <w:rPr>
          <w:color w:val="1B2D5C"/>
        </w:rPr>
        <w:t>investigators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designed a student-centred essay writing programme during which L2 learners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engaged in two peer collaboration activities: peer review and collaborative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revision. The study aimed to elicit student reflections and to compare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attitudes about these two tasks at the end of the course. Peer review or peer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evaluation is an activity used exclusively by student pairs as they exchange,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review and evaluate each other’s essays and provide their partners with written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oral feedback. Collaborative revision activity, on the other hand, is an activity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during which students jointly revise their drafts using the feedback and comments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provided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instructor.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Methodology</w:t>
      </w:r>
    </w:p>
    <w:p>
      <w:pPr>
        <w:pStyle w:val="Heading8"/>
        <w:spacing w:before="51"/>
      </w:pPr>
      <w:r>
        <w:rPr>
          <w:color w:val="1B2D5C"/>
        </w:rPr>
        <w:t>Context</w:t>
      </w:r>
      <w:r>
        <w:rPr>
          <w:color w:val="1B2D5C"/>
          <w:spacing w:val="-12"/>
        </w:rPr>
        <w:t> </w:t>
      </w:r>
      <w:r>
        <w:rPr>
          <w:color w:val="1B2D5C"/>
        </w:rPr>
        <w:t>and</w:t>
      </w:r>
      <w:r>
        <w:rPr>
          <w:color w:val="1B2D5C"/>
          <w:spacing w:val="-11"/>
        </w:rPr>
        <w:t> </w:t>
      </w:r>
      <w:r>
        <w:rPr>
          <w:color w:val="1B2D5C"/>
        </w:rPr>
        <w:t>participants</w:t>
      </w:r>
    </w:p>
    <w:p>
      <w:pPr>
        <w:pStyle w:val="BodyText"/>
        <w:spacing w:line="268" w:lineRule="auto" w:before="25"/>
        <w:ind w:left="850" w:right="1626"/>
      </w:pPr>
      <w:r>
        <w:rPr>
          <w:color w:val="1B2D5C"/>
          <w:w w:val="105"/>
        </w:rPr>
        <w:t>The study was conducted in four parallel English Academic Essay writing classes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 a medium-sized private university in Iran. The pairs were selected by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instructor from a pool of 135 students according to two criteria: (1) L2 writing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proficiency,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(2)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gender.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assign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focus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dyads,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required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compose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out-of-class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piece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week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semester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submit it the following week. The scripts were believed to represent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participants’ writing abilities in a natural and stress-free condition because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week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organise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thoughts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develop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out-of-class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paper.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allowed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organising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dyads,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 better understanding of the strengths and weaknesses of the students’ writing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skills. The five target pairs remained constant over the study. Of the five dyads,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composed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females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female.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age</w:t>
      </w:r>
    </w:p>
    <w:p>
      <w:pPr>
        <w:pStyle w:val="BodyText"/>
        <w:spacing w:line="268" w:lineRule="auto" w:before="2"/>
        <w:ind w:left="850" w:right="1602"/>
      </w:pPr>
      <w:r>
        <w:rPr>
          <w:color w:val="1B2D5C"/>
          <w:w w:val="105"/>
        </w:rPr>
        <w:t>of the students ranged from 21 to 27 years, with the average age being 23. All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participants shared Persian as their native language and were English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translation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majors.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studied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average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years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English proficiency level ranged from lower intermediate to upper intermediate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 the majority of them being novice English writers. None of the participants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experienced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learner-centered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composition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instruction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before,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although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all had passed an advanced writing module as a prerequisite to enrol on this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course. The course consisted of 15 90-minute periods of instruction and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met once a week. The instructor was a non-native speaker of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eight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years.</w:t>
      </w:r>
    </w:p>
    <w:p>
      <w:pPr>
        <w:spacing w:after="0" w:line="268" w:lineRule="auto"/>
        <w:sectPr>
          <w:footerReference w:type="even" r:id="rId70"/>
          <w:footerReference w:type="default" r:id="rId71"/>
          <w:pgSz w:w="8850" w:h="13210"/>
          <w:pgMar w:footer="343" w:header="0" w:top="740" w:bottom="540" w:left="0" w:right="0"/>
          <w:pgNumType w:start="96"/>
        </w:sectPr>
      </w:pPr>
    </w:p>
    <w:p>
      <w:pPr>
        <w:pStyle w:val="Heading8"/>
        <w:spacing w:before="70"/>
        <w:ind w:left="1417"/>
      </w:pPr>
      <w:r>
        <w:rPr>
          <w:color w:val="1B2D5C"/>
        </w:rPr>
        <w:t>Data</w:t>
      </w:r>
      <w:r>
        <w:rPr>
          <w:color w:val="1B2D5C"/>
          <w:spacing w:val="-11"/>
        </w:rPr>
        <w:t> </w:t>
      </w:r>
      <w:r>
        <w:rPr>
          <w:color w:val="1B2D5C"/>
        </w:rPr>
        <w:t>collection</w:t>
      </w:r>
    </w:p>
    <w:p>
      <w:pPr>
        <w:pStyle w:val="BodyText"/>
        <w:spacing w:line="268" w:lineRule="auto" w:before="25"/>
        <w:ind w:left="1417" w:right="899"/>
      </w:pPr>
      <w:r>
        <w:rPr>
          <w:color w:val="1B2D5C"/>
          <w:w w:val="105"/>
        </w:rPr>
        <w:t>The research was conducted within the natural setting of an L2 essay writing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course with no changes to the schedule apart from the integration of peer review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collaborative revision activities into the course (see Table 1, below).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for whole-class instructions and activities was English. However,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dyads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allowed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discuss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papers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either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Persian.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Apart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induction week during which the course objectives, requirements and policies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 discussed and sample papers were assigned, the course was generally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composed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parts.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(six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weeks)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focused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generics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processes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structure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academic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essays.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second</w:t>
      </w:r>
    </w:p>
    <w:p>
      <w:pPr>
        <w:pStyle w:val="BodyText"/>
        <w:spacing w:line="268" w:lineRule="auto" w:before="2"/>
        <w:ind w:left="1417" w:right="848"/>
      </w:pPr>
      <w:r>
        <w:rPr>
          <w:color w:val="1B2D5C"/>
          <w:w w:val="105"/>
        </w:rPr>
        <w:t>part (eight weeks) concentrated on peer collaboration tasks. Consequently, two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identical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cycles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(four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weeks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each)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designed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participated in two peer review and two collaborative revision activities, based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respectively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producing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drafts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process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argumentative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genres</w:t>
      </w:r>
    </w:p>
    <w:p>
      <w:pPr>
        <w:pStyle w:val="BodyText"/>
        <w:ind w:left="1417"/>
      </w:pPr>
      <w:r>
        <w:rPr>
          <w:color w:val="1B2D5C"/>
        </w:rPr>
        <w:t>(see</w:t>
      </w:r>
      <w:r>
        <w:rPr>
          <w:color w:val="1B2D5C"/>
          <w:spacing w:val="-3"/>
        </w:rPr>
        <w:t> </w:t>
      </w:r>
      <w:r>
        <w:rPr>
          <w:color w:val="1B2D5C"/>
        </w:rPr>
        <w:t>Figure</w:t>
      </w:r>
      <w:r>
        <w:rPr>
          <w:color w:val="1B2D5C"/>
          <w:spacing w:val="-2"/>
        </w:rPr>
        <w:t> </w:t>
      </w:r>
      <w:r>
        <w:rPr>
          <w:color w:val="1B2D5C"/>
        </w:rPr>
        <w:t>1,</w:t>
      </w:r>
      <w:r>
        <w:rPr>
          <w:color w:val="1B2D5C"/>
          <w:spacing w:val="-2"/>
        </w:rPr>
        <w:t> </w:t>
      </w:r>
      <w:r>
        <w:rPr>
          <w:color w:val="1B2D5C"/>
        </w:rPr>
        <w:t>below).</w:t>
      </w:r>
    </w:p>
    <w:p>
      <w:pPr>
        <w:pStyle w:val="BodyText"/>
        <w:spacing w:before="4"/>
        <w:rPr>
          <w:sz w:val="15"/>
        </w:rPr>
      </w:pPr>
    </w:p>
    <w:p>
      <w:pPr>
        <w:spacing w:before="0"/>
        <w:ind w:left="1417" w:right="0" w:firstLine="0"/>
        <w:jc w:val="left"/>
        <w:rPr>
          <w:b/>
          <w:sz w:val="14"/>
        </w:rPr>
      </w:pPr>
      <w:r>
        <w:rPr>
          <w:b/>
          <w:color w:val="1B2D5C"/>
          <w:spacing w:val="-1"/>
          <w:sz w:val="14"/>
        </w:rPr>
        <w:t>Table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pacing w:val="-1"/>
          <w:sz w:val="14"/>
        </w:rPr>
        <w:t>1: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pacing w:val="-1"/>
          <w:sz w:val="14"/>
        </w:rPr>
        <w:t>Course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z w:val="14"/>
        </w:rPr>
        <w:t>overview</w:t>
      </w: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42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1531"/>
        <w:gridCol w:w="1639"/>
        <w:gridCol w:w="2608"/>
      </w:tblGrid>
      <w:tr>
        <w:trPr>
          <w:trHeight w:val="274" w:hRule="atLeast"/>
        </w:trPr>
        <w:tc>
          <w:tcPr>
            <w:tcW w:w="6572" w:type="dxa"/>
            <w:gridSpan w:val="4"/>
            <w:tcBorders>
              <w:top w:val="nil"/>
              <w:left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60"/>
              <w:ind w:left="2161" w:right="215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Essay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Writing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Module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Timetable</w:t>
            </w:r>
          </w:p>
        </w:tc>
      </w:tr>
      <w:tr>
        <w:trPr>
          <w:trHeight w:val="269" w:hRule="atLeast"/>
        </w:trPr>
        <w:tc>
          <w:tcPr>
            <w:tcW w:w="794" w:type="dxa"/>
            <w:tcBorders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Session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Content</w:t>
            </w:r>
          </w:p>
        </w:tc>
        <w:tc>
          <w:tcPr>
            <w:tcW w:w="1639" w:type="dxa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In-class</w:t>
            </w:r>
            <w:r>
              <w:rPr>
                <w:b/>
                <w:color w:val="FFFFFF"/>
                <w:spacing w:val="5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activities</w:t>
            </w:r>
          </w:p>
        </w:tc>
        <w:tc>
          <w:tcPr>
            <w:tcW w:w="2608" w:type="dxa"/>
            <w:tcBorders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Assignments</w:t>
            </w:r>
          </w:p>
        </w:tc>
      </w:tr>
      <w:tr>
        <w:trPr>
          <w:trHeight w:val="269" w:hRule="atLeast"/>
        </w:trPr>
        <w:tc>
          <w:tcPr>
            <w:tcW w:w="794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  <w:r>
              <w:rPr>
                <w:b/>
                <w:color w:val="1B2D5C"/>
                <w:w w:val="100"/>
                <w:sz w:val="14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– </w:t>
            </w:r>
            <w:r>
              <w:rPr>
                <w:color w:val="1B2D5C"/>
                <w:spacing w:val="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Course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overview</w:t>
            </w:r>
          </w:p>
        </w:tc>
        <w:tc>
          <w:tcPr>
            <w:tcW w:w="1639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Course</w:t>
            </w:r>
            <w:r>
              <w:rPr>
                <w:color w:val="1B2D5C"/>
                <w:spacing w:val="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induction</w:t>
            </w:r>
          </w:p>
        </w:tc>
        <w:tc>
          <w:tcPr>
            <w:tcW w:w="2608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Sample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papers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assigned</w:t>
            </w:r>
          </w:p>
        </w:tc>
      </w:tr>
      <w:tr>
        <w:trPr>
          <w:trHeight w:val="60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  <w:r>
              <w:rPr>
                <w:b/>
                <w:color w:val="1B2D5C"/>
                <w:w w:val="100"/>
                <w:sz w:val="14"/>
              </w:rPr>
              <w:t>2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249" w:right="319" w:hanging="171"/>
              <w:rPr>
                <w:sz w:val="14"/>
              </w:rPr>
            </w:pPr>
            <w:r>
              <w:rPr>
                <w:color w:val="1B2D5C"/>
                <w:spacing w:val="-2"/>
                <w:w w:val="105"/>
                <w:sz w:val="14"/>
              </w:rPr>
              <w:t>–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Writing stages;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pre-writing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79" w:right="342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Brainstorming,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outlining, methods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organisation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79" w:right="39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Assignments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on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clustering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ideas,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arranging</w:t>
            </w:r>
            <w:r>
              <w:rPr>
                <w:color w:val="1B2D5C"/>
                <w:spacing w:val="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scrambled</w:t>
            </w:r>
            <w:r>
              <w:rPr>
                <w:color w:val="1B2D5C"/>
                <w:spacing w:val="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sentences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chronological/emphatic</w:t>
            </w:r>
            <w:r>
              <w:rPr>
                <w:color w:val="1B2D5C"/>
                <w:spacing w:val="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order</w:t>
            </w:r>
          </w:p>
        </w:tc>
      </w:tr>
      <w:tr>
        <w:trPr>
          <w:trHeight w:val="43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w w:val="100"/>
                <w:sz w:val="14"/>
              </w:rPr>
              <w:t>3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249" w:hanging="171"/>
              <w:rPr>
                <w:sz w:val="14"/>
              </w:rPr>
            </w:pPr>
            <w:r>
              <w:rPr>
                <w:color w:val="1B2D5C"/>
                <w:spacing w:val="-2"/>
                <w:w w:val="105"/>
                <w:sz w:val="14"/>
              </w:rPr>
              <w:t>–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Writing stages;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drafting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79" w:right="540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Essay structure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(Introduction)</w:t>
            </w:r>
          </w:p>
        </w:tc>
        <w:tc>
          <w:tcPr>
            <w:tcW w:w="2608" w:type="dxa"/>
            <w:vMerge w:val="restart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79" w:right="197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Assignments on introductory, body,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 concluding paragraphs and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their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contents,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e.g.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motivator,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thesis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statement, main idea, supporting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ideas, thesis re-statement,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summarising,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etc.</w:t>
            </w:r>
          </w:p>
        </w:tc>
      </w:tr>
      <w:tr>
        <w:trPr>
          <w:trHeight w:val="43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w w:val="100"/>
                <w:sz w:val="14"/>
              </w:rPr>
              <w:t>4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249" w:hanging="17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–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Writing stages;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drafting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(continue)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79" w:right="287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Essay structure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(body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paragraphs)</w:t>
            </w:r>
          </w:p>
        </w:tc>
        <w:tc>
          <w:tcPr>
            <w:tcW w:w="2608" w:type="dxa"/>
            <w:vMerge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w w:val="100"/>
                <w:sz w:val="14"/>
              </w:rPr>
              <w:t>5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249" w:hanging="17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–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Writing stages;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drafting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(continue)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540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Essay structure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(conclusion)</w:t>
            </w:r>
          </w:p>
        </w:tc>
        <w:tc>
          <w:tcPr>
            <w:tcW w:w="2608" w:type="dxa"/>
            <w:vMerge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w w:val="100"/>
                <w:sz w:val="14"/>
              </w:rPr>
              <w:t>6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249" w:hanging="171"/>
              <w:rPr>
                <w:sz w:val="14"/>
              </w:rPr>
            </w:pPr>
            <w:r>
              <w:rPr>
                <w:color w:val="1B2D5C"/>
                <w:spacing w:val="-2"/>
                <w:w w:val="105"/>
                <w:sz w:val="14"/>
              </w:rPr>
              <w:t>–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Writing stages;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revision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218"/>
              <w:rPr>
                <w:sz w:val="14"/>
              </w:rPr>
            </w:pPr>
            <w:r>
              <w:rPr>
                <w:color w:val="1B2D5C"/>
                <w:spacing w:val="-2"/>
                <w:w w:val="105"/>
                <w:sz w:val="14"/>
              </w:rPr>
              <w:t>Transition, </w:t>
            </w:r>
            <w:r>
              <w:rPr>
                <w:color w:val="1B2D5C"/>
                <w:spacing w:val="-1"/>
                <w:w w:val="105"/>
                <w:sz w:val="14"/>
              </w:rPr>
              <w:t>cohesion,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coherence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Assignments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on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different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types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transitions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their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applications</w:t>
            </w:r>
          </w:p>
        </w:tc>
      </w:tr>
      <w:tr>
        <w:trPr>
          <w:trHeight w:val="94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w w:val="100"/>
                <w:sz w:val="14"/>
              </w:rPr>
              <w:t>7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249" w:hanging="171"/>
              <w:rPr>
                <w:sz w:val="14"/>
              </w:rPr>
            </w:pPr>
            <w:r>
              <w:rPr>
                <w:color w:val="1B2D5C"/>
                <w:spacing w:val="-2"/>
                <w:w w:val="105"/>
                <w:sz w:val="14"/>
              </w:rPr>
              <w:t>–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Writing stages;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edition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287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Key grammatical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points; sentence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z w:val="14"/>
              </w:rPr>
              <w:t>fragments,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run-ons,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parallelism, as well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punctuation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224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Tasks drawing students’ attention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language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mechanics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issues</w:t>
            </w:r>
          </w:p>
        </w:tc>
      </w:tr>
      <w:tr>
        <w:trPr>
          <w:trHeight w:val="60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w w:val="100"/>
                <w:sz w:val="14"/>
              </w:rPr>
              <w:t>8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color w:val="1B2D5C"/>
                <w:spacing w:val="-1"/>
                <w:w w:val="110"/>
                <w:sz w:val="14"/>
              </w:rPr>
              <w:t>–</w:t>
            </w:r>
            <w:r>
              <w:rPr>
                <w:color w:val="1B2D5C"/>
                <w:spacing w:val="34"/>
                <w:w w:val="110"/>
                <w:sz w:val="14"/>
              </w:rPr>
              <w:t> </w:t>
            </w:r>
            <w:r>
              <w:rPr>
                <w:color w:val="1B2D5C"/>
                <w:spacing w:val="-1"/>
                <w:w w:val="110"/>
                <w:sz w:val="14"/>
              </w:rPr>
              <w:t>Process</w:t>
            </w:r>
            <w:r>
              <w:rPr>
                <w:color w:val="1B2D5C"/>
                <w:spacing w:val="-11"/>
                <w:w w:val="110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essay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623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Model essays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discussed and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examined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462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250-word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essay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assigned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composed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for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week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ten</w:t>
            </w:r>
          </w:p>
        </w:tc>
      </w:tr>
      <w:tr>
        <w:trPr>
          <w:trHeight w:val="94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w w:val="100"/>
                <w:sz w:val="14"/>
              </w:rPr>
              <w:t>9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249" w:right="511" w:hanging="17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–</w:t>
            </w:r>
            <w:r>
              <w:rPr>
                <w:color w:val="1B2D5C"/>
                <w:spacing w:val="3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Peer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review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training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12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Using a peer review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sheet,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sample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essay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was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analysed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terms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 both local and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global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issues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N/A</w:t>
            </w:r>
          </w:p>
        </w:tc>
      </w:tr>
      <w:tr>
        <w:trPr>
          <w:trHeight w:val="43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10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249" w:right="511" w:hanging="17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–</w:t>
            </w:r>
            <w:r>
              <w:rPr>
                <w:color w:val="1B2D5C"/>
                <w:spacing w:val="3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Peer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review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activities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305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Papers exchanged,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peer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evaluation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462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2nd drafts to be developed and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submitted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three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days</w:t>
            </w:r>
          </w:p>
        </w:tc>
      </w:tr>
      <w:tr>
        <w:trPr>
          <w:trHeight w:val="43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11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249" w:right="400" w:hanging="171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–</w:t>
            </w:r>
            <w:r>
              <w:rPr>
                <w:color w:val="1B2D5C"/>
                <w:spacing w:val="13"/>
                <w:w w:val="110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Collaborative</w:t>
            </w:r>
            <w:r>
              <w:rPr>
                <w:color w:val="1B2D5C"/>
                <w:spacing w:val="-45"/>
                <w:w w:val="110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revision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Joint revision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46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Final drafts to be produced and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submitted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three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days</w:t>
            </w:r>
          </w:p>
        </w:tc>
      </w:tr>
    </w:tbl>
    <w:p>
      <w:pPr>
        <w:spacing w:after="0"/>
        <w:rPr>
          <w:sz w:val="14"/>
        </w:rPr>
        <w:sectPr>
          <w:pgSz w:w="8850" w:h="13210"/>
          <w:pgMar w:header="0" w:footer="410" w:top="740" w:bottom="600" w:left="0" w:right="0"/>
        </w:sectPr>
      </w:pPr>
    </w:p>
    <w:tbl>
      <w:tblPr>
        <w:tblW w:w="0" w:type="auto"/>
        <w:jc w:val="left"/>
        <w:tblInd w:w="8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1531"/>
        <w:gridCol w:w="1639"/>
        <w:gridCol w:w="2608"/>
      </w:tblGrid>
      <w:tr>
        <w:trPr>
          <w:trHeight w:val="274" w:hRule="atLeast"/>
        </w:trPr>
        <w:tc>
          <w:tcPr>
            <w:tcW w:w="6572" w:type="dxa"/>
            <w:gridSpan w:val="4"/>
            <w:tcBorders>
              <w:top w:val="nil"/>
              <w:left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60"/>
              <w:ind w:left="2161" w:right="215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Essay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Writing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Module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Timetable</w:t>
            </w:r>
          </w:p>
        </w:tc>
      </w:tr>
      <w:tr>
        <w:trPr>
          <w:trHeight w:val="269" w:hRule="atLeast"/>
        </w:trPr>
        <w:tc>
          <w:tcPr>
            <w:tcW w:w="794" w:type="dxa"/>
            <w:tcBorders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Session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Content</w:t>
            </w:r>
          </w:p>
        </w:tc>
        <w:tc>
          <w:tcPr>
            <w:tcW w:w="1639" w:type="dxa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In-class</w:t>
            </w:r>
            <w:r>
              <w:rPr>
                <w:b/>
                <w:color w:val="FFFFFF"/>
                <w:spacing w:val="5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activities</w:t>
            </w:r>
          </w:p>
        </w:tc>
        <w:tc>
          <w:tcPr>
            <w:tcW w:w="2608" w:type="dxa"/>
            <w:tcBorders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Assignments</w:t>
            </w:r>
          </w:p>
        </w:tc>
      </w:tr>
      <w:tr>
        <w:trPr>
          <w:trHeight w:val="606" w:hRule="atLeast"/>
        </w:trPr>
        <w:tc>
          <w:tcPr>
            <w:tcW w:w="794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12</w:t>
            </w:r>
          </w:p>
        </w:tc>
        <w:tc>
          <w:tcPr>
            <w:tcW w:w="1531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left="249" w:right="310" w:hanging="17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–</w:t>
            </w:r>
            <w:r>
              <w:rPr>
                <w:color w:val="1B2D5C"/>
                <w:spacing w:val="4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Argumentative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essay</w:t>
            </w:r>
          </w:p>
        </w:tc>
        <w:tc>
          <w:tcPr>
            <w:tcW w:w="1639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left="79" w:right="623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Model essays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discussed and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examined</w:t>
            </w:r>
          </w:p>
        </w:tc>
        <w:tc>
          <w:tcPr>
            <w:tcW w:w="2608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250-word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essay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assigned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composed</w:t>
            </w:r>
            <w:r>
              <w:rPr>
                <w:color w:val="1B2D5C"/>
                <w:spacing w:val="-12"/>
                <w:w w:val="110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for</w:t>
            </w:r>
            <w:r>
              <w:rPr>
                <w:color w:val="1B2D5C"/>
                <w:spacing w:val="-11"/>
                <w:w w:val="110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week</w:t>
            </w:r>
            <w:r>
              <w:rPr>
                <w:color w:val="1B2D5C"/>
                <w:spacing w:val="-11"/>
                <w:w w:val="110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14</w:t>
            </w:r>
          </w:p>
        </w:tc>
      </w:tr>
      <w:tr>
        <w:trPr>
          <w:trHeight w:val="94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13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249" w:right="511" w:hanging="17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–</w:t>
            </w:r>
            <w:r>
              <w:rPr>
                <w:color w:val="1B2D5C"/>
                <w:spacing w:val="3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Peer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review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training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79" w:right="12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Using a peer review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sheet,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sample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essay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was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analysed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terms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 both local and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global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issues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N/A</w:t>
            </w:r>
          </w:p>
        </w:tc>
      </w:tr>
      <w:tr>
        <w:trPr>
          <w:trHeight w:val="43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14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–</w:t>
            </w:r>
            <w:r>
              <w:rPr>
                <w:color w:val="1B2D5C"/>
                <w:spacing w:val="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Peer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reviewing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305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Papers exchanged,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peer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evaluation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462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2nd drafts to be developed and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submitted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three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days</w:t>
            </w:r>
          </w:p>
        </w:tc>
      </w:tr>
      <w:tr>
        <w:trPr>
          <w:trHeight w:val="431" w:hRule="atLeast"/>
        </w:trPr>
        <w:tc>
          <w:tcPr>
            <w:tcW w:w="794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15</w:t>
            </w:r>
          </w:p>
        </w:tc>
        <w:tc>
          <w:tcPr>
            <w:tcW w:w="1531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249" w:right="400" w:hanging="171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–</w:t>
            </w:r>
            <w:r>
              <w:rPr>
                <w:color w:val="1B2D5C"/>
                <w:spacing w:val="13"/>
                <w:w w:val="110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Collaborative</w:t>
            </w:r>
            <w:r>
              <w:rPr>
                <w:color w:val="1B2D5C"/>
                <w:spacing w:val="-45"/>
                <w:w w:val="110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revision</w:t>
            </w:r>
          </w:p>
        </w:tc>
        <w:tc>
          <w:tcPr>
            <w:tcW w:w="1639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Joint revision</w:t>
            </w:r>
          </w:p>
        </w:tc>
        <w:tc>
          <w:tcPr>
            <w:tcW w:w="2608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46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Final drafts to be produced and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submitted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three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days</w:t>
            </w:r>
          </w:p>
        </w:tc>
      </w:tr>
    </w:tbl>
    <w:p>
      <w:pPr>
        <w:pStyle w:val="BodyText"/>
        <w:spacing w:before="4"/>
        <w:rPr>
          <w:b/>
          <w:sz w:val="11"/>
        </w:rPr>
      </w:pPr>
    </w:p>
    <w:p>
      <w:pPr>
        <w:pStyle w:val="BodyText"/>
        <w:spacing w:line="268" w:lineRule="auto" w:before="93"/>
        <w:ind w:left="850" w:right="1424"/>
      </w:pPr>
      <w:r>
        <w:rPr>
          <w:color w:val="1B2D5C"/>
          <w:w w:val="105"/>
        </w:rPr>
        <w:t>As Figure 1 demonstrates, each writing cycle lasted four weeks and consisted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four distinct phases. Phase one (week 1) mainly focused on genre analysis. During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 session a particular genre (either process or argumentative) was introduced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model essays from the coursebook were discussed and analysed. Then,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were assigned a 250-word essay on the same genre and asked to submit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 in week three. Phase two (week 2) involved peer evaluation training. All students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received a copy of a sample student paper written by an anonymous student along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review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sheet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trained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evaluate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paper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terms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content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organisation, as well as language and mechanics based on the guidelines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provided by peer review sheets. Phase three (week 3) was then allocated to peer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review activity during which students exchanged, reviewed and evaluated each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other’s essays and provided their peers with written and oral feedback using blank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peer feedback sheets and employing the guidelines provided earlier in Phase two.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Following the peer review session, students were asked to work at home revising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drafts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comments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received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peers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</w:p>
    <w:p>
      <w:pPr>
        <w:pStyle w:val="BodyText"/>
        <w:spacing w:line="268" w:lineRule="auto" w:before="3"/>
        <w:ind w:left="850" w:right="1441"/>
      </w:pPr>
      <w:r>
        <w:rPr>
          <w:color w:val="1B2D5C"/>
          <w:w w:val="105"/>
        </w:rPr>
        <w:t>to hand in their first and second drafts, along with the peer review sheets to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 in three days. The last stage (week 4) of each writing cycle concentrated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on collaborative revision activity during which students were allocated the whole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 time to read jointly through their essays in turn, act on the feedback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comments provided by the instructor, and produce the final drafts of their essays.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Final drafts were due three days after the collaborative revision activity had taken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place. Final drafts were reviewed by the instructor. However, the students did not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receive any further feedback. While individual interviews were conducted within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week after the first writing cycle (end of week 4), pair and group interviews took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place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cycle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2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before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week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8).</w:t>
      </w:r>
    </w:p>
    <w:p>
      <w:pPr>
        <w:spacing w:after="0" w:line="268" w:lineRule="auto"/>
        <w:sectPr>
          <w:pgSz w:w="8850" w:h="13210"/>
          <w:pgMar w:header="0" w:footer="343" w:top="840" w:bottom="600" w:left="0" w:right="0"/>
        </w:sectPr>
      </w:pPr>
    </w:p>
    <w:p>
      <w:pPr>
        <w:spacing w:before="76"/>
        <w:ind w:left="1417" w:right="0" w:firstLine="0"/>
        <w:jc w:val="left"/>
        <w:rPr>
          <w:b/>
          <w:sz w:val="14"/>
        </w:rPr>
      </w:pPr>
      <w:r>
        <w:rPr/>
        <w:pict>
          <v:group style="position:absolute;margin-left:70.866402pt;margin-top:16.472633pt;width:77.05pt;height:29.45pt;mso-position-horizontal-relative:page;mso-position-vertical-relative:paragraph;z-index:-15714304;mso-wrap-distance-left:0;mso-wrap-distance-right:0" coordorigin="1417,329" coordsize="1541,589">
            <v:shape style="position:absolute;left:1422;top:334;width:1531;height:579" coordorigin="1422,334" coordsize="1531,579" path="m1536,334l1470,336,1437,349,1424,382,1422,448,1422,799,1424,865,1437,899,1470,911,1536,913,2840,913,2905,911,2939,899,2951,865,2953,799,2953,448,2951,382,2939,349,2905,336,2840,334,1536,334xe" filled="false" stroked="true" strokeweight=".5pt" strokecolor="#1b2d5c">
              <v:path arrowok="t"/>
              <v:stroke dashstyle="solid"/>
            </v:shape>
            <v:shape style="position:absolute;left:1434;top:344;width:1507;height:560" type="#_x0000_t202" filled="false" stroked="false">
              <v:textbox inset="0,0,0,0">
                <w:txbxContent>
                  <w:p>
                    <w:pPr>
                      <w:spacing w:before="179"/>
                      <w:ind w:left="449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w w:val="95"/>
                        <w:sz w:val="17"/>
                      </w:rPr>
                      <w:t>Week</w:t>
                    </w:r>
                    <w:r>
                      <w:rPr>
                        <w:b/>
                        <w:color w:val="1B2D5C"/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w w:val="95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54.960907pt;margin-top:16.472633pt;width:77.05pt;height:29.45pt;mso-position-horizontal-relative:page;mso-position-vertical-relative:paragraph;z-index:-15713792;mso-wrap-distance-left:0;mso-wrap-distance-right:0" coordorigin="3099,329" coordsize="1541,589">
            <v:shape style="position:absolute;left:3104;top:334;width:1531;height:579" coordorigin="3104,334" coordsize="1531,579" path="m3218,334l3152,336,3118,349,3106,382,3104,448,3104,799,3106,865,3118,899,3152,911,3218,913,4522,913,4587,911,4621,899,4633,865,4635,799,4635,448,4633,382,4621,349,4587,336,4522,334,3218,334xe" filled="false" stroked="true" strokeweight=".5pt" strokecolor="#1b2d5c">
              <v:path arrowok="t"/>
              <v:stroke dashstyle="solid"/>
            </v:shape>
            <v:shape style="position:absolute;left:3116;top:344;width:1507;height:560" type="#_x0000_t202" filled="false" stroked="false">
              <v:textbox inset="0,0,0,0">
                <w:txbxContent>
                  <w:p>
                    <w:pPr>
                      <w:spacing w:before="179"/>
                      <w:ind w:left="451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w w:val="95"/>
                        <w:sz w:val="17"/>
                      </w:rPr>
                      <w:t>Week</w:t>
                    </w:r>
                    <w:r>
                      <w:rPr>
                        <w:b/>
                        <w:color w:val="1B2D5C"/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39.055405pt;margin-top:16.472633pt;width:77.05pt;height:29.45pt;mso-position-horizontal-relative:page;mso-position-vertical-relative:paragraph;z-index:-15713280;mso-wrap-distance-left:0;mso-wrap-distance-right:0" coordorigin="4781,329" coordsize="1541,589">
            <v:shape style="position:absolute;left:4786;top:334;width:1531;height:579" coordorigin="4786,334" coordsize="1531,579" path="m4899,334l4834,336,4800,349,4788,382,4786,448,4786,799,4788,865,4800,899,4834,911,4899,913,6203,913,6269,911,6303,899,6315,865,6317,799,6317,448,6315,382,6303,349,6269,336,6203,334,4899,334xe" filled="false" stroked="true" strokeweight=".5pt" strokecolor="#1b2d5c">
              <v:path arrowok="t"/>
              <v:stroke dashstyle="solid"/>
            </v:shape>
            <v:shape style="position:absolute;left:4798;top:344;width:1507;height:560" type="#_x0000_t202" filled="false" stroked="false">
              <v:textbox inset="0,0,0,0">
                <w:txbxContent>
                  <w:p>
                    <w:pPr>
                      <w:spacing w:before="179"/>
                      <w:ind w:left="453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w w:val="95"/>
                        <w:sz w:val="17"/>
                      </w:rPr>
                      <w:t>Week</w:t>
                    </w:r>
                    <w:r>
                      <w:rPr>
                        <w:b/>
                        <w:color w:val="1B2D5C"/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w w:val="95"/>
                        <w:sz w:val="17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3.149902pt;margin-top:16.472633pt;width:77.05pt;height:29.45pt;mso-position-horizontal-relative:page;mso-position-vertical-relative:paragraph;z-index:-15712768;mso-wrap-distance-left:0;mso-wrap-distance-right:0" coordorigin="6463,329" coordsize="1541,589">
            <v:shape style="position:absolute;left:6468;top:334;width:1531;height:579" coordorigin="6468,334" coordsize="1531,579" path="m6581,334l6516,336,6482,349,6470,382,6468,448,6468,799,6470,865,6482,899,6516,911,6581,913,7885,913,7951,911,7985,899,7997,865,7999,799,7999,448,7997,382,7985,349,7951,336,7885,334,6581,334xe" filled="false" stroked="true" strokeweight=".5pt" strokecolor="#1b2d5c">
              <v:path arrowok="t"/>
              <v:stroke dashstyle="solid"/>
            </v:shape>
            <v:shape style="position:absolute;left:6480;top:344;width:1507;height:560" type="#_x0000_t202" filled="false" stroked="false">
              <v:textbox inset="0,0,0,0">
                <w:txbxContent>
                  <w:p>
                    <w:pPr>
                      <w:spacing w:before="179"/>
                      <w:ind w:left="449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w w:val="95"/>
                        <w:sz w:val="17"/>
                      </w:rPr>
                      <w:t>Week</w:t>
                    </w:r>
                    <w:r>
                      <w:rPr>
                        <w:b/>
                        <w:color w:val="1B2D5C"/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w w:val="95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0.866402pt;margin-top:52.472633pt;width:77.05pt;height:29.45pt;mso-position-horizontal-relative:page;mso-position-vertical-relative:paragraph;z-index:-15712256;mso-wrap-distance-left:0;mso-wrap-distance-right:0" coordorigin="1417,1049" coordsize="1541,589">
            <v:shape style="position:absolute;left:1422;top:1054;width:1531;height:579" coordorigin="1422,1054" coordsize="1531,579" path="m1536,1054l1470,1056,1437,1069,1424,1102,1422,1168,1422,1519,1424,1585,1437,1619,1470,1631,1536,1633,2840,1633,2905,1631,2939,1619,2951,1585,2953,1519,2953,1168,2951,1102,2939,1069,2905,1056,2840,1054,1536,1054xe" filled="false" stroked="true" strokeweight=".5pt" strokecolor="#1b2d5c">
              <v:path arrowok="t"/>
              <v:stroke dashstyle="solid"/>
            </v:shape>
            <v:shape style="position:absolute;left:1434;top:1064;width:1507;height:560" type="#_x0000_t202" filled="false" stroked="false">
              <v:textbox inset="0,0,0,0">
                <w:txbxContent>
                  <w:p>
                    <w:pPr>
                      <w:spacing w:before="179"/>
                      <w:ind w:left="4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sz w:val="17"/>
                      </w:rPr>
                      <w:t>Phase</w:t>
                    </w:r>
                    <w:r>
                      <w:rPr>
                        <w:b/>
                        <w:color w:val="1B2D5C"/>
                        <w:spacing w:val="-2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54.960907pt;margin-top:52.472633pt;width:77.05pt;height:29.45pt;mso-position-horizontal-relative:page;mso-position-vertical-relative:paragraph;z-index:-15711744;mso-wrap-distance-left:0;mso-wrap-distance-right:0" coordorigin="3099,1049" coordsize="1541,589">
            <v:shape style="position:absolute;left:3104;top:1054;width:1531;height:579" coordorigin="3104,1054" coordsize="1531,579" path="m3218,1054l3152,1056,3118,1069,3106,1102,3104,1168,3104,1519,3106,1585,3118,1619,3152,1631,3218,1633,4522,1633,4587,1631,4621,1619,4633,1585,4635,1519,4635,1168,4633,1102,4621,1069,4587,1056,4522,1054,3218,1054xe" filled="false" stroked="true" strokeweight=".5pt" strokecolor="#1b2d5c">
              <v:path arrowok="t"/>
              <v:stroke dashstyle="solid"/>
            </v:shape>
            <v:shape style="position:absolute;left:3116;top:1064;width:1507;height:560" type="#_x0000_t202" filled="false" stroked="false">
              <v:textbox inset="0,0,0,0">
                <w:txbxContent>
                  <w:p>
                    <w:pPr>
                      <w:spacing w:before="179"/>
                      <w:ind w:left="421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sz w:val="17"/>
                      </w:rPr>
                      <w:t>Phase</w:t>
                    </w:r>
                    <w:r>
                      <w:rPr>
                        <w:b/>
                        <w:color w:val="1B2D5C"/>
                        <w:spacing w:val="-2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39.055405pt;margin-top:52.472633pt;width:77.05pt;height:29.45pt;mso-position-horizontal-relative:page;mso-position-vertical-relative:paragraph;z-index:-15711232;mso-wrap-distance-left:0;mso-wrap-distance-right:0" coordorigin="4781,1049" coordsize="1541,589">
            <v:shape style="position:absolute;left:4786;top:1054;width:1531;height:579" coordorigin="4786,1054" coordsize="1531,579" path="m4899,1054l4834,1056,4800,1069,4788,1102,4786,1168,4786,1519,4788,1585,4800,1619,4834,1631,4899,1633,6203,1633,6269,1631,6303,1619,6315,1585,6317,1519,6317,1168,6315,1102,6303,1069,6269,1056,6203,1054,4899,1054xe" filled="false" stroked="true" strokeweight=".5pt" strokecolor="#231f20">
              <v:path arrowok="t"/>
              <v:stroke dashstyle="solid"/>
            </v:shape>
            <v:shape style="position:absolute;left:4798;top:1064;width:1507;height:560" type="#_x0000_t202" filled="false" stroked="false">
              <v:textbox inset="0,0,0,0">
                <w:txbxContent>
                  <w:p>
                    <w:pPr>
                      <w:spacing w:before="179"/>
                      <w:ind w:left="423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sz w:val="17"/>
                      </w:rPr>
                      <w:t>Phase</w:t>
                    </w:r>
                    <w:r>
                      <w:rPr>
                        <w:b/>
                        <w:color w:val="1B2D5C"/>
                        <w:spacing w:val="-2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sz w:val="17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3.149902pt;margin-top:52.472633pt;width:77.05pt;height:29.45pt;mso-position-horizontal-relative:page;mso-position-vertical-relative:paragraph;z-index:-15710720;mso-wrap-distance-left:0;mso-wrap-distance-right:0" coordorigin="6463,1049" coordsize="1541,589">
            <v:shape style="position:absolute;left:6468;top:1054;width:1531;height:579" coordorigin="6468,1054" coordsize="1531,579" path="m6581,1054l6516,1056,6482,1069,6470,1102,6468,1168,6468,1519,6470,1585,6482,1619,6516,1631,6581,1633,7885,1633,7951,1631,7985,1619,7997,1585,7999,1519,7999,1168,7997,1102,7985,1069,7951,1056,7885,1054,6581,1054xe" filled="false" stroked="true" strokeweight=".5pt" strokecolor="#1b2d5c">
              <v:path arrowok="t"/>
              <v:stroke dashstyle="solid"/>
            </v:shape>
            <v:shape style="position:absolute;left:6480;top:1064;width:1507;height:560" type="#_x0000_t202" filled="false" stroked="false">
              <v:textbox inset="0,0,0,0">
                <w:txbxContent>
                  <w:p>
                    <w:pPr>
                      <w:spacing w:before="179"/>
                      <w:ind w:left="419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sz w:val="17"/>
                      </w:rPr>
                      <w:t>Phase</w:t>
                    </w:r>
                    <w:r>
                      <w:rPr>
                        <w:b/>
                        <w:color w:val="1B2D5C"/>
                        <w:spacing w:val="-2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0.866402pt;margin-top:88.756134pt;width:77.05pt;height:45.9pt;mso-position-horizontal-relative:page;mso-position-vertical-relative:paragraph;z-index:-15710208;mso-wrap-distance-left:0;mso-wrap-distance-right:0" coordorigin="1417,1775" coordsize="1541,918">
            <v:shape style="position:absolute;left:1422;top:1780;width:1531;height:908" coordorigin="1422,1780" coordsize="1531,908" path="m1536,1780l1470,1782,1437,1794,1424,1828,1422,1894,1422,2574,1424,2639,1437,2673,1470,2685,1536,2687,2840,2687,2905,2685,2939,2673,2951,2639,2953,2574,2953,1894,2951,1828,2939,1794,2905,1782,2840,1780,1536,1780xe" filled="false" stroked="true" strokeweight=".5pt" strokecolor="#1b2d5c">
              <v:path arrowok="t"/>
              <v:stroke dashstyle="solid"/>
            </v:shape>
            <v:shape style="position:absolute;left:1434;top:1789;width:1507;height:888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0"/>
                      <w:ind w:left="137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sz w:val="17"/>
                      </w:rPr>
                      <w:t>Genre</w:t>
                    </w:r>
                    <w:r>
                      <w:rPr>
                        <w:b/>
                        <w:color w:val="1B2D5C"/>
                        <w:spacing w:val="-10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sz w:val="17"/>
                      </w:rPr>
                      <w:t>analysis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54.960907pt;margin-top:88.756134pt;width:77.05pt;height:45.9pt;mso-position-horizontal-relative:page;mso-position-vertical-relative:paragraph;z-index:-15709696;mso-wrap-distance-left:0;mso-wrap-distance-right:0" coordorigin="3099,1775" coordsize="1541,918">
            <v:shape style="position:absolute;left:3104;top:1780;width:1531;height:908" coordorigin="3104,1780" coordsize="1531,908" path="m3218,1780l3152,1782,3118,1794,3106,1828,3104,1894,3104,2574,3106,2639,3118,2673,3152,2685,3218,2687,4522,2687,4587,2685,4621,2673,4633,2639,4635,2574,4635,1894,4633,1828,4621,1794,4587,1782,4522,1780,3218,1780xe" filled="false" stroked="true" strokeweight=".5pt" strokecolor="#1b2d5c">
              <v:path arrowok="t"/>
              <v:stroke dashstyle="solid"/>
            </v:shape>
            <v:shape style="position:absolute;left:3116;top:1789;width:1507;height:888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32" w:lineRule="auto" w:before="0"/>
                      <w:ind w:left="297" w:right="246" w:hanging="37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spacing w:val="-3"/>
                        <w:sz w:val="17"/>
                      </w:rPr>
                      <w:t>Peer review</w:t>
                    </w:r>
                    <w:r>
                      <w:rPr>
                        <w:b/>
                        <w:color w:val="1B2D5C"/>
                        <w:spacing w:val="-47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sz w:val="17"/>
                      </w:rPr>
                      <w:t>instruction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39.055405pt;margin-top:88.756134pt;width:77.05pt;height:45.9pt;mso-position-horizontal-relative:page;mso-position-vertical-relative:paragraph;z-index:-15709184;mso-wrap-distance-left:0;mso-wrap-distance-right:0" coordorigin="4781,1775" coordsize="1541,918">
            <v:shape style="position:absolute;left:4786;top:1780;width:1531;height:908" coordorigin="4786,1780" coordsize="1531,908" path="m4899,1780l4834,1782,4800,1794,4788,1828,4786,1894,4786,2574,4788,2639,4800,2673,4834,2685,4899,2687,6203,2687,6269,2685,6303,2673,6315,2639,6317,2574,6317,1894,6315,1828,6303,1794,6269,1782,6203,1780,4899,1780xe" filled="false" stroked="true" strokeweight=".5pt" strokecolor="#1b2d5c">
              <v:path arrowok="t"/>
              <v:stroke dashstyle="solid"/>
            </v:shape>
            <v:shape style="position:absolute;left:4798;top:1789;width:1507;height:888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0"/>
                      <w:ind w:left="262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spacing w:val="-1"/>
                        <w:sz w:val="17"/>
                      </w:rPr>
                      <w:t>Peer</w:t>
                    </w:r>
                    <w:r>
                      <w:rPr>
                        <w:b/>
                        <w:color w:val="1B2D5C"/>
                        <w:spacing w:val="-10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spacing w:val="-1"/>
                        <w:sz w:val="17"/>
                      </w:rPr>
                      <w:t>review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3.149902pt;margin-top:88.756134pt;width:77.05pt;height:45.9pt;mso-position-horizontal-relative:page;mso-position-vertical-relative:paragraph;z-index:-15708672;mso-wrap-distance-left:0;mso-wrap-distance-right:0" coordorigin="6463,1775" coordsize="1541,918">
            <v:shape style="position:absolute;left:6468;top:1780;width:1531;height:908" coordorigin="6468,1780" coordsize="1531,908" path="m6581,1780l6516,1782,6482,1794,6470,1828,6468,1894,6468,2574,6470,2639,6482,2673,6516,2685,6581,2687,7885,2687,7951,2685,7985,2673,7997,2639,7999,2574,7999,1894,7997,1828,7985,1794,7951,1782,7885,1780,6581,1780xe" filled="false" stroked="true" strokeweight=".5pt" strokecolor="#1b2d5c">
              <v:path arrowok="t"/>
              <v:stroke dashstyle="solid"/>
            </v:shape>
            <v:shape style="position:absolute;left:6480;top:1789;width:1507;height:888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32" w:lineRule="auto" w:before="0"/>
                      <w:ind w:left="420" w:right="0" w:hanging="226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w w:val="95"/>
                        <w:sz w:val="17"/>
                      </w:rPr>
                      <w:t>Collaborative</w:t>
                    </w:r>
                    <w:r>
                      <w:rPr>
                        <w:b/>
                        <w:color w:val="1B2D5C"/>
                        <w:spacing w:val="-45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1B2D5C"/>
                        <w:sz w:val="17"/>
                      </w:rPr>
                      <w:t>revision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color w:val="1B2D5C"/>
          <w:w w:val="95"/>
          <w:sz w:val="14"/>
        </w:rPr>
        <w:t>Figure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1: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Writing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Cycle</w:t>
      </w:r>
    </w:p>
    <w:p>
      <w:pPr>
        <w:pStyle w:val="BodyText"/>
        <w:spacing w:before="3"/>
        <w:rPr>
          <w:b/>
          <w:sz w:val="5"/>
        </w:rPr>
      </w:pPr>
    </w:p>
    <w:p>
      <w:pPr>
        <w:pStyle w:val="BodyText"/>
        <w:spacing w:before="9"/>
        <w:rPr>
          <w:b/>
          <w:sz w:val="5"/>
        </w:rPr>
      </w:pPr>
    </w:p>
    <w:p>
      <w:pPr>
        <w:pStyle w:val="BodyText"/>
        <w:spacing w:before="5"/>
        <w:rPr>
          <w:b/>
          <w:sz w:val="11"/>
        </w:rPr>
      </w:pPr>
    </w:p>
    <w:p>
      <w:pPr>
        <w:pStyle w:val="Heading8"/>
        <w:spacing w:before="100"/>
        <w:ind w:left="1417"/>
      </w:pPr>
      <w:r>
        <w:rPr>
          <w:color w:val="1B2D5C"/>
          <w:w w:val="95"/>
        </w:rPr>
        <w:t>Data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analysis</w:t>
      </w:r>
    </w:p>
    <w:p>
      <w:pPr>
        <w:pStyle w:val="BodyText"/>
        <w:spacing w:line="268" w:lineRule="auto" w:before="24"/>
        <w:ind w:left="1417" w:right="1180"/>
      </w:pPr>
      <w:r>
        <w:rPr>
          <w:color w:val="1B2D5C"/>
          <w:w w:val="105"/>
        </w:rPr>
        <w:t>The interviews were semi-structured with open-ended questions to provide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 flexibility for researchers to ask follow-up questions and participants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offer more information. All interview sessions were recorded with high-quality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digital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recorders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interviews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native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(Persian)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so the interviewees could clearly express their ideas. Table 2 shows the time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spent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interviewing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interview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session.</w:t>
      </w:r>
    </w:p>
    <w:p>
      <w:pPr>
        <w:spacing w:before="162"/>
        <w:ind w:left="1417" w:right="0" w:firstLine="0"/>
        <w:jc w:val="left"/>
        <w:rPr>
          <w:b/>
          <w:sz w:val="14"/>
        </w:rPr>
      </w:pPr>
      <w:r>
        <w:rPr>
          <w:b/>
          <w:color w:val="1B2D5C"/>
          <w:sz w:val="14"/>
        </w:rPr>
        <w:t>Table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2: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An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overview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of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the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interview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data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generated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during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the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study</w:t>
      </w: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2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2185"/>
        <w:gridCol w:w="2185"/>
      </w:tblGrid>
      <w:tr>
        <w:trPr>
          <w:trHeight w:val="279" w:hRule="atLeast"/>
        </w:trPr>
        <w:tc>
          <w:tcPr>
            <w:tcW w:w="2185" w:type="dxa"/>
            <w:tcBorders>
              <w:top w:val="nil"/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6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Type</w:t>
            </w:r>
            <w:r>
              <w:rPr>
                <w:b/>
                <w:color w:val="FFFFFF"/>
                <w:spacing w:val="2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of</w:t>
            </w:r>
            <w:r>
              <w:rPr>
                <w:b/>
                <w:color w:val="FFFFFF"/>
                <w:spacing w:val="3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Interview</w:t>
            </w:r>
          </w:p>
        </w:tc>
        <w:tc>
          <w:tcPr>
            <w:tcW w:w="2185" w:type="dxa"/>
            <w:tcBorders>
              <w:top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Quantity</w:t>
            </w:r>
          </w:p>
        </w:tc>
        <w:tc>
          <w:tcPr>
            <w:tcW w:w="2185" w:type="dxa"/>
            <w:tcBorders>
              <w:top w:val="nil"/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Amount</w:t>
            </w:r>
          </w:p>
        </w:tc>
      </w:tr>
      <w:tr>
        <w:trPr>
          <w:trHeight w:val="606" w:hRule="atLeast"/>
        </w:trPr>
        <w:tc>
          <w:tcPr>
            <w:tcW w:w="2185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Individual</w:t>
            </w:r>
          </w:p>
        </w:tc>
        <w:tc>
          <w:tcPr>
            <w:tcW w:w="2185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right="22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Ten interviews of up to 30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minutes</w:t>
            </w:r>
            <w:r>
              <w:rPr>
                <w:color w:val="1B2D5C"/>
                <w:spacing w:val="-1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at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end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Writing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Cycle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1</w:t>
            </w:r>
          </w:p>
        </w:tc>
        <w:tc>
          <w:tcPr>
            <w:tcW w:w="2185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Five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hours</w:t>
            </w:r>
          </w:p>
        </w:tc>
      </w:tr>
      <w:tr>
        <w:trPr>
          <w:trHeight w:val="601" w:hRule="atLeast"/>
        </w:trPr>
        <w:tc>
          <w:tcPr>
            <w:tcW w:w="2185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Pair</w:t>
            </w:r>
          </w:p>
        </w:tc>
        <w:tc>
          <w:tcPr>
            <w:tcW w:w="2185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right="22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Five interviews of up to 60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minutes</w:t>
            </w:r>
            <w:r>
              <w:rPr>
                <w:color w:val="1B2D5C"/>
                <w:spacing w:val="-1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at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end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Writing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Cycle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2</w:t>
            </w:r>
          </w:p>
        </w:tc>
        <w:tc>
          <w:tcPr>
            <w:tcW w:w="2185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Five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hours</w:t>
            </w:r>
          </w:p>
        </w:tc>
      </w:tr>
      <w:tr>
        <w:trPr>
          <w:trHeight w:val="431" w:hRule="atLeast"/>
        </w:trPr>
        <w:tc>
          <w:tcPr>
            <w:tcW w:w="2185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Group</w:t>
            </w:r>
          </w:p>
        </w:tc>
        <w:tc>
          <w:tcPr>
            <w:tcW w:w="2185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ind w:left="79" w:right="18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One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interview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two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hours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at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end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term</w:t>
            </w:r>
          </w:p>
        </w:tc>
        <w:tc>
          <w:tcPr>
            <w:tcW w:w="2185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5"/>
              <w:rPr>
                <w:sz w:val="14"/>
              </w:rPr>
            </w:pPr>
            <w:r>
              <w:rPr>
                <w:color w:val="1B2D5C"/>
                <w:spacing w:val="-1"/>
                <w:w w:val="105"/>
                <w:sz w:val="14"/>
              </w:rPr>
              <w:t>Two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hours</w:t>
            </w:r>
          </w:p>
        </w:tc>
      </w:tr>
      <w:tr>
        <w:trPr>
          <w:trHeight w:val="264" w:hRule="atLeast"/>
        </w:trPr>
        <w:tc>
          <w:tcPr>
            <w:tcW w:w="4370" w:type="dxa"/>
            <w:gridSpan w:val="2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ind w:left="79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Total</w:t>
            </w:r>
          </w:p>
        </w:tc>
        <w:tc>
          <w:tcPr>
            <w:tcW w:w="2185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9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12</w:t>
            </w:r>
            <w:r>
              <w:rPr>
                <w:b/>
                <w:color w:val="1B2D5C"/>
                <w:spacing w:val="-6"/>
                <w:sz w:val="14"/>
              </w:rPr>
              <w:t> </w:t>
            </w:r>
            <w:r>
              <w:rPr>
                <w:b/>
                <w:color w:val="1B2D5C"/>
                <w:sz w:val="14"/>
              </w:rPr>
              <w:t>hours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1417"/>
      </w:pPr>
      <w:r>
        <w:rPr>
          <w:color w:val="1B2D5C"/>
          <w:w w:val="105"/>
        </w:rPr>
        <w:t>Interview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analysis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took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place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levels: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managing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data,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coding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it,</w:t>
      </w:r>
    </w:p>
    <w:p>
      <w:pPr>
        <w:pStyle w:val="BodyText"/>
        <w:spacing w:line="268" w:lineRule="auto" w:before="25"/>
        <w:ind w:left="1417" w:right="848"/>
      </w:pPr>
      <w:r>
        <w:rPr>
          <w:color w:val="1B2D5C"/>
          <w:w w:val="105"/>
        </w:rPr>
        <w:t>and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providing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descriptive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explanatory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accounts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code/sub-code.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First, the ‘raw’ data was transcribed verbatim, and a thematic framework was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constructed with reference to the interview prompts. Then materials with similar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content were located together under relevant main themes. The final stage of data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management involved summarising the original data and inspecting the meaning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the relevance of the original material to the theme under enquiry. Once all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meaningful portions of the original data had been extracted, the data was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translated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categorisation.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1133" w:right="1195"/>
      </w:pPr>
      <w:r>
        <w:rPr>
          <w:color w:val="1B2D5C"/>
          <w:w w:val="105"/>
        </w:rPr>
        <w:t>Categorisation involved classification and generation of distinctive meaningful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codes that represented the content. The codes were developed manually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instances in the data identified by colour highlighting. The same procedure was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followed theme by theme. During the coding process, the recurrence of each code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sub-code was also recorded and tabulated. Once codes and sub-codes were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generated, representative responses of the interviewees were used to support,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illustrate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clarify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significant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codes/sub-codes.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1133"/>
      </w:pPr>
      <w:r>
        <w:rPr>
          <w:color w:val="1B2D5C"/>
        </w:rPr>
        <w:t>Findings</w:t>
      </w:r>
    </w:p>
    <w:p>
      <w:pPr>
        <w:pStyle w:val="BodyText"/>
        <w:spacing w:line="268" w:lineRule="auto" w:before="71"/>
        <w:ind w:left="1133" w:right="1251"/>
      </w:pPr>
      <w:r>
        <w:rPr>
          <w:color w:val="1B2D5C"/>
          <w:w w:val="105"/>
        </w:rPr>
        <w:t>The findings were generated from the three interviews – individual, pair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essay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reviewing and collaborative revision activities were practised. The sub-headings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convey the main themes (overall ideas) of the questions. Each table represents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original question(s) asked during the interview sessions as well as the codes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sub-codes that emerged from the interviews. The tables consist of four main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columns: the first shows the general code or sub-code, the second depicts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number of participants whose responses fell into that special code or sub-code,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third indicates the interview stage in which that code or sub-code emerged,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final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column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represents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frequency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comment.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table</w:t>
      </w:r>
    </w:p>
    <w:p>
      <w:pPr>
        <w:pStyle w:val="BodyText"/>
        <w:spacing w:line="268" w:lineRule="auto" w:before="2"/>
        <w:ind w:left="1133" w:right="1155"/>
        <w:jc w:val="both"/>
      </w:pPr>
      <w:r>
        <w:rPr>
          <w:color w:val="1B2D5C"/>
          <w:w w:val="105"/>
        </w:rPr>
        <w:t>illustrates all response categories, only the most frequent codes/sub-codes will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discussed and analysed. In response to some questions, a number of interviewees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provided multiple reasons/views at different stages. Hence, while the total number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remains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constant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(N=10),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responses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category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greater.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protect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participants’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anonymity,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pseudonyms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employed.</w:t>
      </w:r>
    </w:p>
    <w:p>
      <w:pPr>
        <w:pStyle w:val="Heading8"/>
        <w:ind w:left="1133"/>
      </w:pPr>
      <w:r>
        <w:rPr>
          <w:color w:val="1B2D5C"/>
          <w:spacing w:val="-1"/>
        </w:rPr>
        <w:t>Peer</w:t>
      </w:r>
      <w:r>
        <w:rPr>
          <w:color w:val="1B2D5C"/>
          <w:spacing w:val="-11"/>
        </w:rPr>
        <w:t> </w:t>
      </w:r>
      <w:r>
        <w:rPr>
          <w:color w:val="1B2D5C"/>
          <w:spacing w:val="-1"/>
        </w:rPr>
        <w:t>review</w:t>
      </w:r>
    </w:p>
    <w:p>
      <w:pPr>
        <w:pStyle w:val="BodyText"/>
        <w:spacing w:before="25"/>
        <w:ind w:left="1133"/>
      </w:pPr>
      <w:r>
        <w:rPr>
          <w:color w:val="1B2D5C"/>
          <w:w w:val="105"/>
        </w:rPr>
        <w:t>Participants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asked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express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feelings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review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activity.</w:t>
      </w:r>
    </w:p>
    <w:p>
      <w:pPr>
        <w:pStyle w:val="BodyText"/>
        <w:spacing w:line="268" w:lineRule="auto" w:before="25"/>
        <w:ind w:left="1133" w:right="1180"/>
      </w:pP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responses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general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descriptions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‘helpful’,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‘useful’,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‘perfect’ and ‘excellent’ or a combination of all four. However, they did express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reservations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(Table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3).</w:t>
      </w:r>
    </w:p>
    <w:p>
      <w:pPr>
        <w:spacing w:before="160"/>
        <w:ind w:left="1133" w:right="0" w:firstLine="0"/>
        <w:jc w:val="left"/>
        <w:rPr>
          <w:b/>
          <w:sz w:val="14"/>
        </w:rPr>
      </w:pPr>
      <w:r>
        <w:rPr>
          <w:b/>
          <w:color w:val="1B2D5C"/>
          <w:spacing w:val="-1"/>
          <w:sz w:val="14"/>
        </w:rPr>
        <w:t>Table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pacing w:val="-1"/>
          <w:sz w:val="14"/>
        </w:rPr>
        <w:t>3: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pacing w:val="-1"/>
          <w:sz w:val="14"/>
        </w:rPr>
        <w:t>Students’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z w:val="14"/>
        </w:rPr>
        <w:t>reflections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on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peer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z w:val="14"/>
        </w:rPr>
        <w:t>reviewing</w:t>
      </w: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14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1092"/>
        <w:gridCol w:w="396"/>
        <w:gridCol w:w="396"/>
        <w:gridCol w:w="396"/>
        <w:gridCol w:w="1092"/>
      </w:tblGrid>
      <w:tr>
        <w:trPr>
          <w:trHeight w:val="464" w:hRule="atLeast"/>
        </w:trPr>
        <w:tc>
          <w:tcPr>
            <w:tcW w:w="6569" w:type="dxa"/>
            <w:gridSpan w:val="6"/>
            <w:tcBorders>
              <w:top w:val="nil"/>
              <w:left w:val="nil"/>
              <w:right w:val="nil"/>
            </w:tcBorders>
            <w:shd w:val="clear" w:color="auto" w:fill="1B2D5C"/>
          </w:tcPr>
          <w:p>
            <w:pPr>
              <w:pStyle w:val="TableParagraph"/>
              <w:spacing w:line="268" w:lineRule="auto" w:before="60"/>
              <w:ind w:left="85" w:right="445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What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is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your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viewpoint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about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peer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review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activity?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In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other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words,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do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you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like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it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or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not?</w:t>
            </w:r>
            <w:r>
              <w:rPr>
                <w:b/>
                <w:color w:val="FFFFFF"/>
                <w:spacing w:val="-36"/>
                <w:w w:val="9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Why?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Why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not?</w:t>
            </w:r>
          </w:p>
        </w:tc>
      </w:tr>
      <w:tr>
        <w:trPr>
          <w:trHeight w:val="454" w:hRule="atLeast"/>
        </w:trPr>
        <w:tc>
          <w:tcPr>
            <w:tcW w:w="3197" w:type="dxa"/>
            <w:vMerge w:val="restart"/>
            <w:tcBorders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Category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line="268" w:lineRule="auto" w:before="50"/>
              <w:ind w:right="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No.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students</w:t>
            </w:r>
          </w:p>
        </w:tc>
        <w:tc>
          <w:tcPr>
            <w:tcW w:w="1188" w:type="dxa"/>
            <w:gridSpan w:val="3"/>
            <w:shd w:val="clear" w:color="auto" w:fill="1B2D5C"/>
          </w:tcPr>
          <w:p>
            <w:pPr>
              <w:pStyle w:val="TableParagraph"/>
              <w:spacing w:line="268" w:lineRule="auto" w:before="50"/>
              <w:ind w:left="81" w:right="110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Interview</w:t>
            </w:r>
            <w:r>
              <w:rPr>
                <w:b/>
                <w:color w:val="FFFFFF"/>
                <w:spacing w:val="-34"/>
                <w:w w:val="9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stage</w:t>
            </w:r>
          </w:p>
        </w:tc>
        <w:tc>
          <w:tcPr>
            <w:tcW w:w="1092" w:type="dxa"/>
            <w:vMerge w:val="restart"/>
            <w:tcBorders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Frequency</w:t>
            </w:r>
          </w:p>
        </w:tc>
      </w:tr>
      <w:tr>
        <w:trPr>
          <w:trHeight w:val="261" w:hRule="atLeast"/>
        </w:trPr>
        <w:tc>
          <w:tcPr>
            <w:tcW w:w="3197" w:type="dxa"/>
            <w:vMerge/>
            <w:tcBorders>
              <w:top w:val="nil"/>
              <w:left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41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1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2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39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3</w:t>
            </w:r>
          </w:p>
        </w:tc>
        <w:tc>
          <w:tcPr>
            <w:tcW w:w="1092" w:type="dxa"/>
            <w:vMerge/>
            <w:tcBorders>
              <w:top w:val="nil"/>
              <w:bottom w:val="nil"/>
              <w:right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Unable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provide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valid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feedback</w:t>
            </w: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7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5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15</w:t>
            </w:r>
          </w:p>
        </w:tc>
      </w:tr>
      <w:tr>
        <w:trPr>
          <w:trHeight w:val="487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Improve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essay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writing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quality</w:t>
            </w:r>
          </w:p>
          <w:p>
            <w:pPr>
              <w:pStyle w:val="TableParagraph"/>
              <w:spacing w:before="58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–</w:t>
            </w:r>
            <w:r>
              <w:rPr>
                <w:color w:val="1B2D5C"/>
                <w:spacing w:val="4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Internalise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lessons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better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5</w:t>
            </w:r>
          </w:p>
          <w:p>
            <w:pPr>
              <w:pStyle w:val="TableParagraph"/>
              <w:spacing w:before="58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81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  <w:p>
            <w:pPr>
              <w:pStyle w:val="TableParagraph"/>
              <w:spacing w:before="47"/>
              <w:ind w:left="81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5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5</w:t>
            </w:r>
          </w:p>
          <w:p>
            <w:pPr>
              <w:pStyle w:val="TableParagraph"/>
              <w:spacing w:before="58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Express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share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ideas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4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5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6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Self-monitoring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4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5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Time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constraints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5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Generate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new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ideas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4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4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Multiple</w:t>
            </w:r>
            <w:r>
              <w:rPr>
                <w:color w:val="1B2D5C"/>
                <w:spacing w:val="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perspectives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Retrieve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knowledge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</w:tr>
    </w:tbl>
    <w:p>
      <w:pPr>
        <w:spacing w:after="0"/>
        <w:rPr>
          <w:sz w:val="14"/>
        </w:rPr>
        <w:sectPr>
          <w:pgSz w:w="8850" w:h="13210"/>
          <w:pgMar w:header="0" w:footer="343" w:top="740" w:bottom="600" w:left="0" w:right="0"/>
        </w:sectPr>
      </w:pPr>
    </w:p>
    <w:tbl>
      <w:tblPr>
        <w:tblW w:w="0" w:type="auto"/>
        <w:jc w:val="left"/>
        <w:tblInd w:w="114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1092"/>
        <w:gridCol w:w="396"/>
        <w:gridCol w:w="396"/>
        <w:gridCol w:w="396"/>
        <w:gridCol w:w="1092"/>
      </w:tblGrid>
      <w:tr>
        <w:trPr>
          <w:trHeight w:val="464" w:hRule="atLeast"/>
        </w:trPr>
        <w:tc>
          <w:tcPr>
            <w:tcW w:w="6569" w:type="dxa"/>
            <w:gridSpan w:val="6"/>
            <w:tcBorders>
              <w:top w:val="nil"/>
              <w:left w:val="nil"/>
              <w:right w:val="nil"/>
            </w:tcBorders>
            <w:shd w:val="clear" w:color="auto" w:fill="1B2D5C"/>
          </w:tcPr>
          <w:p>
            <w:pPr>
              <w:pStyle w:val="TableParagraph"/>
              <w:spacing w:line="268" w:lineRule="auto" w:before="60"/>
              <w:ind w:left="85" w:right="445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What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is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your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viewpoint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about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peer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review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activity?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In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other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words,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do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you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like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it</w:t>
            </w:r>
            <w:r>
              <w:rPr>
                <w:b/>
                <w:color w:val="FFFFFF"/>
                <w:spacing w:val="7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or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not?</w:t>
            </w:r>
            <w:r>
              <w:rPr>
                <w:b/>
                <w:color w:val="FFFFFF"/>
                <w:spacing w:val="-36"/>
                <w:w w:val="9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Why?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Why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not?</w:t>
            </w:r>
          </w:p>
        </w:tc>
      </w:tr>
      <w:tr>
        <w:trPr>
          <w:trHeight w:val="454" w:hRule="atLeast"/>
        </w:trPr>
        <w:tc>
          <w:tcPr>
            <w:tcW w:w="3197" w:type="dxa"/>
            <w:vMerge w:val="restart"/>
            <w:tcBorders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Category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line="268" w:lineRule="auto" w:before="50"/>
              <w:ind w:right="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No.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students</w:t>
            </w:r>
          </w:p>
        </w:tc>
        <w:tc>
          <w:tcPr>
            <w:tcW w:w="1188" w:type="dxa"/>
            <w:gridSpan w:val="3"/>
            <w:shd w:val="clear" w:color="auto" w:fill="1B2D5C"/>
          </w:tcPr>
          <w:p>
            <w:pPr>
              <w:pStyle w:val="TableParagraph"/>
              <w:spacing w:line="268" w:lineRule="auto" w:before="50"/>
              <w:ind w:left="81" w:right="110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Interview</w:t>
            </w:r>
            <w:r>
              <w:rPr>
                <w:b/>
                <w:color w:val="FFFFFF"/>
                <w:spacing w:val="-34"/>
                <w:w w:val="9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stage</w:t>
            </w:r>
          </w:p>
        </w:tc>
        <w:tc>
          <w:tcPr>
            <w:tcW w:w="1092" w:type="dxa"/>
            <w:vMerge w:val="restart"/>
            <w:tcBorders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Frequency</w:t>
            </w:r>
          </w:p>
        </w:tc>
      </w:tr>
      <w:tr>
        <w:trPr>
          <w:trHeight w:val="261" w:hRule="atLeast"/>
        </w:trPr>
        <w:tc>
          <w:tcPr>
            <w:tcW w:w="3197" w:type="dxa"/>
            <w:vMerge/>
            <w:tcBorders>
              <w:top w:val="nil"/>
              <w:left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41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1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2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39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3</w:t>
            </w:r>
          </w:p>
        </w:tc>
        <w:tc>
          <w:tcPr>
            <w:tcW w:w="1092" w:type="dxa"/>
            <w:vMerge/>
            <w:tcBorders>
              <w:top w:val="nil"/>
              <w:bottom w:val="nil"/>
              <w:right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Evaluate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feedback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before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incorporation</w:t>
            </w: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5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Frustrating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</w:tr>
    </w:tbl>
    <w:p>
      <w:pPr>
        <w:pStyle w:val="BodyText"/>
        <w:spacing w:line="268" w:lineRule="auto" w:before="116"/>
        <w:ind w:left="1133" w:right="1138"/>
      </w:pPr>
      <w:r>
        <w:rPr>
          <w:color w:val="1B2D5C"/>
          <w:w w:val="105"/>
        </w:rPr>
        <w:t>As Table 3 reveals, a large number of students (seven) stressed that their limited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English, language proficiency and lack of skills needed for peer reviewing made the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activity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less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productive.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Tina,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confessed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openly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felt:</w:t>
      </w:r>
    </w:p>
    <w:p>
      <w:pPr>
        <w:spacing w:line="292" w:lineRule="auto" w:before="106"/>
        <w:ind w:left="1474" w:right="1180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low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level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proficiency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didn’t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let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me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detect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errors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provide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partner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5"/>
          <w:sz w:val="17"/>
        </w:rPr>
        <w:t>ee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4"/>
          <w:w w:val="97"/>
          <w:sz w:val="17"/>
        </w:rPr>
        <w:t>k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2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</w:p>
    <w:p>
      <w:pPr>
        <w:pStyle w:val="BodyText"/>
        <w:spacing w:line="268" w:lineRule="auto" w:before="148"/>
        <w:ind w:left="1133" w:right="1024"/>
      </w:pPr>
      <w:r>
        <w:rPr>
          <w:color w:val="1B2D5C"/>
          <w:w w:val="105"/>
        </w:rPr>
        <w:t>However, half the cases (five) acknowledged the activity helped them improve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overall quality of their writing. They believed that the task enhanced their limited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base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improved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lexis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grammar.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Roya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provided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view:</w:t>
      </w:r>
    </w:p>
    <w:p>
      <w:pPr>
        <w:spacing w:line="292" w:lineRule="auto" w:before="106"/>
        <w:ind w:left="1474" w:right="1117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pacing w:val="1"/>
          <w:w w:val="92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he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7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107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1"/>
          <w:sz w:val="17"/>
        </w:rPr>
        <w:t>f</w:t>
      </w:r>
      <w:r>
        <w:rPr>
          <w:rFonts w:ascii="Trebuchet MS" w:hAnsi="Trebuchet MS"/>
          <w:i/>
          <w:color w:val="1B2D5C"/>
          <w:spacing w:val="1"/>
          <w:w w:val="91"/>
          <w:sz w:val="17"/>
        </w:rPr>
        <w:t>u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6"/>
          <w:sz w:val="17"/>
        </w:rPr>
        <w:t>au</w:t>
      </w:r>
      <w:r>
        <w:rPr>
          <w:rFonts w:ascii="Trebuchet MS" w:hAnsi="Trebuchet MS"/>
          <w:i/>
          <w:color w:val="1B2D5C"/>
          <w:spacing w:val="-1"/>
          <w:w w:val="10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6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6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her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6"/>
          <w:sz w:val="17"/>
        </w:rPr>
        <w:t>er</w:t>
      </w:r>
      <w:r>
        <w:rPr>
          <w:rFonts w:ascii="Trebuchet MS" w:hAnsi="Trebuchet MS"/>
          <w:i/>
          <w:color w:val="1B2D5C"/>
          <w:spacing w:val="-1"/>
          <w:w w:val="106"/>
          <w:sz w:val="17"/>
        </w:rPr>
        <w:t>s</w:t>
      </w:r>
      <w:r>
        <w:rPr>
          <w:rFonts w:ascii="Trebuchet MS" w:hAnsi="Trebuchet MS"/>
          <w:i/>
          <w:color w:val="1B2D5C"/>
          <w:w w:val="106"/>
          <w:sz w:val="17"/>
        </w:rPr>
        <w:t>o</w:t>
      </w:r>
      <w:r>
        <w:rPr>
          <w:rFonts w:ascii="Trebuchet MS" w:hAnsi="Trebuchet MS"/>
          <w:i/>
          <w:color w:val="1B2D5C"/>
          <w:spacing w:val="-2"/>
          <w:w w:val="106"/>
          <w:sz w:val="17"/>
        </w:rPr>
        <w:t>n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7"/>
          <w:sz w:val="17"/>
        </w:rPr>
        <w:t>hou</w:t>
      </w:r>
      <w:r>
        <w:rPr>
          <w:rFonts w:ascii="Trebuchet MS" w:hAnsi="Trebuchet MS"/>
          <w:i/>
          <w:color w:val="1B2D5C"/>
          <w:spacing w:val="1"/>
          <w:w w:val="107"/>
          <w:sz w:val="17"/>
        </w:rPr>
        <w:t>g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101"/>
          <w:sz w:val="17"/>
        </w:rPr>
        <w:t>r</w:t>
      </w:r>
      <w:r>
        <w:rPr>
          <w:rFonts w:ascii="Trebuchet MS" w:hAnsi="Trebuchet MS"/>
          <w:i/>
          <w:color w:val="1B2D5C"/>
          <w:spacing w:val="-2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quality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paper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writing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performance.</w:t>
      </w:r>
    </w:p>
    <w:p>
      <w:pPr>
        <w:pStyle w:val="BodyText"/>
        <w:spacing w:line="268" w:lineRule="auto" w:before="148"/>
        <w:ind w:left="1133" w:right="1024"/>
      </w:pPr>
      <w:r>
        <w:rPr>
          <w:color w:val="1B2D5C"/>
          <w:w w:val="105"/>
        </w:rPr>
        <w:t>Maryam expressed an interesting comment about the efficiency of the activity.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According to her, through peer reviewing, students discussed their ideas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exchanged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knowledge,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points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internalised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minds:</w:t>
      </w:r>
    </w:p>
    <w:p>
      <w:pPr>
        <w:spacing w:before="106"/>
        <w:ind w:left="1474" w:right="0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As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points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are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learnt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through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discussion,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think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will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never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forget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them.</w:t>
      </w:r>
    </w:p>
    <w:p>
      <w:pPr>
        <w:pStyle w:val="BodyText"/>
        <w:spacing w:before="7"/>
        <w:rPr>
          <w:rFonts w:ascii="Trebuchet MS"/>
          <w:i/>
          <w:sz w:val="16"/>
        </w:rPr>
      </w:pPr>
    </w:p>
    <w:p>
      <w:pPr>
        <w:pStyle w:val="BodyText"/>
        <w:spacing w:line="268" w:lineRule="auto"/>
        <w:ind w:left="1133" w:right="1181"/>
        <w:jc w:val="both"/>
      </w:pPr>
      <w:r>
        <w:rPr>
          <w:color w:val="1B2D5C"/>
          <w:w w:val="105"/>
        </w:rPr>
        <w:t>Four participants considered it a technique through which they had an opportunity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share,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express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ideas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peers’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drafts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friendly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atmosphere.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Mahdi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said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that:</w:t>
      </w:r>
    </w:p>
    <w:p>
      <w:pPr>
        <w:spacing w:line="292" w:lineRule="auto" w:before="106"/>
        <w:ind w:left="1474" w:right="1117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w w:val="95"/>
          <w:sz w:val="17"/>
        </w:rPr>
        <w:t>One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advantage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of</w:t>
      </w:r>
      <w:r>
        <w:rPr>
          <w:rFonts w:ascii="Trebuchet MS"/>
          <w:i/>
          <w:color w:val="1B2D5C"/>
          <w:spacing w:val="10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this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activity</w:t>
      </w:r>
      <w:r>
        <w:rPr>
          <w:rFonts w:ascii="Trebuchet MS"/>
          <w:i/>
          <w:color w:val="1B2D5C"/>
          <w:spacing w:val="10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is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that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students</w:t>
      </w:r>
      <w:r>
        <w:rPr>
          <w:rFonts w:ascii="Trebuchet MS"/>
          <w:i/>
          <w:color w:val="1B2D5C"/>
          <w:spacing w:val="10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learn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how</w:t>
      </w:r>
      <w:r>
        <w:rPr>
          <w:rFonts w:ascii="Trebuchet MS"/>
          <w:i/>
          <w:color w:val="1B2D5C"/>
          <w:spacing w:val="10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to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articulate</w:t>
      </w:r>
      <w:r>
        <w:rPr>
          <w:rFonts w:ascii="Trebuchet MS"/>
          <w:i/>
          <w:color w:val="1B2D5C"/>
          <w:spacing w:val="9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their</w:t>
      </w:r>
      <w:r>
        <w:rPr>
          <w:rFonts w:ascii="Trebuchet MS"/>
          <w:i/>
          <w:color w:val="1B2D5C"/>
          <w:spacing w:val="-45"/>
          <w:w w:val="95"/>
          <w:sz w:val="17"/>
        </w:rPr>
        <w:t> </w:t>
      </w:r>
      <w:r>
        <w:rPr>
          <w:rFonts w:ascii="Trebuchet MS"/>
          <w:i/>
          <w:color w:val="1B2D5C"/>
          <w:sz w:val="17"/>
        </w:rPr>
        <w:t>opinions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about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paper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they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read.</w:t>
      </w:r>
    </w:p>
    <w:p>
      <w:pPr>
        <w:pStyle w:val="BodyText"/>
        <w:spacing w:line="268" w:lineRule="auto" w:before="148"/>
        <w:ind w:left="1133" w:right="1475"/>
      </w:pPr>
      <w:r>
        <w:rPr>
          <w:color w:val="1B2D5C"/>
          <w:w w:val="105"/>
        </w:rPr>
        <w:t>A further four students said that reading their peers’ papers was very useful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because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allowed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compare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avoid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making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errors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peers.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Fariba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noted:</w:t>
      </w:r>
    </w:p>
    <w:p>
      <w:pPr>
        <w:spacing w:line="292" w:lineRule="auto" w:before="106"/>
        <w:ind w:left="1474" w:right="1117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pacing w:val="-1"/>
          <w:w w:val="106"/>
          <w:sz w:val="17"/>
        </w:rPr>
        <w:t>R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ee</w:t>
      </w:r>
      <w:r>
        <w:rPr>
          <w:rFonts w:ascii="Trebuchet MS" w:hAnsi="Trebuchet MS"/>
          <w:i/>
          <w:color w:val="1B2D5C"/>
          <w:spacing w:val="3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 </w:t>
      </w:r>
      <w:r>
        <w:rPr>
          <w:rFonts w:ascii="Trebuchet MS" w:hAnsi="Trebuchet MS"/>
          <w:i/>
          <w:color w:val="1B2D5C"/>
          <w:sz w:val="17"/>
        </w:rPr>
        <w:t>get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familiar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with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mistakes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may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make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try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avoid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them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own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essay.</w:t>
      </w:r>
    </w:p>
    <w:p>
      <w:pPr>
        <w:pStyle w:val="BodyText"/>
        <w:spacing w:line="268" w:lineRule="auto" w:before="148"/>
        <w:ind w:left="1133" w:right="1246"/>
        <w:jc w:val="both"/>
      </w:pPr>
      <w:r>
        <w:rPr>
          <w:color w:val="1B2D5C"/>
          <w:w w:val="105"/>
        </w:rPr>
        <w:t>Four reflections focused on the effectiveness of peer review activity in generating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ideas.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Nasrin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claimed:</w:t>
      </w:r>
    </w:p>
    <w:p>
      <w:pPr>
        <w:spacing w:line="292" w:lineRule="auto" w:before="106"/>
        <w:ind w:left="1474" w:right="1475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This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activity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was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very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useful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illuminating.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peer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helped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me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develop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new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ideas.</w:t>
      </w:r>
    </w:p>
    <w:p>
      <w:pPr>
        <w:pStyle w:val="BodyText"/>
        <w:spacing w:line="268" w:lineRule="auto" w:before="148"/>
        <w:ind w:left="1133" w:right="1117"/>
      </w:pPr>
      <w:r>
        <w:rPr>
          <w:color w:val="1B2D5C"/>
          <w:w w:val="105"/>
        </w:rPr>
        <w:t>Finally, three interviewees indicated that receiving feedback from a person other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instructor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pleasant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experience.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Mahdi:</w:t>
      </w:r>
    </w:p>
    <w:p>
      <w:pPr>
        <w:spacing w:line="292" w:lineRule="auto" w:before="106"/>
        <w:ind w:left="1474" w:right="1117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z w:val="17"/>
        </w:rPr>
        <w:t>We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normally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get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feedback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from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our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instructor.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It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was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opportunity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receive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u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1"/>
          <w:sz w:val="17"/>
        </w:rPr>
        <w:t>e</w:t>
      </w:r>
      <w:r>
        <w:rPr>
          <w:rFonts w:ascii="Trebuchet MS" w:hAnsi="Trebuchet MS"/>
          <w:i/>
          <w:color w:val="1B2D5C"/>
          <w:spacing w:val="3"/>
          <w:w w:val="101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4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4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4"/>
          <w:sz w:val="17"/>
        </w:rPr>
        <w:t>en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97"/>
          <w:sz w:val="17"/>
        </w:rPr>
        <w:t>x</w:t>
      </w:r>
      <w:r>
        <w:rPr>
          <w:rFonts w:ascii="Trebuchet MS" w:hAnsi="Trebuchet MS"/>
          <w:i/>
          <w:color w:val="1B2D5C"/>
          <w:w w:val="101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101"/>
          <w:sz w:val="17"/>
        </w:rPr>
        <w:t>r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u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6"/>
          <w:sz w:val="17"/>
        </w:rPr>
        <w:t>on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u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3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2"/>
          <w:w w:val="75"/>
          <w:sz w:val="17"/>
        </w:rPr>
        <w:t>/</w:t>
      </w:r>
      <w:r>
        <w:rPr>
          <w:rFonts w:ascii="Trebuchet MS" w:hAnsi="Trebuchet MS"/>
          <w:i/>
          <w:color w:val="1B2D5C"/>
          <w:w w:val="101"/>
          <w:sz w:val="17"/>
        </w:rPr>
        <w:t>her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</w:p>
    <w:p>
      <w:pPr>
        <w:spacing w:after="0" w:line="292" w:lineRule="auto"/>
        <w:jc w:val="left"/>
        <w:rPr>
          <w:rFonts w:ascii="Trebuchet MS" w:hAnsi="Trebuchet MS"/>
          <w:sz w:val="17"/>
        </w:rPr>
        <w:sectPr>
          <w:pgSz w:w="8850" w:h="13210"/>
          <w:pgMar w:header="0" w:footer="410" w:top="840" w:bottom="600" w:left="0" w:right="0"/>
        </w:sectPr>
      </w:pPr>
    </w:p>
    <w:p>
      <w:pPr>
        <w:pStyle w:val="Heading8"/>
        <w:spacing w:before="70"/>
        <w:jc w:val="both"/>
      </w:pPr>
      <w:r>
        <w:rPr>
          <w:color w:val="1B2D5C"/>
        </w:rPr>
        <w:t>Peer</w:t>
      </w:r>
      <w:r>
        <w:rPr>
          <w:color w:val="1B2D5C"/>
          <w:spacing w:val="-3"/>
        </w:rPr>
        <w:t> </w:t>
      </w:r>
      <w:r>
        <w:rPr>
          <w:color w:val="1B2D5C"/>
        </w:rPr>
        <w:t>feedback</w:t>
      </w:r>
      <w:r>
        <w:rPr>
          <w:color w:val="1B2D5C"/>
          <w:spacing w:val="-2"/>
        </w:rPr>
        <w:t> </w:t>
      </w:r>
      <w:r>
        <w:rPr>
          <w:color w:val="1B2D5C"/>
        </w:rPr>
        <w:t>incorporation</w:t>
      </w:r>
    </w:p>
    <w:p>
      <w:pPr>
        <w:pStyle w:val="BodyText"/>
        <w:spacing w:line="268" w:lineRule="auto" w:before="25"/>
        <w:ind w:left="850" w:right="1559"/>
        <w:jc w:val="both"/>
      </w:pPr>
      <w:r>
        <w:rPr>
          <w:color w:val="1B2D5C"/>
          <w:w w:val="105"/>
        </w:rPr>
        <w:t>The participants’ reactions to the feedback they received from their peers during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review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activity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another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issue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interviewers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probed.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Table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4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condenses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information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extracted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interviews.</w:t>
      </w:r>
    </w:p>
    <w:p>
      <w:pPr>
        <w:spacing w:before="161"/>
        <w:ind w:left="850" w:right="0" w:firstLine="0"/>
        <w:jc w:val="both"/>
        <w:rPr>
          <w:b/>
          <w:sz w:val="14"/>
        </w:rPr>
      </w:pPr>
      <w:r>
        <w:rPr>
          <w:b/>
          <w:color w:val="1B2D5C"/>
          <w:sz w:val="14"/>
        </w:rPr>
        <w:t>Table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4: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Students’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reflections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on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peer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feedback</w:t>
      </w: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8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1092"/>
        <w:gridCol w:w="396"/>
        <w:gridCol w:w="396"/>
        <w:gridCol w:w="396"/>
        <w:gridCol w:w="1092"/>
      </w:tblGrid>
      <w:tr>
        <w:trPr>
          <w:trHeight w:val="464" w:hRule="atLeast"/>
        </w:trPr>
        <w:tc>
          <w:tcPr>
            <w:tcW w:w="6569" w:type="dxa"/>
            <w:gridSpan w:val="6"/>
            <w:tcBorders>
              <w:top w:val="nil"/>
              <w:left w:val="nil"/>
              <w:right w:val="nil"/>
            </w:tcBorders>
            <w:shd w:val="clear" w:color="auto" w:fill="1B2D5C"/>
          </w:tcPr>
          <w:p>
            <w:pPr>
              <w:pStyle w:val="TableParagraph"/>
              <w:spacing w:line="268" w:lineRule="auto" w:before="60"/>
              <w:ind w:left="85" w:right="61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What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use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did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you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make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of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your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peer’s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comments?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Did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you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use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them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in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your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revision?</w:t>
            </w:r>
            <w:r>
              <w:rPr>
                <w:b/>
                <w:color w:val="FFFFFF"/>
                <w:spacing w:val="-3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If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so,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what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use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were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they?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If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no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use,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why?</w:t>
            </w:r>
          </w:p>
        </w:tc>
      </w:tr>
      <w:tr>
        <w:trPr>
          <w:trHeight w:val="454" w:hRule="atLeast"/>
        </w:trPr>
        <w:tc>
          <w:tcPr>
            <w:tcW w:w="3197" w:type="dxa"/>
            <w:vMerge w:val="restart"/>
            <w:tcBorders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Category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line="268" w:lineRule="auto" w:before="50"/>
              <w:ind w:right="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No.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students</w:t>
            </w:r>
          </w:p>
        </w:tc>
        <w:tc>
          <w:tcPr>
            <w:tcW w:w="1188" w:type="dxa"/>
            <w:gridSpan w:val="3"/>
            <w:shd w:val="clear" w:color="auto" w:fill="1B2D5C"/>
          </w:tcPr>
          <w:p>
            <w:pPr>
              <w:pStyle w:val="TableParagraph"/>
              <w:spacing w:line="268" w:lineRule="auto" w:before="50"/>
              <w:ind w:left="81" w:right="110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Interview</w:t>
            </w:r>
            <w:r>
              <w:rPr>
                <w:b/>
                <w:color w:val="FFFFFF"/>
                <w:spacing w:val="-34"/>
                <w:w w:val="9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stage</w:t>
            </w:r>
          </w:p>
        </w:tc>
        <w:tc>
          <w:tcPr>
            <w:tcW w:w="1092" w:type="dxa"/>
            <w:vMerge w:val="restart"/>
            <w:tcBorders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Frequency</w:t>
            </w:r>
          </w:p>
        </w:tc>
      </w:tr>
      <w:tr>
        <w:trPr>
          <w:trHeight w:val="261" w:hRule="atLeast"/>
        </w:trPr>
        <w:tc>
          <w:tcPr>
            <w:tcW w:w="3197" w:type="dxa"/>
            <w:vMerge/>
            <w:tcBorders>
              <w:top w:val="nil"/>
              <w:left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41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1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40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2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3</w:t>
            </w:r>
          </w:p>
        </w:tc>
        <w:tc>
          <w:tcPr>
            <w:tcW w:w="1092" w:type="dxa"/>
            <w:vMerge/>
            <w:tcBorders>
              <w:top w:val="nil"/>
              <w:bottom w:val="nil"/>
              <w:right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3197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Critical and selective towards received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feedback</w:t>
            </w: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7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19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Global</w:t>
            </w:r>
            <w:r>
              <w:rPr>
                <w:color w:val="1B2D5C"/>
                <w:spacing w:val="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feedback</w:t>
            </w:r>
            <w:r>
              <w:rPr>
                <w:color w:val="1B2D5C"/>
                <w:spacing w:val="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incorporation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5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8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Local</w:t>
            </w:r>
            <w:r>
              <w:rPr>
                <w:color w:val="1B2D5C"/>
                <w:spacing w:val="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feedback</w:t>
            </w:r>
            <w:r>
              <w:rPr>
                <w:color w:val="1B2D5C"/>
                <w:spacing w:val="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incorporation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Invalid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misleading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advice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4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Vague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general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comments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4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Peers’</w:t>
            </w:r>
            <w:r>
              <w:rPr>
                <w:color w:val="1B2D5C"/>
                <w:spacing w:val="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disproportionate</w:t>
            </w:r>
            <w:r>
              <w:rPr>
                <w:color w:val="1B2D5C"/>
                <w:spacing w:val="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benefit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Surface-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textual-level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changes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Defensive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towards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peer’s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feedback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Subjective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biased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comments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Audience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awareness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</w:tr>
    </w:tbl>
    <w:p>
      <w:pPr>
        <w:pStyle w:val="BodyText"/>
        <w:spacing w:line="268" w:lineRule="auto" w:before="117"/>
        <w:ind w:left="850" w:right="1499"/>
      </w:pPr>
      <w:r>
        <w:rPr>
          <w:color w:val="1B2D5C"/>
          <w:w w:val="105"/>
        </w:rPr>
        <w:t>Based on this table, although most students (seven) claimed they made an effort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adopt their peers’ suggestions in their revisions, they acknowledged they did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not take up peer advice without careful consideration. Indeed, they expressed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several reasons for their non-incorporation behaviour, including doubt about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ability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judge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texts,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double-checking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received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against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other sources such as textbooks, instructors and classmates, and being confident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about the accuracy of their own choice. The following accounts give a flavour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attitudes:</w:t>
      </w:r>
    </w:p>
    <w:p>
      <w:pPr>
        <w:spacing w:line="285" w:lineRule="auto" w:before="107"/>
        <w:ind w:left="1190" w:right="1475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was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not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convinced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about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feedback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quality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validity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she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[her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partner]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gave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me, so I didn’t incorporate it in my drafts unless I double-checked with a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dictionary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or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other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reference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books.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didn’t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trust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her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comments.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(Afrouz)</w:t>
      </w:r>
    </w:p>
    <w:p>
      <w:pPr>
        <w:spacing w:line="292" w:lineRule="auto" w:before="174"/>
        <w:ind w:left="1190" w:right="1877" w:firstLine="0"/>
        <w:jc w:val="both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I always checked the main points before writing them down. When my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partner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gave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feedback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which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found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inconsistent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with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what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already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knew,</w:t>
      </w:r>
    </w:p>
    <w:p>
      <w:pPr>
        <w:spacing w:line="285" w:lineRule="auto" w:before="0"/>
        <w:ind w:left="1190" w:right="1611" w:firstLine="0"/>
        <w:jc w:val="both"/>
        <w:rPr>
          <w:sz w:val="17"/>
        </w:rPr>
      </w:pP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3"/>
          <w:w w:val="97"/>
          <w:sz w:val="17"/>
        </w:rPr>
        <w:t>k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3"/>
          <w:w w:val="97"/>
          <w:sz w:val="17"/>
        </w:rPr>
        <w:t>k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w w:val="101"/>
          <w:sz w:val="17"/>
        </w:rPr>
        <w:t>y</w:t>
      </w:r>
      <w:r>
        <w:rPr>
          <w:rFonts w:ascii="Trebuchet MS" w:hAnsi="Trebuchet MS"/>
          <w:i/>
          <w:color w:val="1B2D5C"/>
          <w:w w:val="61"/>
          <w:sz w:val="17"/>
        </w:rPr>
        <w:t>.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writing.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(Mina)</w:t>
      </w:r>
    </w:p>
    <w:p>
      <w:pPr>
        <w:spacing w:after="0" w:line="285" w:lineRule="auto"/>
        <w:jc w:val="both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1024"/>
      </w:pPr>
      <w:r>
        <w:rPr>
          <w:color w:val="1B2D5C"/>
          <w:w w:val="105"/>
        </w:rPr>
        <w:t>Nevertheless,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half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(five)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maintained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generally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made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peers’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comments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focusing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global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issues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(content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organisation).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believed such feedback helped them improve the content of their texts from one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draft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next.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Azam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noted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that:</w:t>
      </w:r>
    </w:p>
    <w:p>
      <w:pPr>
        <w:spacing w:line="292" w:lineRule="auto" w:before="106"/>
        <w:ind w:left="1757" w:right="993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I had no sense of audience in my writing but my partner helped me understand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that myself as a writer and herself as a reviewer did not necessarily share 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same background information. Hence, I used her ideas on content to present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all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necessary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details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paper.</w:t>
      </w:r>
    </w:p>
    <w:p>
      <w:pPr>
        <w:pStyle w:val="BodyText"/>
        <w:spacing w:line="268" w:lineRule="auto" w:before="146"/>
        <w:ind w:left="1417" w:right="1022"/>
        <w:jc w:val="both"/>
      </w:pPr>
      <w:r>
        <w:rPr>
          <w:color w:val="1B2D5C"/>
          <w:w w:val="105"/>
        </w:rPr>
        <w:t>Another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(three)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argued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peers’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just to fix their local errors (language and mechanics) and ignored their partners’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advice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global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issues.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Fariba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asserted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that:</w:t>
      </w:r>
    </w:p>
    <w:p>
      <w:pPr>
        <w:spacing w:line="292" w:lineRule="auto" w:before="106"/>
        <w:ind w:left="1757" w:right="1024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pacing w:val="1"/>
          <w:w w:val="100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3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2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q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 </w:t>
      </w:r>
      <w:r>
        <w:rPr>
          <w:rFonts w:ascii="Trebuchet MS" w:hAnsi="Trebuchet MS"/>
          <w:i/>
          <w:color w:val="1B2D5C"/>
          <w:sz w:val="17"/>
        </w:rPr>
        <w:t>sentence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structure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paper.</w:t>
      </w:r>
    </w:p>
    <w:p>
      <w:pPr>
        <w:pStyle w:val="BodyText"/>
        <w:spacing w:line="268" w:lineRule="auto" w:before="148"/>
        <w:ind w:left="1417" w:right="1109"/>
        <w:jc w:val="both"/>
      </w:pPr>
      <w:r>
        <w:rPr>
          <w:color w:val="1B2D5C"/>
          <w:w w:val="105"/>
        </w:rPr>
        <w:t>However,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few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(three)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maintained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peers’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suggestions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invalid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times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misleading.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invalid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advice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texts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changed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accurate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structures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inaccurate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ones.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Afrouz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stressed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that:</w:t>
      </w:r>
    </w:p>
    <w:p>
      <w:pPr>
        <w:spacing w:line="292" w:lineRule="auto" w:before="106"/>
        <w:ind w:left="1757" w:right="1180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pacing w:val="1"/>
          <w:w w:val="100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ee</w:t>
      </w:r>
      <w:r>
        <w:rPr>
          <w:rFonts w:ascii="Trebuchet MS" w:hAnsi="Trebuchet MS"/>
          <w:i/>
          <w:color w:val="1B2D5C"/>
          <w:spacing w:val="3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5"/>
          <w:sz w:val="17"/>
        </w:rPr>
        <w:t>ee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97"/>
          <w:sz w:val="17"/>
        </w:rPr>
        <w:t>k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 </w:t>
      </w:r>
      <w:r>
        <w:rPr>
          <w:rFonts w:ascii="Trebuchet MS" w:hAnsi="Trebuchet MS"/>
          <w:i/>
          <w:color w:val="1B2D5C"/>
          <w:sz w:val="17"/>
        </w:rPr>
        <w:t>in my first draft was correct but when I changed it in my consequent draft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cc</w:t>
      </w:r>
      <w:r>
        <w:rPr>
          <w:rFonts w:ascii="Trebuchet MS" w:hAnsi="Trebuchet MS"/>
          <w:i/>
          <w:color w:val="1B2D5C"/>
          <w:w w:val="103"/>
          <w:sz w:val="17"/>
        </w:rPr>
        <w:t>o</w:t>
      </w:r>
      <w:r>
        <w:rPr>
          <w:rFonts w:ascii="Trebuchet MS" w:hAnsi="Trebuchet MS"/>
          <w:i/>
          <w:color w:val="1B2D5C"/>
          <w:spacing w:val="-4"/>
          <w:w w:val="103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2"/>
          <w:sz w:val="17"/>
        </w:rPr>
        <w:t>ne</w:t>
      </w:r>
      <w:r>
        <w:rPr>
          <w:rFonts w:ascii="Trebuchet MS" w:hAnsi="Trebuchet MS"/>
          <w:i/>
          <w:color w:val="1B2D5C"/>
          <w:spacing w:val="3"/>
          <w:w w:val="102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0"/>
          <w:sz w:val="17"/>
        </w:rPr>
        <w:t>ugg</w:t>
      </w:r>
      <w:r>
        <w:rPr>
          <w:rFonts w:ascii="Trebuchet MS" w:hAnsi="Trebuchet MS"/>
          <w:i/>
          <w:color w:val="1B2D5C"/>
          <w:spacing w:val="1"/>
          <w:w w:val="110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6"/>
          <w:sz w:val="17"/>
        </w:rPr>
        <w:t>o</w:t>
      </w:r>
      <w:r>
        <w:rPr>
          <w:rFonts w:ascii="Trebuchet MS" w:hAnsi="Trebuchet MS"/>
          <w:i/>
          <w:color w:val="1B2D5C"/>
          <w:spacing w:val="2"/>
          <w:w w:val="106"/>
          <w:sz w:val="17"/>
        </w:rPr>
        <w:t>n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0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100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</w:p>
    <w:p>
      <w:pPr>
        <w:pStyle w:val="BodyText"/>
        <w:spacing w:line="268" w:lineRule="auto" w:before="147"/>
        <w:ind w:left="1417" w:right="1171"/>
      </w:pPr>
      <w:r>
        <w:rPr>
          <w:color w:val="1B2D5C"/>
          <w:w w:val="105"/>
        </w:rPr>
        <w:t>Some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(three)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complained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ambiguity,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sketchiness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lack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explicitness in the feedback provided by their partners. They stressed that, had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they understood the feedback, they would have incorporated it. This issue was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voiced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Fariba:</w:t>
      </w:r>
    </w:p>
    <w:p>
      <w:pPr>
        <w:spacing w:line="292" w:lineRule="auto" w:before="107"/>
        <w:ind w:left="1757" w:right="868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pacing w:val="1"/>
          <w:w w:val="100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1"/>
          <w:sz w:val="17"/>
        </w:rPr>
        <w:t>e</w:t>
      </w:r>
      <w:r>
        <w:rPr>
          <w:rFonts w:ascii="Trebuchet MS" w:hAnsi="Trebuchet MS"/>
          <w:i/>
          <w:color w:val="1B2D5C"/>
          <w:spacing w:val="3"/>
          <w:w w:val="101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4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4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4"/>
          <w:sz w:val="17"/>
        </w:rPr>
        <w:t>en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1"/>
          <w:sz w:val="17"/>
        </w:rPr>
        <w:t>e</w:t>
      </w:r>
      <w:r>
        <w:rPr>
          <w:rFonts w:ascii="Trebuchet MS" w:hAnsi="Trebuchet MS"/>
          <w:i/>
          <w:color w:val="1B2D5C"/>
          <w:spacing w:val="-4"/>
          <w:w w:val="101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genera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4"/>
          <w:sz w:val="17"/>
        </w:rPr>
        <w:t>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8"/>
          <w:sz w:val="17"/>
        </w:rPr>
        <w:t>S</w:t>
      </w:r>
      <w:r>
        <w:rPr>
          <w:rFonts w:ascii="Trebuchet MS" w:hAnsi="Trebuchet MS"/>
          <w:i/>
          <w:color w:val="1B2D5C"/>
          <w:w w:val="103"/>
          <w:sz w:val="17"/>
        </w:rPr>
        <w:t>he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92"/>
          <w:sz w:val="17"/>
        </w:rPr>
        <w:t>fic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4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4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4"/>
          <w:sz w:val="17"/>
        </w:rPr>
        <w:t>en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97"/>
          <w:sz w:val="17"/>
        </w:rPr>
        <w:t>k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ll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9"/>
          <w:sz w:val="17"/>
        </w:rPr>
        <w:t>t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organisation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essay.</w:t>
      </w:r>
    </w:p>
    <w:p>
      <w:pPr>
        <w:pStyle w:val="BodyText"/>
        <w:spacing w:before="147"/>
        <w:ind w:left="1417"/>
      </w:pPr>
      <w:r>
        <w:rPr>
          <w:color w:val="1B2D5C"/>
          <w:w w:val="105"/>
        </w:rPr>
        <w:t>Nasrin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shared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similar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idea:</w:t>
      </w:r>
    </w:p>
    <w:p>
      <w:pPr>
        <w:spacing w:line="292" w:lineRule="auto" w:before="130"/>
        <w:ind w:left="1757" w:right="891" w:firstLine="0"/>
        <w:jc w:val="both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ee</w:t>
      </w:r>
      <w:r>
        <w:rPr>
          <w:rFonts w:ascii="Trebuchet MS" w:hAnsi="Trebuchet MS"/>
          <w:i/>
          <w:color w:val="1B2D5C"/>
          <w:spacing w:val="3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1"/>
          <w:w w:val="76"/>
          <w:sz w:val="17"/>
        </w:rPr>
        <w:t>i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3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7"/>
          <w:w w:val="101"/>
          <w:sz w:val="17"/>
        </w:rPr>
        <w:t>y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2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3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ee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1"/>
          <w:sz w:val="17"/>
        </w:rPr>
        <w:t>B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3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y </w:t>
      </w:r>
      <w:r>
        <w:rPr>
          <w:rFonts w:ascii="Trebuchet MS" w:hAnsi="Trebuchet MS"/>
          <w:i/>
          <w:color w:val="1B2D5C"/>
          <w:sz w:val="17"/>
        </w:rPr>
        <w:t>when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realised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her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advice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was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much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clearer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meaningful.</w:t>
      </w:r>
    </w:p>
    <w:p>
      <w:pPr>
        <w:pStyle w:val="Heading8"/>
        <w:spacing w:before="127"/>
        <w:ind w:left="1417"/>
      </w:pPr>
      <w:r>
        <w:rPr>
          <w:color w:val="1B2D5C"/>
          <w:spacing w:val="-1"/>
        </w:rPr>
        <w:t>Reviewing</w:t>
      </w:r>
      <w:r>
        <w:rPr>
          <w:color w:val="1B2D5C"/>
          <w:spacing w:val="-11"/>
        </w:rPr>
        <w:t> </w:t>
      </w:r>
      <w:r>
        <w:rPr>
          <w:color w:val="1B2D5C"/>
          <w:spacing w:val="-1"/>
        </w:rPr>
        <w:t>partners’</w:t>
      </w:r>
      <w:r>
        <w:rPr>
          <w:color w:val="1B2D5C"/>
          <w:spacing w:val="-10"/>
        </w:rPr>
        <w:t> </w:t>
      </w:r>
      <w:r>
        <w:rPr>
          <w:color w:val="1B2D5C"/>
        </w:rPr>
        <w:t>papers</w:t>
      </w:r>
    </w:p>
    <w:p>
      <w:pPr>
        <w:pStyle w:val="BodyText"/>
        <w:spacing w:line="268" w:lineRule="auto" w:before="25"/>
        <w:ind w:left="1417" w:right="840"/>
      </w:pPr>
      <w:r>
        <w:rPr>
          <w:color w:val="1B2D5C"/>
          <w:w w:val="105"/>
        </w:rPr>
        <w:t>We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aimed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explore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respondents’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perceptions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reviewing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classmates’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papers. Students </w:t>
      </w:r>
      <w:r>
        <w:rPr>
          <w:color w:val="1B2D5C"/>
          <w:w w:val="105"/>
        </w:rPr>
        <w:t>were specifically asked if they felt reviewing their partners’ papers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had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any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advantage.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Table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5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summarises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interviewees’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responses.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spacing w:before="76"/>
        <w:ind w:left="850" w:right="0" w:firstLine="0"/>
        <w:jc w:val="left"/>
        <w:rPr>
          <w:b/>
          <w:sz w:val="14"/>
        </w:rPr>
      </w:pPr>
      <w:r>
        <w:rPr>
          <w:b/>
          <w:color w:val="1B2D5C"/>
          <w:sz w:val="14"/>
        </w:rPr>
        <w:t>Table</w:t>
      </w:r>
      <w:r>
        <w:rPr>
          <w:b/>
          <w:color w:val="1B2D5C"/>
          <w:spacing w:val="-11"/>
          <w:sz w:val="14"/>
        </w:rPr>
        <w:t> </w:t>
      </w:r>
      <w:r>
        <w:rPr>
          <w:b/>
          <w:color w:val="1B2D5C"/>
          <w:sz w:val="14"/>
        </w:rPr>
        <w:t>5: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Students’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views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on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reviewing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their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peers’</w:t>
      </w:r>
      <w:r>
        <w:rPr>
          <w:b/>
          <w:color w:val="1B2D5C"/>
          <w:spacing w:val="-10"/>
          <w:sz w:val="14"/>
        </w:rPr>
        <w:t> </w:t>
      </w:r>
      <w:r>
        <w:rPr>
          <w:b/>
          <w:color w:val="1B2D5C"/>
          <w:sz w:val="14"/>
        </w:rPr>
        <w:t>papers</w:t>
      </w: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8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1092"/>
        <w:gridCol w:w="396"/>
        <w:gridCol w:w="396"/>
        <w:gridCol w:w="396"/>
        <w:gridCol w:w="1092"/>
      </w:tblGrid>
      <w:tr>
        <w:trPr>
          <w:trHeight w:val="464" w:hRule="atLeast"/>
        </w:trPr>
        <w:tc>
          <w:tcPr>
            <w:tcW w:w="6569" w:type="dxa"/>
            <w:gridSpan w:val="6"/>
            <w:tcBorders>
              <w:top w:val="nil"/>
              <w:left w:val="nil"/>
              <w:right w:val="nil"/>
            </w:tcBorders>
            <w:shd w:val="clear" w:color="auto" w:fill="1B2D5C"/>
          </w:tcPr>
          <w:p>
            <w:pPr>
              <w:pStyle w:val="TableParagraph"/>
              <w:spacing w:line="268" w:lineRule="auto" w:before="60"/>
              <w:ind w:left="85" w:right="366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Did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you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benefit</w:t>
            </w:r>
            <w:r>
              <w:rPr>
                <w:b/>
                <w:color w:val="FFFFFF"/>
                <w:spacing w:val="12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from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reading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your</w:t>
            </w:r>
            <w:r>
              <w:rPr>
                <w:b/>
                <w:color w:val="FFFFFF"/>
                <w:spacing w:val="12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peer’s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paper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and</w:t>
            </w:r>
            <w:r>
              <w:rPr>
                <w:b/>
                <w:color w:val="FFFFFF"/>
                <w:spacing w:val="12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giving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him/her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feedback?</w:t>
            </w:r>
            <w:r>
              <w:rPr>
                <w:b/>
                <w:color w:val="FFFFFF"/>
                <w:spacing w:val="12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If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so,</w:t>
            </w:r>
            <w:r>
              <w:rPr>
                <w:b/>
                <w:color w:val="FFFFFF"/>
                <w:spacing w:val="11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what</w:t>
            </w:r>
            <w:r>
              <w:rPr>
                <w:b/>
                <w:color w:val="FFFFFF"/>
                <w:spacing w:val="-36"/>
                <w:w w:val="9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were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the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benefits?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If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not,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why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not?</w:t>
            </w:r>
          </w:p>
        </w:tc>
      </w:tr>
      <w:tr>
        <w:trPr>
          <w:trHeight w:val="454" w:hRule="atLeast"/>
        </w:trPr>
        <w:tc>
          <w:tcPr>
            <w:tcW w:w="3197" w:type="dxa"/>
            <w:vMerge w:val="restart"/>
            <w:tcBorders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Category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line="268" w:lineRule="auto" w:before="50"/>
              <w:ind w:right="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No.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students</w:t>
            </w:r>
          </w:p>
        </w:tc>
        <w:tc>
          <w:tcPr>
            <w:tcW w:w="1188" w:type="dxa"/>
            <w:gridSpan w:val="3"/>
            <w:shd w:val="clear" w:color="auto" w:fill="1B2D5C"/>
          </w:tcPr>
          <w:p>
            <w:pPr>
              <w:pStyle w:val="TableParagraph"/>
              <w:spacing w:line="268" w:lineRule="auto" w:before="50"/>
              <w:ind w:left="81" w:right="110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Interview</w:t>
            </w:r>
            <w:r>
              <w:rPr>
                <w:b/>
                <w:color w:val="FFFFFF"/>
                <w:spacing w:val="-34"/>
                <w:w w:val="9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stage</w:t>
            </w:r>
          </w:p>
        </w:tc>
        <w:tc>
          <w:tcPr>
            <w:tcW w:w="1092" w:type="dxa"/>
            <w:vMerge w:val="restart"/>
            <w:tcBorders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Frequency</w:t>
            </w:r>
          </w:p>
        </w:tc>
      </w:tr>
      <w:tr>
        <w:trPr>
          <w:trHeight w:val="261" w:hRule="atLeast"/>
        </w:trPr>
        <w:tc>
          <w:tcPr>
            <w:tcW w:w="3197" w:type="dxa"/>
            <w:vMerge/>
            <w:tcBorders>
              <w:top w:val="nil"/>
              <w:left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41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1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40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2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3</w:t>
            </w:r>
          </w:p>
        </w:tc>
        <w:tc>
          <w:tcPr>
            <w:tcW w:w="1092" w:type="dxa"/>
            <w:vMerge/>
            <w:tcBorders>
              <w:top w:val="nil"/>
              <w:bottom w:val="nil"/>
              <w:right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Improve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language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mechanics</w:t>
            </w: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8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17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Useless</w:t>
            </w:r>
            <w:r>
              <w:rPr>
                <w:color w:val="1B2D5C"/>
                <w:spacing w:val="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peer</w:t>
            </w:r>
            <w:r>
              <w:rPr>
                <w:color w:val="1B2D5C"/>
                <w:spacing w:val="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feedback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5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9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Improve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content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</w:tr>
    </w:tbl>
    <w:p>
      <w:pPr>
        <w:pStyle w:val="BodyText"/>
        <w:spacing w:line="268" w:lineRule="auto" w:before="117"/>
        <w:ind w:left="850" w:right="1461"/>
      </w:pPr>
      <w:r>
        <w:rPr>
          <w:color w:val="1B2D5C"/>
          <w:w w:val="105"/>
        </w:rPr>
        <w:t>As demonstrated by Table 5, a significant number of respondents (eight) felt 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reading and analysing their partners’ texts exposed them to different writing styles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grammatical constructions. They added that the activity helped them notice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grammatical errors their partners had made in their papers and were thus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careful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avoid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repeating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errors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texts:</w:t>
      </w:r>
    </w:p>
    <w:p>
      <w:pPr>
        <w:spacing w:line="288" w:lineRule="auto" w:before="107"/>
        <w:ind w:left="1190" w:right="1602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I normally use simple language in my writing. My partner, however, uses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compound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complex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constructions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his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papers.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like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this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style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writing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and would like to learn to use such nice and error-free structures in my own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texts.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(Tina)</w:t>
      </w:r>
    </w:p>
    <w:p>
      <w:pPr>
        <w:pStyle w:val="BodyText"/>
        <w:spacing w:line="268" w:lineRule="auto" w:before="150"/>
        <w:ind w:left="850" w:right="1717"/>
      </w:pPr>
      <w:r>
        <w:rPr>
          <w:color w:val="1B2D5C"/>
          <w:w w:val="105"/>
        </w:rPr>
        <w:t>However,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half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(five)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maintained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learnt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nothing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classmates.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few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(two)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even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claimed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level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higher than their peers and reviewing their peers’ papers was not insightful.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reflected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Afrouze’s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response,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argued:</w:t>
      </w:r>
    </w:p>
    <w:p>
      <w:pPr>
        <w:spacing w:line="292" w:lineRule="auto" w:before="106"/>
        <w:ind w:left="1190" w:right="1475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did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not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learn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any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particular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lesson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from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classmate.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think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English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better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than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hers,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at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least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grammar.</w:t>
      </w:r>
    </w:p>
    <w:p>
      <w:pPr>
        <w:pStyle w:val="Heading8"/>
        <w:spacing w:before="128"/>
      </w:pPr>
      <w:r>
        <w:rPr>
          <w:color w:val="1B2D5C"/>
          <w:spacing w:val="-1"/>
        </w:rPr>
        <w:t>Collaborative</w:t>
      </w:r>
      <w:r>
        <w:rPr>
          <w:color w:val="1B2D5C"/>
          <w:spacing w:val="-12"/>
        </w:rPr>
        <w:t> </w:t>
      </w:r>
      <w:r>
        <w:rPr>
          <w:color w:val="1B2D5C"/>
        </w:rPr>
        <w:t>revision</w:t>
      </w:r>
    </w:p>
    <w:p>
      <w:pPr>
        <w:pStyle w:val="BodyText"/>
        <w:spacing w:line="268" w:lineRule="auto" w:before="25"/>
        <w:ind w:left="850" w:right="1602"/>
      </w:pPr>
      <w:r>
        <w:rPr>
          <w:color w:val="1B2D5C"/>
          <w:w w:val="105"/>
        </w:rPr>
        <w:t>Students were also invited to comment on their experience of collaborative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revision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activity.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Specifically,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asked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felt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activity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use. Overall, all cases reported that they found collaborative revision activity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beneficial.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Table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6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presents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summary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respondents’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attitudes.</w:t>
      </w:r>
    </w:p>
    <w:p>
      <w:pPr>
        <w:spacing w:before="161"/>
        <w:ind w:left="850" w:right="0" w:firstLine="0"/>
        <w:jc w:val="left"/>
        <w:rPr>
          <w:b/>
          <w:sz w:val="14"/>
        </w:rPr>
      </w:pPr>
      <w:r>
        <w:rPr>
          <w:b/>
          <w:color w:val="1B2D5C"/>
          <w:spacing w:val="-1"/>
          <w:sz w:val="14"/>
        </w:rPr>
        <w:t>Table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pacing w:val="-1"/>
          <w:sz w:val="14"/>
        </w:rPr>
        <w:t>6: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pacing w:val="-1"/>
          <w:sz w:val="14"/>
        </w:rPr>
        <w:t>Students’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z w:val="14"/>
        </w:rPr>
        <w:t>reflections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z w:val="14"/>
        </w:rPr>
        <w:t>on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z w:val="14"/>
        </w:rPr>
        <w:t>collaborative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z w:val="14"/>
        </w:rPr>
        <w:t>revision</w:t>
      </w: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8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1092"/>
        <w:gridCol w:w="396"/>
        <w:gridCol w:w="396"/>
        <w:gridCol w:w="396"/>
        <w:gridCol w:w="1092"/>
      </w:tblGrid>
      <w:tr>
        <w:trPr>
          <w:trHeight w:val="464" w:hRule="atLeast"/>
        </w:trPr>
        <w:tc>
          <w:tcPr>
            <w:tcW w:w="6569" w:type="dxa"/>
            <w:gridSpan w:val="6"/>
            <w:tcBorders>
              <w:top w:val="nil"/>
              <w:left w:val="nil"/>
              <w:right w:val="nil"/>
            </w:tcBorders>
            <w:shd w:val="clear" w:color="auto" w:fill="1B2D5C"/>
          </w:tcPr>
          <w:p>
            <w:pPr>
              <w:pStyle w:val="TableParagraph"/>
              <w:spacing w:line="268" w:lineRule="auto" w:before="60"/>
              <w:ind w:left="85" w:right="311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What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is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your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viewpoint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about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collaborative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revision?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In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other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words,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you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like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it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or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not?</w:t>
            </w:r>
            <w:r>
              <w:rPr>
                <w:b/>
                <w:color w:val="FFFFFF"/>
                <w:spacing w:val="-3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Why?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Why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not?</w:t>
            </w:r>
          </w:p>
        </w:tc>
      </w:tr>
      <w:tr>
        <w:trPr>
          <w:trHeight w:val="454" w:hRule="atLeast"/>
        </w:trPr>
        <w:tc>
          <w:tcPr>
            <w:tcW w:w="3197" w:type="dxa"/>
            <w:vMerge w:val="restart"/>
            <w:tcBorders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Category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line="268" w:lineRule="auto" w:before="50"/>
              <w:ind w:right="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No.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students</w:t>
            </w:r>
          </w:p>
        </w:tc>
        <w:tc>
          <w:tcPr>
            <w:tcW w:w="1188" w:type="dxa"/>
            <w:gridSpan w:val="3"/>
            <w:shd w:val="clear" w:color="auto" w:fill="1B2D5C"/>
          </w:tcPr>
          <w:p>
            <w:pPr>
              <w:pStyle w:val="TableParagraph"/>
              <w:spacing w:line="268" w:lineRule="auto" w:before="50"/>
              <w:ind w:left="81" w:right="110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Interview</w:t>
            </w:r>
            <w:r>
              <w:rPr>
                <w:b/>
                <w:color w:val="FFFFFF"/>
                <w:spacing w:val="-34"/>
                <w:w w:val="9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stage</w:t>
            </w:r>
          </w:p>
        </w:tc>
        <w:tc>
          <w:tcPr>
            <w:tcW w:w="1092" w:type="dxa"/>
            <w:vMerge w:val="restart"/>
            <w:tcBorders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Frequency</w:t>
            </w:r>
          </w:p>
        </w:tc>
      </w:tr>
      <w:tr>
        <w:trPr>
          <w:trHeight w:val="261" w:hRule="atLeast"/>
        </w:trPr>
        <w:tc>
          <w:tcPr>
            <w:tcW w:w="3197" w:type="dxa"/>
            <w:vMerge/>
            <w:tcBorders>
              <w:top w:val="nil"/>
              <w:left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41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1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2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39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3</w:t>
            </w:r>
          </w:p>
        </w:tc>
        <w:tc>
          <w:tcPr>
            <w:tcW w:w="1092" w:type="dxa"/>
            <w:vMerge/>
            <w:tcBorders>
              <w:top w:val="nil"/>
              <w:bottom w:val="nil"/>
              <w:right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3197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Pooling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ideas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knowledge</w:t>
            </w:r>
          </w:p>
          <w:p>
            <w:pPr>
              <w:pStyle w:val="TableParagraph"/>
              <w:spacing w:before="57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–</w:t>
            </w:r>
            <w:r>
              <w:rPr>
                <w:color w:val="1B2D5C"/>
                <w:spacing w:val="23"/>
                <w:w w:val="110"/>
                <w:sz w:val="14"/>
              </w:rPr>
              <w:t> </w:t>
            </w:r>
            <w:r>
              <w:rPr>
                <w:color w:val="1B2D5C"/>
                <w:w w:val="110"/>
                <w:sz w:val="14"/>
              </w:rPr>
              <w:t>Supportive</w:t>
            </w: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10</w:t>
            </w:r>
          </w:p>
          <w:p>
            <w:pPr>
              <w:pStyle w:val="TableParagraph"/>
              <w:spacing w:before="57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5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1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  <w:p>
            <w:pPr>
              <w:pStyle w:val="TableParagraph"/>
              <w:spacing w:before="47"/>
              <w:ind w:left="81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82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  <w:p>
            <w:pPr>
              <w:pStyle w:val="TableParagraph"/>
              <w:spacing w:before="47"/>
              <w:ind w:left="82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15</w:t>
            </w:r>
          </w:p>
          <w:p>
            <w:pPr>
              <w:pStyle w:val="TableParagraph"/>
              <w:spacing w:before="57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Limited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knowledge</w:t>
            </w:r>
            <w:r>
              <w:rPr>
                <w:color w:val="1B2D5C"/>
                <w:spacing w:val="-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base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5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Complement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peer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reviewing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task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Lengthy</w:t>
            </w:r>
            <w:r>
              <w:rPr>
                <w:color w:val="1B2D5C"/>
                <w:spacing w:val="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process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5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Access</w:t>
            </w:r>
            <w:r>
              <w:rPr>
                <w:color w:val="1B2D5C"/>
                <w:spacing w:val="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immediate</w:t>
            </w:r>
            <w:r>
              <w:rPr>
                <w:color w:val="1B2D5C"/>
                <w:spacing w:val="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reference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5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Providing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double</w:t>
            </w:r>
            <w:r>
              <w:rPr>
                <w:color w:val="1B2D5C"/>
                <w:spacing w:val="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opportunity</w:t>
            </w:r>
            <w:r>
              <w:rPr>
                <w:color w:val="1B2D5C"/>
                <w:spacing w:val="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for</w:t>
            </w:r>
            <w:r>
              <w:rPr>
                <w:color w:val="1B2D5C"/>
                <w:spacing w:val="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students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Novel,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interesting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activity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</w:tr>
    </w:tbl>
    <w:p>
      <w:pPr>
        <w:spacing w:after="0"/>
        <w:rPr>
          <w:sz w:val="14"/>
        </w:rPr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1123"/>
      </w:pPr>
      <w:r>
        <w:rPr>
          <w:color w:val="1B2D5C"/>
          <w:w w:val="105"/>
        </w:rPr>
        <w:t>All participating students reported that mutual sharing of ideas and knowledge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contributed towards a more accurate and richer text. The comments below give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flavour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reacted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activity.</w:t>
      </w:r>
    </w:p>
    <w:p>
      <w:pPr>
        <w:pStyle w:val="BodyText"/>
        <w:spacing w:before="9"/>
        <w:rPr>
          <w:sz w:val="15"/>
        </w:rPr>
      </w:pPr>
    </w:p>
    <w:p>
      <w:pPr>
        <w:spacing w:line="288" w:lineRule="auto" w:before="1"/>
        <w:ind w:left="1757" w:right="964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It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was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appropriate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method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since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all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our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problematic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areas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were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first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spotted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and</w:t>
      </w:r>
      <w:r>
        <w:rPr>
          <w:rFonts w:ascii="Trebuchet MS"/>
          <w:i/>
          <w:color w:val="1B2D5C"/>
          <w:spacing w:val="3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then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with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the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help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of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our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partners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we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could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easily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fix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them.</w:t>
      </w:r>
      <w:r>
        <w:rPr>
          <w:rFonts w:ascii="Trebuchet MS"/>
          <w:i/>
          <w:color w:val="1B2D5C"/>
          <w:spacing w:val="4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Two</w:t>
      </w:r>
      <w:r>
        <w:rPr>
          <w:rFonts w:ascii="Trebuchet MS"/>
          <w:i/>
          <w:color w:val="1B2D5C"/>
          <w:spacing w:val="3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heads</w:t>
      </w:r>
      <w:r>
        <w:rPr>
          <w:rFonts w:asci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/>
          <w:i/>
          <w:color w:val="1B2D5C"/>
          <w:sz w:val="17"/>
        </w:rPr>
        <w:t>worked collaboratively and two people shared their knowledge to understand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fix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errors.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(Maryam)</w:t>
      </w:r>
    </w:p>
    <w:p>
      <w:pPr>
        <w:spacing w:line="278" w:lineRule="auto" w:before="170"/>
        <w:ind w:left="1757" w:right="899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think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sharing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ideas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trying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solve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problems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collaboratively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removing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them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from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our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papers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better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than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working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alone.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(Roya)</w:t>
      </w:r>
    </w:p>
    <w:p>
      <w:pPr>
        <w:pStyle w:val="BodyText"/>
        <w:spacing w:line="268" w:lineRule="auto" w:before="160"/>
        <w:ind w:left="1417" w:right="1024"/>
      </w:pPr>
      <w:r>
        <w:rPr>
          <w:color w:val="1B2D5C"/>
          <w:w w:val="105"/>
        </w:rPr>
        <w:t>Half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found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activity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helpful,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helped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create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supportive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environment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improving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papers.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Azam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put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it:</w:t>
      </w:r>
    </w:p>
    <w:p>
      <w:pPr>
        <w:spacing w:line="292" w:lineRule="auto" w:before="106"/>
        <w:ind w:left="1757" w:right="848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pacing w:val="-1"/>
          <w:w w:val="118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3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5"/>
          <w:sz w:val="17"/>
        </w:rPr>
        <w:t>ee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97"/>
          <w:sz w:val="17"/>
        </w:rPr>
        <w:t>k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61"/>
          <w:sz w:val="17"/>
        </w:rPr>
        <w:t>, </w:t>
      </w:r>
      <w:r>
        <w:rPr>
          <w:rFonts w:ascii="Trebuchet MS" w:hAnsi="Trebuchet MS"/>
          <w:i/>
          <w:color w:val="1B2D5C"/>
          <w:sz w:val="17"/>
        </w:rPr>
        <w:t>but with the help and support I received from my peer I could understand what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source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problem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was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how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could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improve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it.</w:t>
      </w:r>
    </w:p>
    <w:p>
      <w:pPr>
        <w:pStyle w:val="BodyText"/>
        <w:spacing w:line="268" w:lineRule="auto" w:before="147"/>
        <w:ind w:left="1417" w:right="1140"/>
      </w:pPr>
      <w:r>
        <w:rPr>
          <w:color w:val="1B2D5C"/>
          <w:w w:val="105"/>
        </w:rPr>
        <w:t>A number of students (three) claimed that, because of their lack of knowledge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skills to provide useful suggestions, they found great difficulty improving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quality of their texts and did not consider collaborative revision as effective.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Tina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noted:</w:t>
      </w:r>
    </w:p>
    <w:p>
      <w:pPr>
        <w:spacing w:line="292" w:lineRule="auto" w:before="106"/>
        <w:ind w:left="1757" w:right="899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z w:val="17"/>
        </w:rPr>
        <w:t>Sometimes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neither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partner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nor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were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able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correct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error.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Our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low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level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 language proficiency didn’t enable us to improve some of the problematic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areas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our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papers.</w:t>
      </w:r>
    </w:p>
    <w:p>
      <w:pPr>
        <w:pStyle w:val="Heading8"/>
        <w:spacing w:before="128"/>
        <w:ind w:left="1417"/>
      </w:pPr>
      <w:r>
        <w:rPr>
          <w:color w:val="1B2D5C"/>
          <w:w w:val="95"/>
        </w:rPr>
        <w:t>Instructor’s</w:t>
      </w:r>
      <w:r>
        <w:rPr>
          <w:color w:val="1B2D5C"/>
          <w:spacing w:val="59"/>
        </w:rPr>
        <w:t> </w:t>
      </w:r>
      <w:r>
        <w:rPr>
          <w:color w:val="1B2D5C"/>
          <w:w w:val="95"/>
        </w:rPr>
        <w:t>comments</w:t>
      </w:r>
    </w:p>
    <w:p>
      <w:pPr>
        <w:pStyle w:val="BodyText"/>
        <w:spacing w:line="268" w:lineRule="auto" w:before="25"/>
        <w:ind w:left="1417" w:right="899"/>
      </w:pPr>
      <w:r>
        <w:rPr>
          <w:color w:val="1B2D5C"/>
          <w:w w:val="105"/>
        </w:rPr>
        <w:t>The quality of the instructor’s feedback and his comments were also discussed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interviews.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Although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interviewees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(eight)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acknowledged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clarity, accuracy and comprehensiveness of his advice, both on local and global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issues,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few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(two)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expressed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ideas.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Table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7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shows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synopsis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reflections.</w:t>
      </w:r>
    </w:p>
    <w:p>
      <w:pPr>
        <w:spacing w:before="160"/>
        <w:ind w:left="1417" w:right="0" w:firstLine="0"/>
        <w:jc w:val="left"/>
        <w:rPr>
          <w:b/>
          <w:sz w:val="14"/>
        </w:rPr>
      </w:pPr>
      <w:r>
        <w:rPr>
          <w:b/>
          <w:color w:val="1B2D5C"/>
          <w:sz w:val="14"/>
        </w:rPr>
        <w:t>Table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7: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Students’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reflections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on</w:t>
      </w:r>
      <w:r>
        <w:rPr>
          <w:b/>
          <w:color w:val="1B2D5C"/>
          <w:spacing w:val="-8"/>
          <w:sz w:val="14"/>
        </w:rPr>
        <w:t> </w:t>
      </w:r>
      <w:r>
        <w:rPr>
          <w:b/>
          <w:color w:val="1B2D5C"/>
          <w:sz w:val="14"/>
        </w:rPr>
        <w:t>their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instructor’s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comments</w:t>
      </w: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42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1092"/>
        <w:gridCol w:w="396"/>
        <w:gridCol w:w="396"/>
        <w:gridCol w:w="396"/>
        <w:gridCol w:w="1092"/>
      </w:tblGrid>
      <w:tr>
        <w:trPr>
          <w:trHeight w:val="464" w:hRule="atLeast"/>
        </w:trPr>
        <w:tc>
          <w:tcPr>
            <w:tcW w:w="6569" w:type="dxa"/>
            <w:gridSpan w:val="6"/>
            <w:tcBorders>
              <w:top w:val="nil"/>
              <w:left w:val="nil"/>
              <w:right w:val="nil"/>
            </w:tcBorders>
            <w:shd w:val="clear" w:color="auto" w:fill="1B2D5C"/>
          </w:tcPr>
          <w:p>
            <w:pPr>
              <w:pStyle w:val="TableParagraph"/>
              <w:spacing w:line="268" w:lineRule="auto" w:before="60"/>
              <w:ind w:left="85" w:right="245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Did</w:t>
            </w:r>
            <w:r>
              <w:rPr>
                <w:b/>
                <w:color w:val="FFFFFF"/>
                <w:spacing w:val="8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you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find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your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instructor’s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feedback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useful?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Why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or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why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not?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What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problems,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if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any,</w:t>
            </w:r>
            <w:r>
              <w:rPr>
                <w:b/>
                <w:color w:val="FFFFFF"/>
                <w:spacing w:val="9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did</w:t>
            </w:r>
            <w:r>
              <w:rPr>
                <w:b/>
                <w:color w:val="FFFFFF"/>
                <w:spacing w:val="-36"/>
                <w:w w:val="9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you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have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in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understanding/applying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it?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Elaborate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on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your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answer.</w:t>
            </w:r>
          </w:p>
        </w:tc>
      </w:tr>
      <w:tr>
        <w:trPr>
          <w:trHeight w:val="454" w:hRule="atLeast"/>
        </w:trPr>
        <w:tc>
          <w:tcPr>
            <w:tcW w:w="3197" w:type="dxa"/>
            <w:vMerge w:val="restart"/>
            <w:tcBorders>
              <w:left w:val="nil"/>
              <w:bottom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Category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shd w:val="clear" w:color="auto" w:fill="1B2D5C"/>
          </w:tcPr>
          <w:p>
            <w:pPr>
              <w:pStyle w:val="TableParagraph"/>
              <w:spacing w:line="268" w:lineRule="auto" w:before="50"/>
              <w:ind w:right="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No.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students</w:t>
            </w:r>
          </w:p>
        </w:tc>
        <w:tc>
          <w:tcPr>
            <w:tcW w:w="1188" w:type="dxa"/>
            <w:gridSpan w:val="3"/>
            <w:shd w:val="clear" w:color="auto" w:fill="1B2D5C"/>
          </w:tcPr>
          <w:p>
            <w:pPr>
              <w:pStyle w:val="TableParagraph"/>
              <w:spacing w:line="268" w:lineRule="auto" w:before="50"/>
              <w:ind w:left="81" w:right="110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Interview</w:t>
            </w:r>
            <w:r>
              <w:rPr>
                <w:b/>
                <w:color w:val="FFFFFF"/>
                <w:spacing w:val="-34"/>
                <w:w w:val="9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stage</w:t>
            </w:r>
          </w:p>
        </w:tc>
        <w:tc>
          <w:tcPr>
            <w:tcW w:w="1092" w:type="dxa"/>
            <w:vMerge w:val="restart"/>
            <w:tcBorders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50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Frequency</w:t>
            </w:r>
          </w:p>
        </w:tc>
      </w:tr>
      <w:tr>
        <w:trPr>
          <w:trHeight w:val="261" w:hRule="atLeast"/>
        </w:trPr>
        <w:tc>
          <w:tcPr>
            <w:tcW w:w="3197" w:type="dxa"/>
            <w:vMerge/>
            <w:tcBorders>
              <w:top w:val="nil"/>
              <w:left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41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1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0" w:right="140"/>
              <w:jc w:val="right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2</w:t>
            </w:r>
          </w:p>
        </w:tc>
        <w:tc>
          <w:tcPr>
            <w:tcW w:w="396" w:type="dxa"/>
            <w:shd w:val="clear" w:color="auto" w:fill="1B2D5C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color w:val="FFFFFF"/>
                <w:w w:val="112"/>
                <w:sz w:val="14"/>
              </w:rPr>
              <w:t>3</w:t>
            </w:r>
          </w:p>
        </w:tc>
        <w:tc>
          <w:tcPr>
            <w:tcW w:w="1092" w:type="dxa"/>
            <w:vMerge/>
            <w:tcBorders>
              <w:top w:val="nil"/>
              <w:bottom w:val="nil"/>
              <w:right w:val="nil"/>
            </w:tcBorders>
            <w:shd w:val="clear" w:color="auto" w:fill="1B2D5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Clear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easy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follow</w:t>
            </w: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10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12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Comprehensive,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relevant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accurate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8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7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12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Confusing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feedback and inattentive instructor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197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Instructor’s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appropriate</w:t>
            </w:r>
            <w:r>
              <w:rPr>
                <w:color w:val="1B2D5C"/>
                <w:spacing w:val="-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behaviour</w:t>
            </w: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41"/>
              <w:ind w:left="0" w:right="196"/>
              <w:jc w:val="right"/>
              <w:rPr>
                <w:rFonts w:ascii="MS UI Gothic" w:hAnsi="MS UI Gothic"/>
                <w:sz w:val="14"/>
              </w:rPr>
            </w:pPr>
            <w:r>
              <w:rPr>
                <w:rFonts w:ascii="MS UI Gothic" w:hAnsi="MS UI Gothic"/>
                <w:color w:val="1B2D5C"/>
                <w:w w:val="75"/>
                <w:sz w:val="14"/>
              </w:rPr>
              <w:t>✓</w:t>
            </w:r>
          </w:p>
        </w:tc>
        <w:tc>
          <w:tcPr>
            <w:tcW w:w="396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1B2D5C"/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color w:val="1B2D5C"/>
                <w:w w:val="112"/>
                <w:sz w:val="14"/>
              </w:rPr>
              <w:t>1</w:t>
            </w:r>
          </w:p>
        </w:tc>
      </w:tr>
    </w:tbl>
    <w:p>
      <w:pPr>
        <w:spacing w:after="0"/>
        <w:rPr>
          <w:sz w:val="14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75"/>
      </w:pPr>
      <w:r>
        <w:rPr>
          <w:color w:val="1B2D5C"/>
          <w:w w:val="105"/>
        </w:rPr>
        <w:t>During the first individual interview stage all students were happy with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instructor’s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feedback,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stating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found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simple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straightforward:</w:t>
      </w:r>
    </w:p>
    <w:p>
      <w:pPr>
        <w:spacing w:line="278" w:lineRule="auto" w:before="105"/>
        <w:ind w:left="1190" w:right="1024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comments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were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clear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easy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follow.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had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no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particular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problem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understanding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them.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(Azam)</w:t>
      </w:r>
    </w:p>
    <w:p>
      <w:pPr>
        <w:pStyle w:val="BodyText"/>
        <w:spacing w:line="268" w:lineRule="auto" w:before="160"/>
        <w:ind w:left="850" w:right="1475"/>
      </w:pPr>
      <w:r>
        <w:rPr>
          <w:color w:val="1B2D5C"/>
          <w:w w:val="105"/>
        </w:rPr>
        <w:t>In addition, a significant majority of the students (eight) felt that the comments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 not only clear and simple, but also comprehensive, relevant and precise.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Indeed,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maintained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papers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carefully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reviewed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commented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nothing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left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unnoticed.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Fariba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put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it:</w:t>
      </w:r>
    </w:p>
    <w:p>
      <w:pPr>
        <w:spacing w:line="292" w:lineRule="auto" w:before="107"/>
        <w:ind w:left="1190" w:right="1536" w:firstLine="0"/>
        <w:jc w:val="both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z w:val="17"/>
        </w:rPr>
        <w:t>The papers were carefully reviewed and comments and feedback were precise.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 knew some parts of my essay needed revision even though my partner hadn’t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1"/>
          <w:sz w:val="17"/>
        </w:rPr>
        <w:t>B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3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5"/>
          <w:sz w:val="17"/>
        </w:rPr>
        <w:t>ee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3"/>
          <w:w w:val="97"/>
          <w:sz w:val="17"/>
        </w:rPr>
        <w:t>k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</w:p>
    <w:p>
      <w:pPr>
        <w:spacing w:line="292" w:lineRule="auto" w:before="0"/>
        <w:ind w:left="1190" w:right="2341" w:firstLine="0"/>
        <w:jc w:val="both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noticed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that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problematic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area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had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been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spotted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by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him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was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commented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on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precisely.</w:t>
      </w:r>
    </w:p>
    <w:p>
      <w:pPr>
        <w:pStyle w:val="BodyText"/>
        <w:spacing w:before="9"/>
        <w:rPr>
          <w:rFonts w:ascii="Trebuchet MS"/>
          <w:i/>
          <w:sz w:val="18"/>
        </w:rPr>
      </w:pPr>
    </w:p>
    <w:p>
      <w:pPr>
        <w:pStyle w:val="Heading5"/>
        <w:ind w:left="850"/>
      </w:pPr>
      <w:r>
        <w:rPr>
          <w:color w:val="1B2D5C"/>
        </w:rPr>
        <w:t>Discussion</w:t>
      </w:r>
    </w:p>
    <w:p>
      <w:pPr>
        <w:pStyle w:val="BodyText"/>
        <w:spacing w:line="268" w:lineRule="auto" w:before="72"/>
        <w:ind w:left="850" w:right="1475"/>
      </w:pP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general,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findings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interviewing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rounds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indicate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benefited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activities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found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techniques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novel</w:t>
      </w:r>
    </w:p>
    <w:p>
      <w:pPr>
        <w:pStyle w:val="BodyText"/>
        <w:spacing w:line="268" w:lineRule="auto"/>
        <w:ind w:left="850" w:right="1680"/>
      </w:pPr>
      <w:r>
        <w:rPr>
          <w:color w:val="1B2D5C"/>
          <w:w w:val="105"/>
        </w:rPr>
        <w:t>and attractive, helping them generate new ideas, build on their knowledge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co-construct negotiated higher quality texts. However, the participants’ limited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proficiency and their inability to identify and offer valid alternatives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was one of the major challenges in peer review activity. This is evident in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responses, as they distrusted the validity of peer feedback and were selective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critical in incorporating the feedback into their subsequent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drafts, revealing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scepticism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quality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advice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provided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partners.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</w:p>
    <w:p>
      <w:pPr>
        <w:pStyle w:val="BodyText"/>
        <w:spacing w:line="268" w:lineRule="auto" w:before="1"/>
        <w:ind w:left="850" w:right="1426"/>
      </w:pPr>
      <w:r>
        <w:rPr>
          <w:color w:val="1B2D5C"/>
          <w:spacing w:val="-1"/>
          <w:w w:val="105"/>
        </w:rPr>
        <w:t>learners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also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argued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that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identifying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mistakes,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well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justifying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comments,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was impeded by their low level of writing proficiency. As these students were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themselves in the early stages of developing English academic essay composition,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they felt vulnerable and struggled to evaluate their partners’ papers. They were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also heavily teacher dependent, as their papers, normally composed in isolation,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had previously been evaluated solely by their tutors. Being required to undertake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evaluation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made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feel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psychologically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unprepared.</w:t>
      </w:r>
    </w:p>
    <w:p>
      <w:pPr>
        <w:pStyle w:val="BodyText"/>
        <w:spacing w:line="268" w:lineRule="auto" w:before="172"/>
        <w:ind w:left="850" w:right="1873"/>
      </w:pPr>
      <w:r>
        <w:rPr>
          <w:color w:val="1B2D5C"/>
          <w:w w:val="105"/>
        </w:rPr>
        <w:t>Students showed a more positive reaction to collaborative revision activity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than peer review tasks and they felt the instructor’s responses were more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comprehensive,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relevant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accurate.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preferred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their</w:t>
      </w:r>
    </w:p>
    <w:p>
      <w:pPr>
        <w:pStyle w:val="BodyText"/>
        <w:spacing w:line="268" w:lineRule="auto"/>
        <w:ind w:left="850" w:right="1424"/>
      </w:pPr>
      <w:r>
        <w:rPr>
          <w:color w:val="1B2D5C"/>
          <w:w w:val="105"/>
        </w:rPr>
        <w:t>instructor’s comments over those of their peers may not only reflect the low quality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peers’ comments during peer reviewing, but also the unfamiliarity of 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 learner-centred writing pedagogy. All students came from a teacher-centred,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examination-dominant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educational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system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experience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participating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student-fronted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activities.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Heading5"/>
        <w:spacing w:before="81"/>
      </w:pPr>
      <w:r>
        <w:rPr>
          <w:color w:val="1B2D5C"/>
          <w:spacing w:val="-3"/>
        </w:rPr>
        <w:t>Reflections</w:t>
      </w:r>
      <w:r>
        <w:rPr>
          <w:color w:val="1B2D5C"/>
          <w:spacing w:val="-12"/>
        </w:rPr>
        <w:t> </w:t>
      </w:r>
      <w:r>
        <w:rPr>
          <w:color w:val="1B2D5C"/>
          <w:spacing w:val="-2"/>
        </w:rPr>
        <w:t>and</w:t>
      </w:r>
      <w:r>
        <w:rPr>
          <w:color w:val="1B2D5C"/>
          <w:spacing w:val="-11"/>
        </w:rPr>
        <w:t> </w:t>
      </w:r>
      <w:r>
        <w:rPr>
          <w:color w:val="1B2D5C"/>
          <w:spacing w:val="-2"/>
        </w:rPr>
        <w:t>conclusion</w:t>
      </w:r>
    </w:p>
    <w:p>
      <w:pPr>
        <w:pStyle w:val="BodyText"/>
        <w:spacing w:line="268" w:lineRule="auto" w:before="71"/>
        <w:ind w:left="1417" w:right="899"/>
      </w:pPr>
      <w:r>
        <w:rPr>
          <w:color w:val="1B2D5C"/>
          <w:w w:val="105"/>
        </w:rPr>
        <w:t>The purpose of this research was to report L2 learners’ perceptions of engaging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peer collaboration activities during an essay writing course. Students expressed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positive attitudes towards the activities, calling them novel and interesting.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believed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tasks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encouraged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formulate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pool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ideas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knowledge, make decisions in a co-operative manner, learn from each other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extend mutual support, improve the quality of their papers and their essay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writing, and revise skills by sharing each other’s expertise They also raised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awareness of writing rules and conventions, repaired their ineffective writing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strategies and developed their critical reading and self-monitoring skills by reading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other students’ drafts, reflecting on their own problems and seeking out solutions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 themselves. On the other hand, they did express some reservations regarding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efficiency of the activities, especially peer reviewing. They found their poor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writing skills an obstacle in providing valid feedback. They doubted their peers’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feedback and incorporated it selectively, complaining about lack of clarity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specificity. Students showed more favourable attitudes towards collaborative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revision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review.</w:t>
      </w:r>
    </w:p>
    <w:p>
      <w:pPr>
        <w:pStyle w:val="BodyText"/>
        <w:spacing w:line="268" w:lineRule="auto" w:before="173"/>
        <w:ind w:left="1417" w:right="856"/>
      </w:pPr>
      <w:r>
        <w:rPr>
          <w:color w:val="1B2D5C"/>
          <w:w w:val="105"/>
        </w:rPr>
        <w:t>Participants’ scepticism about the accuracy of peer comments may originate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 socio-cultural and educational backgrounds. Peer evaluation generally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originates from those countries where it is compatible with existing social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norms.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application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without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adjustments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centralised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hierarchical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socio-cultural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educational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backgrounds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create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problems.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Traditionally, in such contexts, individual work is more valued and teamwork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generally unsuccessful, as group members are unaware of the mechanisms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expectations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concerning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work.</w:t>
      </w:r>
    </w:p>
    <w:p>
      <w:pPr>
        <w:pStyle w:val="BodyText"/>
        <w:spacing w:line="268" w:lineRule="auto" w:before="2"/>
        <w:ind w:left="1417" w:right="870"/>
      </w:pPr>
      <w:r>
        <w:rPr>
          <w:color w:val="1B2D5C"/>
          <w:w w:val="105"/>
        </w:rPr>
        <w:t>Peer review is an important part of a shift from a whole-class, teacher-dominant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instructional model towards more participatory forms of pedagogy. In a traditional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teacher-centred environment, only the teacher is entitled to respond to student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writing.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Within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tradition,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particular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status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ascribed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seen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sources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authority with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expertise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right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critique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students’ performance. Students value and appreciate teachers’ feedback,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incorporate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suggestions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unreflectively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rely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passively</w:t>
      </w:r>
      <w:r>
        <w:rPr>
          <w:color w:val="1B2D5C"/>
          <w:spacing w:val="10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comments.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 is not surprising then that students are reluctant to accept their peers’ responses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their writing, distrust the evaluations made by their partners, challenge them,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ultimately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ignore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rewriting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subsequent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drafts.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much discussion about the relationship between culture and peer evaluation in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literature. As several studies have explored, cultural issues may generate concerns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regarding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efficiency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evaluation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incorporation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composition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classes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(for example, Allaei and Connor, 1990; Connor and Asenavage, 1994; Nelson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Carson,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1998;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Nelson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Murphy,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1992,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1993).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Shifting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requires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energy from the teacher’s side, as students need to be convinced and mentally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prepared to understand the beneficial aspects of peer reviewing and to trust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validity of their classmates’ comments as a useful tool to help them improve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writing performance. Training can play an influential role in reducing this feeling of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distrust</w:t>
      </w:r>
      <w:r>
        <w:rPr>
          <w:color w:val="1B2D5C"/>
          <w:spacing w:val="-3"/>
        </w:rPr>
        <w:t> </w:t>
      </w:r>
      <w:r>
        <w:rPr>
          <w:color w:val="1B2D5C"/>
        </w:rPr>
        <w:t>among</w:t>
      </w:r>
      <w:r>
        <w:rPr>
          <w:color w:val="1B2D5C"/>
          <w:spacing w:val="-3"/>
        </w:rPr>
        <w:t> </w:t>
      </w:r>
      <w:r>
        <w:rPr>
          <w:color w:val="1B2D5C"/>
        </w:rPr>
        <w:t>peers</w:t>
      </w:r>
      <w:r>
        <w:rPr>
          <w:color w:val="1B2D5C"/>
          <w:spacing w:val="-2"/>
        </w:rPr>
        <w:t> </w:t>
      </w:r>
      <w:r>
        <w:rPr>
          <w:color w:val="1B2D5C"/>
        </w:rPr>
        <w:t>(Hu,</w:t>
      </w:r>
      <w:r>
        <w:rPr>
          <w:color w:val="1B2D5C"/>
          <w:spacing w:val="-3"/>
        </w:rPr>
        <w:t> </w:t>
      </w:r>
      <w:r>
        <w:rPr>
          <w:color w:val="1B2D5C"/>
        </w:rPr>
        <w:t>2005;</w:t>
      </w:r>
      <w:r>
        <w:rPr>
          <w:color w:val="1B2D5C"/>
          <w:spacing w:val="-3"/>
        </w:rPr>
        <w:t> </w:t>
      </w:r>
      <w:r>
        <w:rPr>
          <w:color w:val="1B2D5C"/>
        </w:rPr>
        <w:t>McGroarty</w:t>
      </w:r>
      <w:r>
        <w:rPr>
          <w:color w:val="1B2D5C"/>
          <w:spacing w:val="-2"/>
        </w:rPr>
        <w:t> </w:t>
      </w:r>
      <w:r>
        <w:rPr>
          <w:color w:val="1B2D5C"/>
        </w:rPr>
        <w:t>and</w:t>
      </w:r>
      <w:r>
        <w:rPr>
          <w:color w:val="1B2D5C"/>
          <w:spacing w:val="-3"/>
        </w:rPr>
        <w:t> </w:t>
      </w:r>
      <w:r>
        <w:rPr>
          <w:color w:val="1B2D5C"/>
        </w:rPr>
        <w:t>Zhu,</w:t>
      </w:r>
      <w:r>
        <w:rPr>
          <w:color w:val="1B2D5C"/>
          <w:spacing w:val="-3"/>
        </w:rPr>
        <w:t> </w:t>
      </w:r>
      <w:r>
        <w:rPr>
          <w:color w:val="1B2D5C"/>
        </w:rPr>
        <w:t>1997;</w:t>
      </w:r>
      <w:r>
        <w:rPr>
          <w:color w:val="1B2D5C"/>
          <w:spacing w:val="-2"/>
        </w:rPr>
        <w:t> </w:t>
      </w:r>
      <w:r>
        <w:rPr>
          <w:color w:val="1B2D5C"/>
        </w:rPr>
        <w:t>Min,</w:t>
      </w:r>
      <w:r>
        <w:rPr>
          <w:color w:val="1B2D5C"/>
          <w:spacing w:val="-3"/>
        </w:rPr>
        <w:t> </w:t>
      </w:r>
      <w:r>
        <w:rPr>
          <w:color w:val="1B2D5C"/>
        </w:rPr>
        <w:t>2006).</w:t>
      </w:r>
    </w:p>
    <w:p>
      <w:pPr>
        <w:spacing w:after="0" w:line="268" w:lineRule="auto"/>
        <w:sectPr>
          <w:pgSz w:w="8850" w:h="13210"/>
          <w:pgMar w:header="0" w:footer="410" w:top="720" w:bottom="600" w:left="0" w:right="0"/>
        </w:sectPr>
      </w:pPr>
    </w:p>
    <w:p>
      <w:pPr>
        <w:pStyle w:val="BodyText"/>
        <w:spacing w:line="268" w:lineRule="auto" w:before="66"/>
        <w:ind w:left="850" w:right="1426"/>
      </w:pPr>
      <w:r>
        <w:rPr>
          <w:color w:val="1B2D5C"/>
          <w:w w:val="105"/>
        </w:rPr>
        <w:t>Collaborative revision, during which pairs jointly read, discuss and revise each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other’s drafts using their teacher’s feedback, can be seen as an advantageous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activity, and can address most of the concerns regarding the efficacy of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incorporation of peer evaluation in L2 contexts. Like peer review, this activity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derives from a socio-cultural theory of learning and process-based writing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instruction.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key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difference.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Whereas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evaluation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critique each other’s texts, the teacher is still the main source of feedback in any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collaborative revision activity. The challenges associated with the validity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specificity of peer feedback, distrust of peer comments, lack of experience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evaluation and poor writing skills can be overcome to a great extent, even though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load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reduced.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revision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viewed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</w:p>
    <w:p>
      <w:pPr>
        <w:pStyle w:val="BodyText"/>
        <w:spacing w:line="268" w:lineRule="auto" w:before="2"/>
        <w:ind w:left="850" w:right="1475"/>
      </w:pPr>
      <w:r>
        <w:rPr>
          <w:color w:val="1B2D5C"/>
          <w:w w:val="105"/>
        </w:rPr>
        <w:t>an interim stage on a continuum from sole teacher feedback/evaluation to sole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feedback/evaluation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classrooms.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revision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could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therefore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ideal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option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help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prepare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</w:t>
      </w:r>
    </w:p>
    <w:p>
      <w:pPr>
        <w:pStyle w:val="BodyText"/>
        <w:spacing w:line="268" w:lineRule="auto"/>
        <w:ind w:left="850" w:right="1475"/>
      </w:pPr>
      <w:r>
        <w:rPr>
          <w:color w:val="1B2D5C"/>
          <w:w w:val="105"/>
        </w:rPr>
        <w:t>to move from a traditional, teacher-centred, product-based, exam-dominated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pedagogy to a more student-centred, process-based approach to writing in which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collaboration and group work is central. During such a transition, the teacher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comments on students’ written texts and students respond to feedback, working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interacting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together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pooling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strengths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</w:p>
    <w:p>
      <w:pPr>
        <w:pStyle w:val="BodyText"/>
        <w:spacing w:line="268" w:lineRule="auto" w:before="1"/>
        <w:ind w:left="850" w:right="1480"/>
      </w:pPr>
      <w:r>
        <w:rPr>
          <w:color w:val="1B2D5C"/>
          <w:w w:val="105"/>
        </w:rPr>
        <w:t>a supportive and friendly atmosphere. Students learn evaluation techniques,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become familiar with feedback strategies, understand what to check and gradually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develop the required skills of peer evaluation. However, we should also warn 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collaborative revision techniques might not yield their presumed benefits without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careful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group/pair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organisation,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detailed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planning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training,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adequate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modelling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practice.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References</w:t>
      </w:r>
    </w:p>
    <w:p>
      <w:pPr>
        <w:pStyle w:val="BodyText"/>
        <w:spacing w:line="268" w:lineRule="auto" w:before="71"/>
        <w:ind w:left="850" w:right="1475"/>
      </w:pPr>
      <w:r>
        <w:rPr>
          <w:color w:val="1B2D5C"/>
          <w:w w:val="105"/>
        </w:rPr>
        <w:t>Allaei,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Connor,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(1990)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Exploring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dynamics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cross-cultural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collaboration</w:t>
      </w:r>
      <w:r>
        <w:rPr>
          <w:color w:val="1B2D5C"/>
          <w:spacing w:val="-1"/>
        </w:rPr>
        <w:t> </w:t>
      </w:r>
      <w:r>
        <w:rPr>
          <w:color w:val="1B2D5C"/>
        </w:rPr>
        <w:t>in</w:t>
      </w:r>
      <w:r>
        <w:rPr>
          <w:color w:val="1B2D5C"/>
          <w:spacing w:val="-1"/>
        </w:rPr>
        <w:t> </w:t>
      </w:r>
      <w:r>
        <w:rPr>
          <w:color w:val="1B2D5C"/>
        </w:rPr>
        <w:t>writing classrooms.</w:t>
      </w:r>
      <w:r>
        <w:rPr>
          <w:color w:val="1B2D5C"/>
          <w:spacing w:val="-1"/>
        </w:rPr>
        <w:t> </w:t>
      </w:r>
      <w:r>
        <w:rPr>
          <w:rFonts w:ascii="Trebuchet MS" w:hAnsi="Trebuchet MS"/>
          <w:i/>
          <w:color w:val="1B2D5C"/>
        </w:rPr>
        <w:t>The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Writing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Instructor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color w:val="1B2D5C"/>
        </w:rPr>
        <w:t>10:</w:t>
      </w:r>
      <w:r>
        <w:rPr>
          <w:color w:val="1B2D5C"/>
          <w:spacing w:val="-1"/>
        </w:rPr>
        <w:t> </w:t>
      </w:r>
      <w:r>
        <w:rPr>
          <w:color w:val="1B2D5C"/>
        </w:rPr>
        <w:t>19</w:t>
      </w:r>
      <w:r>
        <w:rPr>
          <w:color w:val="1B2D5C"/>
          <w:spacing w:val="-31"/>
        </w:rPr>
        <w:t> </w:t>
      </w:r>
      <w:r>
        <w:rPr>
          <w:color w:val="1B2D5C"/>
        </w:rPr>
        <w:t>–</w:t>
      </w:r>
      <w:r>
        <w:rPr>
          <w:color w:val="1B2D5C"/>
          <w:spacing w:val="-33"/>
        </w:rPr>
        <w:t> </w:t>
      </w:r>
      <w:r>
        <w:rPr>
          <w:color w:val="1B2D5C"/>
        </w:rPr>
        <w:t>28.</w:t>
      </w:r>
    </w:p>
    <w:p>
      <w:pPr>
        <w:spacing w:before="168"/>
        <w:ind w:left="850" w:right="0" w:firstLine="0"/>
        <w:jc w:val="left"/>
        <w:rPr>
          <w:rFonts w:ascii="Trebuchet MS"/>
          <w:i/>
          <w:sz w:val="17"/>
        </w:rPr>
      </w:pPr>
      <w:r>
        <w:rPr>
          <w:color w:val="1B2D5C"/>
          <w:w w:val="105"/>
          <w:sz w:val="17"/>
        </w:rPr>
        <w:t>Amores,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MJ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(1997)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new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perspective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on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peer-editing.</w:t>
      </w:r>
      <w:r>
        <w:rPr>
          <w:color w:val="1B2D5C"/>
          <w:spacing w:val="-12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Foreign</w:t>
      </w:r>
      <w:r>
        <w:rPr>
          <w:rFonts w:asci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Language</w:t>
      </w:r>
      <w:r>
        <w:rPr>
          <w:rFonts w:asci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Annals</w:t>
      </w:r>
    </w:p>
    <w:p>
      <w:pPr>
        <w:pStyle w:val="BodyText"/>
        <w:spacing w:before="22"/>
        <w:ind w:left="850"/>
      </w:pPr>
      <w:r>
        <w:rPr>
          <w:color w:val="1B2D5C"/>
        </w:rPr>
        <w:t>30/4:</w:t>
      </w:r>
      <w:r>
        <w:rPr>
          <w:color w:val="1B2D5C"/>
          <w:spacing w:val="-4"/>
        </w:rPr>
        <w:t> </w:t>
      </w:r>
      <w:r>
        <w:rPr>
          <w:color w:val="1B2D5C"/>
        </w:rPr>
        <w:t>513</w:t>
      </w:r>
      <w:r>
        <w:rPr>
          <w:color w:val="1B2D5C"/>
          <w:spacing w:val="-34"/>
        </w:rPr>
        <w:t> </w:t>
      </w:r>
      <w:r>
        <w:rPr>
          <w:color w:val="1B2D5C"/>
        </w:rPr>
        <w:t>–</w:t>
      </w:r>
      <w:r>
        <w:rPr>
          <w:color w:val="1B2D5C"/>
          <w:spacing w:val="-34"/>
        </w:rPr>
        <w:t> </w:t>
      </w:r>
      <w:r>
        <w:rPr>
          <w:color w:val="1B2D5C"/>
        </w:rPr>
        <w:t>522.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850"/>
      </w:pPr>
      <w:r>
        <w:rPr>
          <w:color w:val="1B2D5C"/>
          <w:w w:val="105"/>
        </w:rPr>
        <w:t>Carson,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JG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Nelson,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(1994)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groups: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cross-cultural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issues.</w:t>
      </w:r>
    </w:p>
    <w:p>
      <w:pPr>
        <w:spacing w:before="25"/>
        <w:ind w:left="850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Journal of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Second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 Writing </w:t>
      </w:r>
      <w:r>
        <w:rPr>
          <w:color w:val="1B2D5C"/>
          <w:sz w:val="17"/>
        </w:rPr>
        <w:t>3/1: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17</w:t>
      </w:r>
      <w:r>
        <w:rPr>
          <w:color w:val="1B2D5C"/>
          <w:spacing w:val="-33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3"/>
          <w:sz w:val="17"/>
        </w:rPr>
        <w:t> </w:t>
      </w:r>
      <w:r>
        <w:rPr>
          <w:color w:val="1B2D5C"/>
          <w:sz w:val="17"/>
        </w:rPr>
        <w:t>30.</w:t>
      </w:r>
    </w:p>
    <w:p>
      <w:pPr>
        <w:pStyle w:val="BodyText"/>
        <w:spacing w:before="11"/>
        <w:rPr>
          <w:sz w:val="15"/>
        </w:rPr>
      </w:pPr>
    </w:p>
    <w:p>
      <w:pPr>
        <w:spacing w:line="268" w:lineRule="auto" w:before="0"/>
        <w:ind w:left="850" w:right="1475" w:firstLine="0"/>
        <w:jc w:val="left"/>
        <w:rPr>
          <w:sz w:val="17"/>
        </w:rPr>
      </w:pPr>
      <w:r>
        <w:rPr>
          <w:color w:val="1B2D5C"/>
          <w:w w:val="105"/>
          <w:sz w:val="17"/>
        </w:rPr>
        <w:t>Carson,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JG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Nelson,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GL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(1996)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Chinese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students’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perceptions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ESL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peer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response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group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interaction.</w:t>
      </w:r>
      <w:r>
        <w:rPr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Second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Writing</w:t>
      </w:r>
      <w:r>
        <w:rPr>
          <w:rFonts w:ascii="Trebuchet MS" w:hAnsi="Trebuchet MS"/>
          <w:i/>
          <w:color w:val="1B2D5C"/>
          <w:spacing w:val="6"/>
          <w:sz w:val="17"/>
        </w:rPr>
        <w:t> </w:t>
      </w:r>
      <w:r>
        <w:rPr>
          <w:color w:val="1B2D5C"/>
          <w:sz w:val="17"/>
        </w:rPr>
        <w:t>5/1: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1</w:t>
      </w:r>
      <w:r>
        <w:rPr>
          <w:color w:val="1B2D5C"/>
          <w:spacing w:val="-31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1"/>
          <w:sz w:val="17"/>
        </w:rPr>
        <w:t> </w:t>
      </w:r>
      <w:r>
        <w:rPr>
          <w:color w:val="1B2D5C"/>
          <w:sz w:val="17"/>
        </w:rPr>
        <w:t>9.</w:t>
      </w:r>
    </w:p>
    <w:p>
      <w:pPr>
        <w:spacing w:line="268" w:lineRule="auto" w:before="167"/>
        <w:ind w:left="850" w:right="1575" w:firstLine="0"/>
        <w:jc w:val="left"/>
        <w:rPr>
          <w:sz w:val="17"/>
        </w:rPr>
      </w:pPr>
      <w:r>
        <w:rPr>
          <w:color w:val="1B2D5C"/>
          <w:w w:val="105"/>
          <w:sz w:val="17"/>
        </w:rPr>
        <w:t>Connor, U and Asenavage, K (1994) Peer response groups in ESL writing classes: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how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much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impact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revision?</w:t>
      </w:r>
      <w:r>
        <w:rPr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Second</w:t>
      </w:r>
      <w:r>
        <w:rPr>
          <w:rFonts w:ascii="Trebuchet MS" w:hAnsi="Trebuchet MS"/>
          <w:i/>
          <w:color w:val="1B2D5C"/>
          <w:spacing w:val="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Writing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color w:val="1B2D5C"/>
          <w:sz w:val="17"/>
        </w:rPr>
        <w:t>3/3: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257</w:t>
      </w:r>
      <w:r>
        <w:rPr>
          <w:color w:val="1B2D5C"/>
          <w:spacing w:val="-29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0"/>
          <w:sz w:val="17"/>
        </w:rPr>
        <w:t> </w:t>
      </w:r>
      <w:r>
        <w:rPr>
          <w:color w:val="1B2D5C"/>
          <w:sz w:val="17"/>
        </w:rPr>
        <w:t>276.</w:t>
      </w:r>
    </w:p>
    <w:p>
      <w:pPr>
        <w:pStyle w:val="BodyText"/>
        <w:spacing w:before="168"/>
        <w:ind w:left="850"/>
      </w:pPr>
      <w:r>
        <w:rPr>
          <w:color w:val="1B2D5C"/>
          <w:w w:val="105"/>
        </w:rPr>
        <w:t>Hansen,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JG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Liu,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J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(2005)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Guiding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principles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effective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response.</w:t>
      </w:r>
    </w:p>
    <w:p>
      <w:pPr>
        <w:spacing w:before="25"/>
        <w:ind w:left="850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pacing w:val="-1"/>
          <w:sz w:val="17"/>
        </w:rPr>
        <w:t>ELT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sz w:val="17"/>
        </w:rPr>
        <w:t>Journal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59/1: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31–</w:t>
      </w:r>
      <w:r>
        <w:rPr>
          <w:color w:val="1B2D5C"/>
          <w:spacing w:val="-36"/>
          <w:sz w:val="17"/>
        </w:rPr>
        <w:t> </w:t>
      </w:r>
      <w:r>
        <w:rPr>
          <w:color w:val="1B2D5C"/>
          <w:sz w:val="17"/>
        </w:rPr>
        <w:t>38.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850" w:right="1475" w:firstLine="0"/>
        <w:jc w:val="left"/>
        <w:rPr>
          <w:sz w:val="17"/>
        </w:rPr>
      </w:pPr>
      <w:r>
        <w:rPr>
          <w:color w:val="1B2D5C"/>
          <w:w w:val="105"/>
          <w:sz w:val="17"/>
        </w:rPr>
        <w:t>Hu,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(2005)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Using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peer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review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with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Chinese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ESL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student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writers.</w:t>
      </w:r>
      <w:r>
        <w:rPr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Language</w:t>
      </w:r>
      <w:r>
        <w:rPr>
          <w:rFonts w:ascii="Trebuchet MS" w:hAnsi="Trebuchet MS"/>
          <w:i/>
          <w:color w:val="1B2D5C"/>
          <w:spacing w:val="-5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Teaching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Research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9/3: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321–</w:t>
      </w:r>
      <w:r>
        <w:rPr>
          <w:color w:val="1B2D5C"/>
          <w:spacing w:val="-39"/>
          <w:w w:val="105"/>
          <w:sz w:val="17"/>
        </w:rPr>
        <w:t> </w:t>
      </w:r>
      <w:r>
        <w:rPr>
          <w:color w:val="1B2D5C"/>
          <w:w w:val="105"/>
          <w:sz w:val="17"/>
        </w:rPr>
        <w:t>342.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1475"/>
      </w:pPr>
      <w:r>
        <w:rPr>
          <w:color w:val="1B2D5C"/>
          <w:w w:val="105"/>
        </w:rPr>
        <w:t>Hyde,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(1993)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Pair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blessing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curse?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analysis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pedagogical,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cultural,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psychological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perspectives.</w:t>
      </w:r>
    </w:p>
    <w:p>
      <w:pPr>
        <w:spacing w:before="0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pacing w:val="-2"/>
          <w:w w:val="105"/>
          <w:sz w:val="17"/>
        </w:rPr>
        <w:t>System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21/3: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343</w:t>
      </w:r>
      <w:r>
        <w:rPr>
          <w:color w:val="1B2D5C"/>
          <w:spacing w:val="-38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–</w:t>
      </w:r>
      <w:r>
        <w:rPr>
          <w:color w:val="1B2D5C"/>
          <w:spacing w:val="-38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348.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1417"/>
      </w:pPr>
      <w:r>
        <w:rPr>
          <w:color w:val="1B2D5C"/>
          <w:w w:val="105"/>
        </w:rPr>
        <w:t>Hyland,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Hyland,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(2006)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second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writing.</w:t>
      </w:r>
    </w:p>
    <w:p>
      <w:pPr>
        <w:spacing w:before="25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pacing w:val="-2"/>
          <w:w w:val="105"/>
          <w:sz w:val="17"/>
        </w:rPr>
        <w:t>Language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Teaching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39/2: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83–101.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Keh,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(1990)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process: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model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methods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2"/>
          <w:w w:val="105"/>
        </w:rPr>
        <w:t> </w:t>
      </w:r>
      <w:r>
        <w:rPr>
          <w:color w:val="1B2D5C"/>
        </w:rPr>
        <w:t>implementation.</w:t>
      </w:r>
      <w:r>
        <w:rPr>
          <w:color w:val="1B2D5C"/>
          <w:spacing w:val="-8"/>
        </w:rPr>
        <w:t> </w:t>
      </w:r>
      <w:r>
        <w:rPr>
          <w:rFonts w:ascii="Trebuchet MS" w:hAnsi="Trebuchet MS"/>
          <w:i/>
          <w:color w:val="1B2D5C"/>
        </w:rPr>
        <w:t>ELT</w:t>
      </w:r>
      <w:r>
        <w:rPr>
          <w:rFonts w:ascii="Trebuchet MS" w:hAnsi="Trebuchet MS"/>
          <w:i/>
          <w:color w:val="1B2D5C"/>
          <w:spacing w:val="-5"/>
        </w:rPr>
        <w:t> </w:t>
      </w:r>
      <w:r>
        <w:rPr>
          <w:rFonts w:ascii="Trebuchet MS" w:hAnsi="Trebuchet MS"/>
          <w:i/>
          <w:color w:val="1B2D5C"/>
        </w:rPr>
        <w:t>Journal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color w:val="1B2D5C"/>
        </w:rPr>
        <w:t>44/4:</w:t>
      </w:r>
      <w:r>
        <w:rPr>
          <w:color w:val="1B2D5C"/>
          <w:spacing w:val="-8"/>
        </w:rPr>
        <w:t> </w:t>
      </w:r>
      <w:r>
        <w:rPr>
          <w:color w:val="1B2D5C"/>
        </w:rPr>
        <w:t>294</w:t>
      </w:r>
      <w:r>
        <w:rPr>
          <w:color w:val="1B2D5C"/>
          <w:spacing w:val="-35"/>
        </w:rPr>
        <w:t> </w:t>
      </w:r>
      <w:r>
        <w:rPr>
          <w:color w:val="1B2D5C"/>
        </w:rPr>
        <w:t>–</w:t>
      </w:r>
      <w:r>
        <w:rPr>
          <w:color w:val="1B2D5C"/>
          <w:spacing w:val="-35"/>
        </w:rPr>
        <w:t> </w:t>
      </w:r>
      <w:r>
        <w:rPr>
          <w:color w:val="1B2D5C"/>
        </w:rPr>
        <w:t>304.</w:t>
      </w:r>
    </w:p>
    <w:p>
      <w:pPr>
        <w:pStyle w:val="BodyText"/>
        <w:spacing w:line="268" w:lineRule="auto" w:before="168"/>
        <w:ind w:left="1417" w:right="1024"/>
      </w:pPr>
      <w:r>
        <w:rPr>
          <w:color w:val="1B2D5C"/>
        </w:rPr>
        <w:t>Leki,</w:t>
      </w:r>
      <w:r>
        <w:rPr>
          <w:color w:val="1B2D5C"/>
          <w:spacing w:val="17"/>
        </w:rPr>
        <w:t> </w:t>
      </w:r>
      <w:r>
        <w:rPr>
          <w:color w:val="1B2D5C"/>
        </w:rPr>
        <w:t>I</w:t>
      </w:r>
      <w:r>
        <w:rPr>
          <w:color w:val="1B2D5C"/>
          <w:spacing w:val="17"/>
        </w:rPr>
        <w:t> </w:t>
      </w:r>
      <w:r>
        <w:rPr>
          <w:color w:val="1B2D5C"/>
        </w:rPr>
        <w:t>(1991)</w:t>
      </w:r>
      <w:r>
        <w:rPr>
          <w:color w:val="1B2D5C"/>
          <w:spacing w:val="18"/>
        </w:rPr>
        <w:t> </w:t>
      </w:r>
      <w:r>
        <w:rPr>
          <w:color w:val="1B2D5C"/>
        </w:rPr>
        <w:t>The</w:t>
      </w:r>
      <w:r>
        <w:rPr>
          <w:color w:val="1B2D5C"/>
          <w:spacing w:val="17"/>
        </w:rPr>
        <w:t> </w:t>
      </w:r>
      <w:r>
        <w:rPr>
          <w:color w:val="1B2D5C"/>
        </w:rPr>
        <w:t>preferences</w:t>
      </w:r>
      <w:r>
        <w:rPr>
          <w:color w:val="1B2D5C"/>
          <w:spacing w:val="17"/>
        </w:rPr>
        <w:t> </w:t>
      </w:r>
      <w:r>
        <w:rPr>
          <w:color w:val="1B2D5C"/>
        </w:rPr>
        <w:t>of</w:t>
      </w:r>
      <w:r>
        <w:rPr>
          <w:color w:val="1B2D5C"/>
          <w:spacing w:val="18"/>
        </w:rPr>
        <w:t> </w:t>
      </w:r>
      <w:r>
        <w:rPr>
          <w:color w:val="1B2D5C"/>
        </w:rPr>
        <w:t>ESL</w:t>
      </w:r>
      <w:r>
        <w:rPr>
          <w:color w:val="1B2D5C"/>
          <w:spacing w:val="17"/>
        </w:rPr>
        <w:t> </w:t>
      </w:r>
      <w:r>
        <w:rPr>
          <w:color w:val="1B2D5C"/>
        </w:rPr>
        <w:t>students</w:t>
      </w:r>
      <w:r>
        <w:rPr>
          <w:color w:val="1B2D5C"/>
          <w:spacing w:val="17"/>
        </w:rPr>
        <w:t> </w:t>
      </w:r>
      <w:r>
        <w:rPr>
          <w:color w:val="1B2D5C"/>
        </w:rPr>
        <w:t>for</w:t>
      </w:r>
      <w:r>
        <w:rPr>
          <w:color w:val="1B2D5C"/>
          <w:spacing w:val="18"/>
        </w:rPr>
        <w:t> </w:t>
      </w:r>
      <w:r>
        <w:rPr>
          <w:color w:val="1B2D5C"/>
        </w:rPr>
        <w:t>error</w:t>
      </w:r>
      <w:r>
        <w:rPr>
          <w:color w:val="1B2D5C"/>
          <w:spacing w:val="17"/>
        </w:rPr>
        <w:t> </w:t>
      </w:r>
      <w:r>
        <w:rPr>
          <w:color w:val="1B2D5C"/>
        </w:rPr>
        <w:t>correction</w:t>
      </w:r>
      <w:r>
        <w:rPr>
          <w:color w:val="1B2D5C"/>
          <w:spacing w:val="17"/>
        </w:rPr>
        <w:t> </w:t>
      </w:r>
      <w:r>
        <w:rPr>
          <w:color w:val="1B2D5C"/>
        </w:rPr>
        <w:t>in</w:t>
      </w:r>
      <w:r>
        <w:rPr>
          <w:color w:val="1B2D5C"/>
          <w:spacing w:val="18"/>
        </w:rPr>
        <w:t> </w:t>
      </w:r>
      <w:r>
        <w:rPr>
          <w:color w:val="1B2D5C"/>
        </w:rPr>
        <w:t>college-level</w:t>
      </w:r>
      <w:r>
        <w:rPr>
          <w:color w:val="1B2D5C"/>
          <w:spacing w:val="1"/>
        </w:rPr>
        <w:t> </w:t>
      </w:r>
      <w:r>
        <w:rPr>
          <w:color w:val="1B2D5C"/>
        </w:rPr>
        <w:t>writing</w:t>
      </w:r>
      <w:r>
        <w:rPr>
          <w:color w:val="1B2D5C"/>
          <w:spacing w:val="-6"/>
        </w:rPr>
        <w:t> </w:t>
      </w:r>
      <w:r>
        <w:rPr>
          <w:color w:val="1B2D5C"/>
        </w:rPr>
        <w:t>classes.</w:t>
      </w:r>
      <w:r>
        <w:rPr>
          <w:color w:val="1B2D5C"/>
          <w:spacing w:val="-6"/>
        </w:rPr>
        <w:t> </w:t>
      </w:r>
      <w:r>
        <w:rPr>
          <w:rFonts w:ascii="Trebuchet MS" w:hAnsi="Trebuchet MS"/>
          <w:i/>
          <w:color w:val="1B2D5C"/>
        </w:rPr>
        <w:t>Foreign</w:t>
      </w:r>
      <w:r>
        <w:rPr>
          <w:rFonts w:ascii="Trebuchet MS" w:hAnsi="Trebuchet MS"/>
          <w:i/>
          <w:color w:val="1B2D5C"/>
          <w:spacing w:val="-4"/>
        </w:rPr>
        <w:t> </w:t>
      </w:r>
      <w:r>
        <w:rPr>
          <w:rFonts w:ascii="Trebuchet MS" w:hAnsi="Trebuchet MS"/>
          <w:i/>
          <w:color w:val="1B2D5C"/>
        </w:rPr>
        <w:t>Language</w:t>
      </w:r>
      <w:r>
        <w:rPr>
          <w:rFonts w:ascii="Trebuchet MS" w:hAnsi="Trebuchet MS"/>
          <w:i/>
          <w:color w:val="1B2D5C"/>
          <w:spacing w:val="-4"/>
        </w:rPr>
        <w:t> </w:t>
      </w:r>
      <w:r>
        <w:rPr>
          <w:rFonts w:ascii="Trebuchet MS" w:hAnsi="Trebuchet MS"/>
          <w:i/>
          <w:color w:val="1B2D5C"/>
        </w:rPr>
        <w:t>Annals</w:t>
      </w:r>
      <w:r>
        <w:rPr>
          <w:rFonts w:ascii="Trebuchet MS" w:hAnsi="Trebuchet MS"/>
          <w:i/>
          <w:color w:val="1B2D5C"/>
          <w:spacing w:val="-3"/>
        </w:rPr>
        <w:t> </w:t>
      </w:r>
      <w:r>
        <w:rPr>
          <w:color w:val="1B2D5C"/>
        </w:rPr>
        <w:t>24/3:</w:t>
      </w:r>
      <w:r>
        <w:rPr>
          <w:color w:val="1B2D5C"/>
          <w:spacing w:val="-6"/>
        </w:rPr>
        <w:t> </w:t>
      </w:r>
      <w:r>
        <w:rPr>
          <w:color w:val="1B2D5C"/>
        </w:rPr>
        <w:t>203</w:t>
      </w:r>
      <w:r>
        <w:rPr>
          <w:color w:val="1B2D5C"/>
          <w:spacing w:val="-35"/>
        </w:rPr>
        <w:t> </w:t>
      </w:r>
      <w:r>
        <w:rPr>
          <w:color w:val="1B2D5C"/>
        </w:rPr>
        <w:t>–218.</w:t>
      </w:r>
    </w:p>
    <w:p>
      <w:pPr>
        <w:pStyle w:val="BodyText"/>
        <w:spacing w:line="268" w:lineRule="auto" w:before="167"/>
        <w:ind w:left="1417" w:right="899"/>
      </w:pPr>
      <w:r>
        <w:rPr>
          <w:color w:val="1B2D5C"/>
          <w:w w:val="105"/>
        </w:rPr>
        <w:t>Mangelsdorf,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(1992)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reviews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ESL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composition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classroom: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2"/>
          <w:w w:val="105"/>
        </w:rPr>
        <w:t> </w:t>
      </w:r>
      <w:r>
        <w:rPr>
          <w:color w:val="1B2D5C"/>
        </w:rPr>
        <w:t>students</w:t>
      </w:r>
      <w:r>
        <w:rPr>
          <w:color w:val="1B2D5C"/>
          <w:spacing w:val="-8"/>
        </w:rPr>
        <w:t> </w:t>
      </w:r>
      <w:r>
        <w:rPr>
          <w:color w:val="1B2D5C"/>
        </w:rPr>
        <w:t>think?</w:t>
      </w:r>
      <w:r>
        <w:rPr>
          <w:color w:val="1B2D5C"/>
          <w:spacing w:val="-8"/>
        </w:rPr>
        <w:t> </w:t>
      </w:r>
      <w:r>
        <w:rPr>
          <w:rFonts w:ascii="Trebuchet MS" w:hAnsi="Trebuchet MS"/>
          <w:i/>
          <w:color w:val="1B2D5C"/>
        </w:rPr>
        <w:t>ELT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rFonts w:ascii="Trebuchet MS" w:hAnsi="Trebuchet MS"/>
          <w:i/>
          <w:color w:val="1B2D5C"/>
        </w:rPr>
        <w:t>Journal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color w:val="1B2D5C"/>
        </w:rPr>
        <w:t>46:</w:t>
      </w:r>
      <w:r>
        <w:rPr>
          <w:color w:val="1B2D5C"/>
          <w:spacing w:val="-8"/>
        </w:rPr>
        <w:t> </w:t>
      </w:r>
      <w:r>
        <w:rPr>
          <w:color w:val="1B2D5C"/>
        </w:rPr>
        <w:t>274–284.</w:t>
      </w:r>
    </w:p>
    <w:p>
      <w:pPr>
        <w:pStyle w:val="BodyText"/>
        <w:spacing w:line="268" w:lineRule="auto" w:before="168"/>
        <w:ind w:left="1417" w:right="1024"/>
      </w:pPr>
      <w:r>
        <w:rPr>
          <w:color w:val="1B2D5C"/>
          <w:spacing w:val="-1"/>
          <w:w w:val="105"/>
        </w:rPr>
        <w:t>McGroarty,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ME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Zhu,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(1997)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Triangulation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research: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revision.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Language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Learning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47/1: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</w:t>
      </w:r>
      <w:r>
        <w:rPr>
          <w:color w:val="1B2D5C"/>
          <w:spacing w:val="-38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43.</w:t>
      </w:r>
    </w:p>
    <w:p>
      <w:pPr>
        <w:pStyle w:val="BodyText"/>
        <w:spacing w:line="268" w:lineRule="auto" w:before="168"/>
        <w:ind w:left="1417" w:right="1024"/>
      </w:pPr>
      <w:r>
        <w:rPr>
          <w:color w:val="1B2D5C"/>
          <w:w w:val="105"/>
        </w:rPr>
        <w:t>Memari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Hanjani,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(2014a)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Exploring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writers’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revision</w:t>
      </w:r>
      <w:r>
        <w:rPr>
          <w:color w:val="1B2D5C"/>
          <w:spacing w:val="-52"/>
          <w:w w:val="105"/>
        </w:rPr>
        <w:t> </w:t>
      </w:r>
      <w:r>
        <w:rPr>
          <w:color w:val="1B2D5C"/>
          <w:spacing w:val="-1"/>
          <w:w w:val="105"/>
        </w:rPr>
        <w:t>interactions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performance.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System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color w:val="1B2D5C"/>
          <w:w w:val="105"/>
        </w:rPr>
        <w:t>44: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101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–114.</w:t>
      </w:r>
    </w:p>
    <w:p>
      <w:pPr>
        <w:pStyle w:val="BodyText"/>
        <w:spacing w:line="268" w:lineRule="auto" w:before="168"/>
        <w:ind w:left="1417" w:right="1024"/>
      </w:pPr>
      <w:r>
        <w:rPr>
          <w:color w:val="1B2D5C"/>
          <w:w w:val="105"/>
        </w:rPr>
        <w:t>Memari Hanjani, A and Li, L (2014b) EFL learners’ written reflections on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experience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attending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process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genre-based,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student-centred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essay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course.</w:t>
      </w:r>
      <w:r>
        <w:rPr>
          <w:color w:val="1B2D5C"/>
          <w:spacing w:val="-8"/>
        </w:rPr>
        <w:t> </w:t>
      </w:r>
      <w:r>
        <w:rPr>
          <w:rFonts w:ascii="Trebuchet MS" w:hAnsi="Trebuchet MS"/>
          <w:i/>
          <w:color w:val="1B2D5C"/>
        </w:rPr>
        <w:t>Asian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rFonts w:ascii="Trebuchet MS" w:hAnsi="Trebuchet MS"/>
          <w:i/>
          <w:color w:val="1B2D5C"/>
        </w:rPr>
        <w:t>Journal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rFonts w:ascii="Trebuchet MS" w:hAnsi="Trebuchet MS"/>
          <w:i/>
          <w:color w:val="1B2D5C"/>
        </w:rPr>
        <w:t>of</w:t>
      </w:r>
      <w:r>
        <w:rPr>
          <w:rFonts w:ascii="Trebuchet MS" w:hAnsi="Trebuchet MS"/>
          <w:i/>
          <w:color w:val="1B2D5C"/>
          <w:spacing w:val="-5"/>
        </w:rPr>
        <w:t> </w:t>
      </w:r>
      <w:r>
        <w:rPr>
          <w:rFonts w:ascii="Trebuchet MS" w:hAnsi="Trebuchet MS"/>
          <w:i/>
          <w:color w:val="1B2D5C"/>
        </w:rPr>
        <w:t>Applied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rFonts w:ascii="Trebuchet MS" w:hAnsi="Trebuchet MS"/>
          <w:i/>
          <w:color w:val="1B2D5C"/>
        </w:rPr>
        <w:t>Linguistics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color w:val="1B2D5C"/>
        </w:rPr>
        <w:t>1/2:</w:t>
      </w:r>
      <w:r>
        <w:rPr>
          <w:color w:val="1B2D5C"/>
          <w:spacing w:val="-7"/>
        </w:rPr>
        <w:t> </w:t>
      </w:r>
      <w:r>
        <w:rPr>
          <w:color w:val="1B2D5C"/>
        </w:rPr>
        <w:t>149</w:t>
      </w:r>
      <w:r>
        <w:rPr>
          <w:color w:val="1B2D5C"/>
          <w:spacing w:val="-15"/>
        </w:rPr>
        <w:t> </w:t>
      </w:r>
      <w:r>
        <w:rPr>
          <w:color w:val="1B2D5C"/>
        </w:rPr>
        <w:t>–166.</w:t>
      </w:r>
    </w:p>
    <w:p>
      <w:pPr>
        <w:spacing w:line="268" w:lineRule="auto" w:before="167"/>
        <w:ind w:left="1417" w:right="1024" w:firstLine="0"/>
        <w:jc w:val="left"/>
        <w:rPr>
          <w:sz w:val="17"/>
        </w:rPr>
      </w:pPr>
      <w:r>
        <w:rPr>
          <w:color w:val="1B2D5C"/>
          <w:w w:val="105"/>
          <w:sz w:val="17"/>
        </w:rPr>
        <w:t>Min,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H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(2006)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effects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trained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peer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review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on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EFL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students’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revision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types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writing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quality.</w:t>
      </w:r>
      <w:r>
        <w:rPr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Second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Writing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color w:val="1B2D5C"/>
          <w:sz w:val="17"/>
        </w:rPr>
        <w:t>15: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118</w:t>
      </w:r>
      <w:r>
        <w:rPr>
          <w:color w:val="1B2D5C"/>
          <w:spacing w:val="-14"/>
          <w:sz w:val="17"/>
        </w:rPr>
        <w:t> </w:t>
      </w:r>
      <w:r>
        <w:rPr>
          <w:color w:val="1B2D5C"/>
          <w:sz w:val="17"/>
        </w:rPr>
        <w:t>–141.</w:t>
      </w:r>
    </w:p>
    <w:p>
      <w:pPr>
        <w:spacing w:line="268" w:lineRule="auto" w:before="168"/>
        <w:ind w:left="1417" w:right="899" w:firstLine="0"/>
        <w:jc w:val="left"/>
        <w:rPr>
          <w:sz w:val="17"/>
        </w:rPr>
      </w:pPr>
      <w:r>
        <w:rPr>
          <w:color w:val="1B2D5C"/>
          <w:w w:val="105"/>
          <w:sz w:val="17"/>
        </w:rPr>
        <w:t>Morra, AM and Romano, ME (2009) University students’ reactions to guided peer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z w:val="17"/>
        </w:rPr>
        <w:t>feedback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EAP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compositions.</w:t>
      </w:r>
      <w:r>
        <w:rPr>
          <w:color w:val="1B2D5C"/>
          <w:spacing w:val="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College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Literacy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&amp;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color w:val="1B2D5C"/>
          <w:sz w:val="17"/>
        </w:rPr>
        <w:t>35: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19</w:t>
      </w:r>
      <w:r>
        <w:rPr>
          <w:color w:val="1B2D5C"/>
          <w:spacing w:val="-31"/>
          <w:sz w:val="17"/>
        </w:rPr>
        <w:t> </w:t>
      </w:r>
      <w:r>
        <w:rPr>
          <w:color w:val="1B2D5C"/>
          <w:sz w:val="17"/>
        </w:rPr>
        <w:t>–30.</w:t>
      </w:r>
    </w:p>
    <w:p>
      <w:pPr>
        <w:spacing w:line="268" w:lineRule="auto" w:before="168"/>
        <w:ind w:left="1417" w:right="1024" w:firstLine="0"/>
        <w:jc w:val="left"/>
        <w:rPr>
          <w:sz w:val="17"/>
        </w:rPr>
      </w:pPr>
      <w:r>
        <w:rPr>
          <w:color w:val="1B2D5C"/>
          <w:w w:val="105"/>
          <w:sz w:val="17"/>
        </w:rPr>
        <w:t>Nelson,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GL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Carson,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JG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(1998)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ESL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students’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perceptions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effectiveness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pacing w:val="-2"/>
          <w:w w:val="105"/>
          <w:sz w:val="17"/>
        </w:rPr>
        <w:t>peer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2"/>
          <w:w w:val="105"/>
          <w:sz w:val="17"/>
        </w:rPr>
        <w:t>response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2"/>
          <w:w w:val="105"/>
          <w:sz w:val="17"/>
        </w:rPr>
        <w:t>groups.</w:t>
      </w:r>
      <w:r>
        <w:rPr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Journal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of</w:t>
      </w:r>
      <w:r>
        <w:rPr>
          <w:rFonts w:ascii="Trebuchet MS" w:hAns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Second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Language</w:t>
      </w:r>
      <w:r>
        <w:rPr>
          <w:rFonts w:ascii="Trebuchet MS" w:hAnsi="Trebuchet MS"/>
          <w:i/>
          <w:color w:val="1B2D5C"/>
          <w:spacing w:val="-9"/>
          <w:w w:val="105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5"/>
          <w:sz w:val="17"/>
        </w:rPr>
        <w:t>Writing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7/2: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113</w:t>
      </w:r>
      <w:r>
        <w:rPr>
          <w:color w:val="1B2D5C"/>
          <w:spacing w:val="-39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–131.</w:t>
      </w:r>
    </w:p>
    <w:p>
      <w:pPr>
        <w:pStyle w:val="BodyText"/>
        <w:spacing w:before="168"/>
        <w:ind w:left="1417"/>
      </w:pPr>
      <w:r>
        <w:rPr>
          <w:color w:val="1B2D5C"/>
          <w:w w:val="105"/>
        </w:rPr>
        <w:t>Nelson,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Murphy,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JM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(1992)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group: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task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dimensions.</w:t>
      </w:r>
    </w:p>
    <w:p>
      <w:pPr>
        <w:spacing w:before="24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Journal of Second Language Writing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color w:val="1B2D5C"/>
          <w:sz w:val="17"/>
        </w:rPr>
        <w:t>1/3: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171–193.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 w:before="1"/>
        <w:ind w:left="1417" w:right="1024"/>
      </w:pPr>
      <w:r>
        <w:rPr>
          <w:color w:val="1B2D5C"/>
          <w:w w:val="105"/>
        </w:rPr>
        <w:t>Nelson,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Murphy,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JM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(1993)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response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groups: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writers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2"/>
          <w:w w:val="105"/>
        </w:rPr>
        <w:t>comments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2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2"/>
          <w:w w:val="105"/>
        </w:rPr>
        <w:t>revising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2"/>
          <w:w w:val="105"/>
        </w:rPr>
        <w:t>their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2"/>
          <w:w w:val="105"/>
        </w:rPr>
        <w:t>drafts?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spacing w:val="-2"/>
          <w:w w:val="105"/>
        </w:rPr>
        <w:t>TESOL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spacing w:val="-2"/>
          <w:w w:val="105"/>
        </w:rPr>
        <w:t>Quarterly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color w:val="1B2D5C"/>
          <w:spacing w:val="-2"/>
          <w:w w:val="105"/>
        </w:rPr>
        <w:t>27/1: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2"/>
          <w:w w:val="105"/>
        </w:rPr>
        <w:t>135</w:t>
      </w:r>
      <w:r>
        <w:rPr>
          <w:color w:val="1B2D5C"/>
          <w:spacing w:val="-39"/>
          <w:w w:val="105"/>
        </w:rPr>
        <w:t> </w:t>
      </w:r>
      <w:r>
        <w:rPr>
          <w:color w:val="1B2D5C"/>
          <w:spacing w:val="-2"/>
          <w:w w:val="105"/>
        </w:rPr>
        <w:t>–141.</w:t>
      </w:r>
    </w:p>
    <w:p>
      <w:pPr>
        <w:pStyle w:val="BodyText"/>
        <w:spacing w:before="167"/>
        <w:ind w:left="1417"/>
      </w:pPr>
      <w:r>
        <w:rPr>
          <w:color w:val="1B2D5C"/>
          <w:w w:val="105"/>
        </w:rPr>
        <w:t>Rollinson,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(2005)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ESL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class.</w:t>
      </w:r>
    </w:p>
    <w:p>
      <w:pPr>
        <w:spacing w:before="25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ELT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color w:val="1B2D5C"/>
          <w:sz w:val="17"/>
        </w:rPr>
        <w:t>59/1: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23</w:t>
      </w:r>
      <w:r>
        <w:rPr>
          <w:color w:val="1B2D5C"/>
          <w:spacing w:val="-36"/>
          <w:sz w:val="17"/>
        </w:rPr>
        <w:t> </w:t>
      </w:r>
      <w:r>
        <w:rPr>
          <w:color w:val="1B2D5C"/>
          <w:sz w:val="17"/>
        </w:rPr>
        <w:t>–30.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Roskams,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(1999)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Chinese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assessment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extended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pair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setting.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RELC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Journal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30: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79–123.</w:t>
      </w:r>
    </w:p>
    <w:p>
      <w:pPr>
        <w:pStyle w:val="BodyText"/>
        <w:spacing w:line="268" w:lineRule="auto" w:before="168"/>
        <w:ind w:left="1417" w:right="1024"/>
      </w:pPr>
      <w:r>
        <w:rPr>
          <w:color w:val="1B2D5C"/>
          <w:w w:val="105"/>
        </w:rPr>
        <w:t>Saito,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Fujita,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(2004)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Characteristics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acceptance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rating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classrooms.</w:t>
      </w:r>
      <w:r>
        <w:rPr>
          <w:color w:val="1B2D5C"/>
          <w:spacing w:val="-13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Language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Teaching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Research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8/1: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31–54.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75"/>
      </w:pPr>
      <w:r>
        <w:rPr>
          <w:color w:val="1B2D5C"/>
          <w:w w:val="105"/>
        </w:rPr>
        <w:t>Sengupta,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(2000)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investigation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effects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revision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strategy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instruction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learners.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System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color w:val="1B2D5C"/>
          <w:w w:val="105"/>
        </w:rPr>
        <w:t>28: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97–113.</w:t>
      </w:r>
    </w:p>
    <w:p>
      <w:pPr>
        <w:pStyle w:val="BodyText"/>
        <w:spacing w:before="167"/>
        <w:ind w:left="850"/>
      </w:pPr>
      <w:r>
        <w:rPr>
          <w:color w:val="1B2D5C"/>
          <w:w w:val="105"/>
        </w:rPr>
        <w:t>Tsui,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ABM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Ng,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(2000)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writers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benefit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peer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comments?</w:t>
      </w:r>
    </w:p>
    <w:p>
      <w:pPr>
        <w:spacing w:before="25"/>
        <w:ind w:left="850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Second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Writing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color w:val="1B2D5C"/>
          <w:sz w:val="17"/>
        </w:rPr>
        <w:t>9/2: 147</w:t>
      </w:r>
      <w:r>
        <w:rPr>
          <w:color w:val="1B2D5C"/>
          <w:spacing w:val="-33"/>
          <w:sz w:val="17"/>
        </w:rPr>
        <w:t> </w:t>
      </w:r>
      <w:r>
        <w:rPr>
          <w:color w:val="1B2D5C"/>
          <w:sz w:val="17"/>
        </w:rPr>
        <w:t>–170.</w:t>
      </w:r>
    </w:p>
    <w:p>
      <w:pPr>
        <w:pStyle w:val="BodyText"/>
        <w:spacing w:before="11"/>
        <w:rPr>
          <w:sz w:val="15"/>
        </w:rPr>
      </w:pPr>
    </w:p>
    <w:p>
      <w:pPr>
        <w:spacing w:line="268" w:lineRule="auto" w:before="0"/>
        <w:ind w:left="850" w:right="1117" w:firstLine="0"/>
        <w:jc w:val="left"/>
        <w:rPr>
          <w:rFonts w:ascii="Trebuchet MS"/>
          <w:i/>
          <w:sz w:val="17"/>
        </w:rPr>
      </w:pPr>
      <w:r>
        <w:rPr>
          <w:color w:val="1B2D5C"/>
          <w:w w:val="105"/>
          <w:sz w:val="17"/>
        </w:rPr>
        <w:t>Yang,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M,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Badger,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R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Zhen,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(2006)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comparative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study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peer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teacher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feedback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Chinese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EFL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writing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class.</w:t>
      </w:r>
      <w:r>
        <w:rPr>
          <w:color w:val="1B2D5C"/>
          <w:spacing w:val="-13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Journal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of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Second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Language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Writing</w:t>
      </w:r>
    </w:p>
    <w:p>
      <w:pPr>
        <w:pStyle w:val="BodyText"/>
        <w:spacing w:line="203" w:lineRule="exact"/>
        <w:ind w:left="850"/>
      </w:pPr>
      <w:r>
        <w:rPr>
          <w:color w:val="1B2D5C"/>
        </w:rPr>
        <w:t>15:</w:t>
      </w:r>
      <w:r>
        <w:rPr>
          <w:color w:val="1B2D5C"/>
          <w:spacing w:val="-8"/>
        </w:rPr>
        <w:t> </w:t>
      </w:r>
      <w:r>
        <w:rPr>
          <w:color w:val="1B2D5C"/>
        </w:rPr>
        <w:t>179</w:t>
      </w:r>
      <w:r>
        <w:rPr>
          <w:color w:val="1B2D5C"/>
          <w:spacing w:val="-35"/>
        </w:rPr>
        <w:t> </w:t>
      </w:r>
      <w:r>
        <w:rPr>
          <w:color w:val="1B2D5C"/>
        </w:rPr>
        <w:t>–200.</w:t>
      </w:r>
    </w:p>
    <w:p>
      <w:pPr>
        <w:spacing w:after="0" w:line="203" w:lineRule="exact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0pt;width:442.204987pt;height:660.471985pt;mso-position-horizontal-relative:page;mso-position-vertical-relative:page;z-index:-18539008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1475" w:firstLine="0"/>
        <w:jc w:val="left"/>
        <w:rPr>
          <w:b/>
          <w:sz w:val="60"/>
        </w:rPr>
      </w:pPr>
      <w:r>
        <w:rPr>
          <w:b/>
          <w:color w:val="FFFFFF"/>
          <w:w w:val="95"/>
          <w:sz w:val="60"/>
        </w:rPr>
        <w:t>Migrant literature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and</w:t>
      </w:r>
      <w:r>
        <w:rPr>
          <w:b/>
          <w:color w:val="FFFFFF"/>
          <w:spacing w:val="-3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teaching</w:t>
      </w:r>
      <w:r>
        <w:rPr>
          <w:b/>
          <w:color w:val="FFFFFF"/>
          <w:spacing w:val="-3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English</w:t>
      </w:r>
      <w:r>
        <w:rPr>
          <w:b/>
          <w:color w:val="FFFFFF"/>
          <w:spacing w:val="-164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as an international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language</w:t>
      </w:r>
      <w:r>
        <w:rPr>
          <w:b/>
          <w:color w:val="FFFFFF"/>
          <w:spacing w:val="-27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in</w:t>
      </w:r>
      <w:r>
        <w:rPr>
          <w:b/>
          <w:color w:val="FFFFFF"/>
          <w:spacing w:val="-27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Iran</w:t>
      </w:r>
    </w:p>
    <w:p>
      <w:pPr>
        <w:pStyle w:val="Heading4"/>
      </w:pPr>
      <w:bookmarkStart w:name="_TOC_250004" w:id="12"/>
      <w:r>
        <w:rPr>
          <w:color w:val="FFFFFF"/>
        </w:rPr>
        <w:t>Samaneh</w:t>
      </w:r>
      <w:r>
        <w:rPr>
          <w:color w:val="FFFFFF"/>
          <w:spacing w:val="-20"/>
        </w:rPr>
        <w:t> </w:t>
      </w:r>
      <w:bookmarkEnd w:id="12"/>
      <w:r>
        <w:rPr>
          <w:color w:val="FFFFFF"/>
        </w:rPr>
        <w:t>Zandian</w:t>
      </w:r>
    </w:p>
    <w:p>
      <w:pPr>
        <w:spacing w:after="0"/>
        <w:sectPr>
          <w:footerReference w:type="default" r:id="rId72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49632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73"/>
          <w:footerReference w:type="default" r:id="rId74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w w:val="100"/>
        </w:rPr>
        <w:t>9</w:t>
      </w:r>
    </w:p>
    <w:p>
      <w:pPr>
        <w:pStyle w:val="Heading3"/>
        <w:spacing w:line="218" w:lineRule="auto"/>
        <w:ind w:right="1024"/>
      </w:pPr>
      <w:r>
        <w:rPr>
          <w:color w:val="1B2D5C"/>
          <w:w w:val="95"/>
        </w:rPr>
        <w:t>Migrant</w:t>
      </w:r>
      <w:r>
        <w:rPr>
          <w:color w:val="1B2D5C"/>
          <w:spacing w:val="2"/>
          <w:w w:val="95"/>
        </w:rPr>
        <w:t> </w:t>
      </w:r>
      <w:r>
        <w:rPr>
          <w:color w:val="1B2D5C"/>
          <w:w w:val="95"/>
        </w:rPr>
        <w:t>literature</w:t>
      </w:r>
      <w:r>
        <w:rPr>
          <w:color w:val="1B2D5C"/>
          <w:spacing w:val="3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2"/>
          <w:w w:val="95"/>
        </w:rPr>
        <w:t> </w:t>
      </w:r>
      <w:r>
        <w:rPr>
          <w:color w:val="1B2D5C"/>
          <w:w w:val="95"/>
        </w:rPr>
        <w:t>teaching</w:t>
      </w:r>
      <w:r>
        <w:rPr>
          <w:color w:val="1B2D5C"/>
          <w:spacing w:val="-108"/>
          <w:w w:val="95"/>
        </w:rPr>
        <w:t> </w:t>
      </w:r>
      <w:r>
        <w:rPr>
          <w:color w:val="1B2D5C"/>
          <w:spacing w:val="-5"/>
        </w:rPr>
        <w:t>English as an international</w:t>
      </w:r>
      <w:r>
        <w:rPr>
          <w:color w:val="1B2D5C"/>
          <w:spacing w:val="-4"/>
        </w:rPr>
        <w:t> </w:t>
      </w:r>
      <w:r>
        <w:rPr>
          <w:color w:val="1B2D5C"/>
        </w:rPr>
        <w:t>language</w:t>
      </w:r>
      <w:r>
        <w:rPr>
          <w:color w:val="1B2D5C"/>
          <w:spacing w:val="-21"/>
        </w:rPr>
        <w:t> </w:t>
      </w:r>
      <w:r>
        <w:rPr>
          <w:color w:val="1B2D5C"/>
        </w:rPr>
        <w:t>in</w:t>
      </w:r>
      <w:r>
        <w:rPr>
          <w:color w:val="1B2D5C"/>
          <w:spacing w:val="-20"/>
        </w:rPr>
        <w:t> </w:t>
      </w:r>
      <w:r>
        <w:rPr>
          <w:color w:val="1B2D5C"/>
        </w:rPr>
        <w:t>Iran</w:t>
      </w:r>
    </w:p>
    <w:p>
      <w:pPr>
        <w:spacing w:before="193"/>
        <w:ind w:left="1417" w:right="0" w:firstLine="0"/>
        <w:jc w:val="left"/>
        <w:rPr>
          <w:sz w:val="22"/>
        </w:rPr>
      </w:pPr>
      <w:r>
        <w:rPr>
          <w:color w:val="1B2D5C"/>
          <w:sz w:val="22"/>
        </w:rPr>
        <w:t>Samaneh</w:t>
      </w:r>
      <w:r>
        <w:rPr>
          <w:color w:val="1B2D5C"/>
          <w:spacing w:val="1"/>
          <w:sz w:val="22"/>
        </w:rPr>
        <w:t> </w:t>
      </w:r>
      <w:r>
        <w:rPr>
          <w:color w:val="1B2D5C"/>
          <w:sz w:val="22"/>
        </w:rPr>
        <w:t>Zandian</w:t>
      </w:r>
    </w:p>
    <w:p>
      <w:pPr>
        <w:pStyle w:val="BodyText"/>
        <w:rPr>
          <w:sz w:val="26"/>
        </w:rPr>
      </w:pPr>
    </w:p>
    <w:p>
      <w:pPr>
        <w:spacing w:before="1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870"/>
      </w:pPr>
      <w:r>
        <w:rPr>
          <w:color w:val="1B2D5C"/>
        </w:rPr>
        <w:t>In</w:t>
      </w:r>
      <w:r>
        <w:rPr>
          <w:color w:val="1B2D5C"/>
          <w:spacing w:val="20"/>
        </w:rPr>
        <w:t> </w:t>
      </w:r>
      <w:r>
        <w:rPr>
          <w:color w:val="1B2D5C"/>
        </w:rPr>
        <w:t>this</w:t>
      </w:r>
      <w:r>
        <w:rPr>
          <w:color w:val="1B2D5C"/>
          <w:spacing w:val="20"/>
        </w:rPr>
        <w:t> </w:t>
      </w:r>
      <w:r>
        <w:rPr>
          <w:color w:val="1B2D5C"/>
        </w:rPr>
        <w:t>chapter</w:t>
      </w:r>
      <w:r>
        <w:rPr>
          <w:color w:val="1B2D5C"/>
          <w:spacing w:val="20"/>
        </w:rPr>
        <w:t> </w:t>
      </w:r>
      <w:r>
        <w:rPr>
          <w:color w:val="1B2D5C"/>
        </w:rPr>
        <w:t>English</w:t>
      </w:r>
      <w:r>
        <w:rPr>
          <w:color w:val="1B2D5C"/>
          <w:spacing w:val="20"/>
        </w:rPr>
        <w:t> </w:t>
      </w:r>
      <w:r>
        <w:rPr>
          <w:color w:val="1B2D5C"/>
        </w:rPr>
        <w:t>language</w:t>
      </w:r>
      <w:r>
        <w:rPr>
          <w:color w:val="1B2D5C"/>
          <w:spacing w:val="21"/>
        </w:rPr>
        <w:t> </w:t>
      </w:r>
      <w:r>
        <w:rPr>
          <w:color w:val="1B2D5C"/>
        </w:rPr>
        <w:t>education</w:t>
      </w:r>
      <w:r>
        <w:rPr>
          <w:color w:val="1B2D5C"/>
          <w:spacing w:val="20"/>
        </w:rPr>
        <w:t> </w:t>
      </w:r>
      <w:r>
        <w:rPr>
          <w:color w:val="1B2D5C"/>
        </w:rPr>
        <w:t>in</w:t>
      </w:r>
      <w:r>
        <w:rPr>
          <w:color w:val="1B2D5C"/>
          <w:spacing w:val="20"/>
        </w:rPr>
        <w:t> </w:t>
      </w:r>
      <w:r>
        <w:rPr>
          <w:color w:val="1B2D5C"/>
        </w:rPr>
        <w:t>Iran</w:t>
      </w:r>
      <w:r>
        <w:rPr>
          <w:color w:val="1B2D5C"/>
          <w:spacing w:val="20"/>
        </w:rPr>
        <w:t> </w:t>
      </w:r>
      <w:r>
        <w:rPr>
          <w:color w:val="1B2D5C"/>
        </w:rPr>
        <w:t>is</w:t>
      </w:r>
      <w:r>
        <w:rPr>
          <w:color w:val="1B2D5C"/>
          <w:spacing w:val="20"/>
        </w:rPr>
        <w:t> </w:t>
      </w:r>
      <w:r>
        <w:rPr>
          <w:color w:val="1B2D5C"/>
        </w:rPr>
        <w:t>briefly</w:t>
      </w:r>
      <w:r>
        <w:rPr>
          <w:color w:val="1B2D5C"/>
          <w:spacing w:val="21"/>
        </w:rPr>
        <w:t> </w:t>
      </w:r>
      <w:r>
        <w:rPr>
          <w:color w:val="1B2D5C"/>
        </w:rPr>
        <w:t>described,</w:t>
      </w:r>
      <w:r>
        <w:rPr>
          <w:color w:val="1B2D5C"/>
          <w:spacing w:val="20"/>
        </w:rPr>
        <w:t> </w:t>
      </w:r>
      <w:r>
        <w:rPr>
          <w:color w:val="1B2D5C"/>
        </w:rPr>
        <w:t>the</w:t>
      </w:r>
      <w:r>
        <w:rPr>
          <w:color w:val="1B2D5C"/>
          <w:spacing w:val="20"/>
        </w:rPr>
        <w:t> </w:t>
      </w:r>
      <w:r>
        <w:rPr>
          <w:color w:val="1B2D5C"/>
        </w:rPr>
        <w:t>concept</w:t>
      </w:r>
      <w:r>
        <w:rPr>
          <w:color w:val="1B2D5C"/>
          <w:spacing w:val="1"/>
        </w:rPr>
        <w:t> </w:t>
      </w:r>
      <w:r>
        <w:rPr>
          <w:color w:val="1B2D5C"/>
        </w:rPr>
        <w:t>of</w:t>
      </w:r>
      <w:r>
        <w:rPr>
          <w:color w:val="1B2D5C"/>
          <w:spacing w:val="13"/>
        </w:rPr>
        <w:t> </w:t>
      </w:r>
      <w:r>
        <w:rPr>
          <w:color w:val="1B2D5C"/>
        </w:rPr>
        <w:t>English</w:t>
      </w:r>
      <w:r>
        <w:rPr>
          <w:color w:val="1B2D5C"/>
          <w:spacing w:val="13"/>
        </w:rPr>
        <w:t> </w:t>
      </w:r>
      <w:r>
        <w:rPr>
          <w:color w:val="1B2D5C"/>
        </w:rPr>
        <w:t>as</w:t>
      </w:r>
      <w:r>
        <w:rPr>
          <w:color w:val="1B2D5C"/>
          <w:spacing w:val="13"/>
        </w:rPr>
        <w:t> </w:t>
      </w:r>
      <w:r>
        <w:rPr>
          <w:color w:val="1B2D5C"/>
        </w:rPr>
        <w:t>an</w:t>
      </w:r>
      <w:r>
        <w:rPr>
          <w:color w:val="1B2D5C"/>
          <w:spacing w:val="13"/>
        </w:rPr>
        <w:t> </w:t>
      </w:r>
      <w:r>
        <w:rPr>
          <w:color w:val="1B2D5C"/>
        </w:rPr>
        <w:t>international</w:t>
      </w:r>
      <w:r>
        <w:rPr>
          <w:color w:val="1B2D5C"/>
          <w:spacing w:val="14"/>
        </w:rPr>
        <w:t> </w:t>
      </w:r>
      <w:r>
        <w:rPr>
          <w:color w:val="1B2D5C"/>
        </w:rPr>
        <w:t>language</w:t>
      </w:r>
      <w:r>
        <w:rPr>
          <w:color w:val="1B2D5C"/>
          <w:spacing w:val="13"/>
        </w:rPr>
        <w:t> </w:t>
      </w:r>
      <w:r>
        <w:rPr>
          <w:color w:val="1B2D5C"/>
        </w:rPr>
        <w:t>(EIL)</w:t>
      </w:r>
      <w:r>
        <w:rPr>
          <w:color w:val="1B2D5C"/>
          <w:spacing w:val="13"/>
        </w:rPr>
        <w:t> </w:t>
      </w:r>
      <w:r>
        <w:rPr>
          <w:color w:val="1B2D5C"/>
        </w:rPr>
        <w:t>is</w:t>
      </w:r>
      <w:r>
        <w:rPr>
          <w:color w:val="1B2D5C"/>
          <w:spacing w:val="13"/>
        </w:rPr>
        <w:t> </w:t>
      </w:r>
      <w:r>
        <w:rPr>
          <w:color w:val="1B2D5C"/>
        </w:rPr>
        <w:t>explained,</w:t>
      </w:r>
      <w:r>
        <w:rPr>
          <w:color w:val="1B2D5C"/>
          <w:spacing w:val="14"/>
        </w:rPr>
        <w:t> </w:t>
      </w:r>
      <w:r>
        <w:rPr>
          <w:color w:val="1B2D5C"/>
        </w:rPr>
        <w:t>the</w:t>
      </w:r>
      <w:r>
        <w:rPr>
          <w:color w:val="1B2D5C"/>
          <w:spacing w:val="13"/>
        </w:rPr>
        <w:t> </w:t>
      </w:r>
      <w:r>
        <w:rPr>
          <w:color w:val="1B2D5C"/>
        </w:rPr>
        <w:t>importance</w:t>
      </w:r>
      <w:r>
        <w:rPr>
          <w:color w:val="1B2D5C"/>
          <w:spacing w:val="13"/>
        </w:rPr>
        <w:t> </w:t>
      </w:r>
      <w:r>
        <w:rPr>
          <w:color w:val="1B2D5C"/>
        </w:rPr>
        <w:t>of</w:t>
      </w:r>
      <w:r>
        <w:rPr>
          <w:color w:val="1B2D5C"/>
          <w:spacing w:val="13"/>
        </w:rPr>
        <w:t> </w:t>
      </w:r>
      <w:r>
        <w:rPr>
          <w:color w:val="1B2D5C"/>
        </w:rPr>
        <w:t>culture</w:t>
      </w:r>
      <w:r>
        <w:rPr>
          <w:color w:val="1B2D5C"/>
          <w:spacing w:val="1"/>
        </w:rPr>
        <w:t> </w:t>
      </w:r>
      <w:r>
        <w:rPr>
          <w:color w:val="1B2D5C"/>
        </w:rPr>
        <w:t>in</w:t>
      </w:r>
      <w:r>
        <w:rPr>
          <w:color w:val="1B2D5C"/>
          <w:spacing w:val="13"/>
        </w:rPr>
        <w:t> </w:t>
      </w:r>
      <w:r>
        <w:rPr>
          <w:color w:val="1B2D5C"/>
        </w:rPr>
        <w:t>EIL</w:t>
      </w:r>
      <w:r>
        <w:rPr>
          <w:color w:val="1B2D5C"/>
          <w:spacing w:val="14"/>
        </w:rPr>
        <w:t> </w:t>
      </w:r>
      <w:r>
        <w:rPr>
          <w:color w:val="1B2D5C"/>
        </w:rPr>
        <w:t>is</w:t>
      </w:r>
      <w:r>
        <w:rPr>
          <w:color w:val="1B2D5C"/>
          <w:spacing w:val="13"/>
        </w:rPr>
        <w:t> </w:t>
      </w:r>
      <w:r>
        <w:rPr>
          <w:color w:val="1B2D5C"/>
        </w:rPr>
        <w:t>discussed</w:t>
      </w:r>
      <w:r>
        <w:rPr>
          <w:color w:val="1B2D5C"/>
          <w:spacing w:val="14"/>
        </w:rPr>
        <w:t> </w:t>
      </w:r>
      <w:r>
        <w:rPr>
          <w:color w:val="1B2D5C"/>
        </w:rPr>
        <w:t>and</w:t>
      </w:r>
      <w:r>
        <w:rPr>
          <w:color w:val="1B2D5C"/>
          <w:spacing w:val="14"/>
        </w:rPr>
        <w:t> </w:t>
      </w:r>
      <w:r>
        <w:rPr>
          <w:color w:val="1B2D5C"/>
        </w:rPr>
        <w:t>the</w:t>
      </w:r>
      <w:r>
        <w:rPr>
          <w:color w:val="1B2D5C"/>
          <w:spacing w:val="13"/>
        </w:rPr>
        <w:t> </w:t>
      </w:r>
      <w:r>
        <w:rPr>
          <w:color w:val="1B2D5C"/>
        </w:rPr>
        <w:t>role</w:t>
      </w:r>
      <w:r>
        <w:rPr>
          <w:color w:val="1B2D5C"/>
          <w:spacing w:val="14"/>
        </w:rPr>
        <w:t> </w:t>
      </w:r>
      <w:r>
        <w:rPr>
          <w:color w:val="1B2D5C"/>
        </w:rPr>
        <w:t>of</w:t>
      </w:r>
      <w:r>
        <w:rPr>
          <w:color w:val="1B2D5C"/>
          <w:spacing w:val="14"/>
        </w:rPr>
        <w:t> </w:t>
      </w:r>
      <w:r>
        <w:rPr>
          <w:color w:val="1B2D5C"/>
        </w:rPr>
        <w:t>literature</w:t>
      </w:r>
      <w:r>
        <w:rPr>
          <w:color w:val="1B2D5C"/>
          <w:spacing w:val="13"/>
        </w:rPr>
        <w:t> </w:t>
      </w:r>
      <w:r>
        <w:rPr>
          <w:color w:val="1B2D5C"/>
        </w:rPr>
        <w:t>in</w:t>
      </w:r>
      <w:r>
        <w:rPr>
          <w:color w:val="1B2D5C"/>
          <w:spacing w:val="14"/>
        </w:rPr>
        <w:t> </w:t>
      </w:r>
      <w:r>
        <w:rPr>
          <w:color w:val="1B2D5C"/>
        </w:rPr>
        <w:t>language</w:t>
      </w:r>
      <w:r>
        <w:rPr>
          <w:color w:val="1B2D5C"/>
          <w:spacing w:val="14"/>
        </w:rPr>
        <w:t> </w:t>
      </w:r>
      <w:r>
        <w:rPr>
          <w:color w:val="1B2D5C"/>
        </w:rPr>
        <w:t>teaching</w:t>
      </w:r>
      <w:r>
        <w:rPr>
          <w:color w:val="1B2D5C"/>
          <w:spacing w:val="13"/>
        </w:rPr>
        <w:t> </w:t>
      </w:r>
      <w:r>
        <w:rPr>
          <w:color w:val="1B2D5C"/>
        </w:rPr>
        <w:t>from</w:t>
      </w:r>
      <w:r>
        <w:rPr>
          <w:color w:val="1B2D5C"/>
          <w:spacing w:val="14"/>
        </w:rPr>
        <w:t> </w:t>
      </w:r>
      <w:r>
        <w:rPr>
          <w:color w:val="1B2D5C"/>
        </w:rPr>
        <w:t>the</w:t>
      </w:r>
      <w:r>
        <w:rPr>
          <w:color w:val="1B2D5C"/>
          <w:spacing w:val="14"/>
        </w:rPr>
        <w:t> </w:t>
      </w:r>
      <w:r>
        <w:rPr>
          <w:color w:val="1B2D5C"/>
        </w:rPr>
        <w:t>aspect</w:t>
      </w:r>
      <w:r>
        <w:rPr>
          <w:color w:val="1B2D5C"/>
          <w:spacing w:val="13"/>
        </w:rPr>
        <w:t> </w:t>
      </w:r>
      <w:r>
        <w:rPr>
          <w:color w:val="1B2D5C"/>
        </w:rPr>
        <w:t>of</w:t>
      </w:r>
      <w:r>
        <w:rPr>
          <w:color w:val="1B2D5C"/>
          <w:spacing w:val="1"/>
        </w:rPr>
        <w:t> </w:t>
      </w:r>
      <w:r>
        <w:rPr>
          <w:color w:val="1B2D5C"/>
        </w:rPr>
        <w:t>cultural</w:t>
      </w:r>
      <w:r>
        <w:rPr>
          <w:color w:val="1B2D5C"/>
          <w:spacing w:val="16"/>
        </w:rPr>
        <w:t> </w:t>
      </w:r>
      <w:r>
        <w:rPr>
          <w:color w:val="1B2D5C"/>
        </w:rPr>
        <w:t>awareness</w:t>
      </w:r>
      <w:r>
        <w:rPr>
          <w:color w:val="1B2D5C"/>
          <w:spacing w:val="16"/>
        </w:rPr>
        <w:t> </w:t>
      </w:r>
      <w:r>
        <w:rPr>
          <w:color w:val="1B2D5C"/>
        </w:rPr>
        <w:t>is</w:t>
      </w:r>
      <w:r>
        <w:rPr>
          <w:color w:val="1B2D5C"/>
          <w:spacing w:val="16"/>
        </w:rPr>
        <w:t> </w:t>
      </w:r>
      <w:r>
        <w:rPr>
          <w:color w:val="1B2D5C"/>
        </w:rPr>
        <w:t>analysed.</w:t>
      </w:r>
      <w:r>
        <w:rPr>
          <w:color w:val="1B2D5C"/>
          <w:spacing w:val="16"/>
        </w:rPr>
        <w:t> </w:t>
      </w:r>
      <w:r>
        <w:rPr>
          <w:color w:val="1B2D5C"/>
        </w:rPr>
        <w:t>I</w:t>
      </w:r>
      <w:r>
        <w:rPr>
          <w:color w:val="1B2D5C"/>
          <w:spacing w:val="16"/>
        </w:rPr>
        <w:t> </w:t>
      </w:r>
      <w:r>
        <w:rPr>
          <w:color w:val="1B2D5C"/>
        </w:rPr>
        <w:t>then</w:t>
      </w:r>
      <w:r>
        <w:rPr>
          <w:color w:val="1B2D5C"/>
          <w:spacing w:val="16"/>
        </w:rPr>
        <w:t> </w:t>
      </w:r>
      <w:r>
        <w:rPr>
          <w:color w:val="1B2D5C"/>
        </w:rPr>
        <w:t>mention</w:t>
      </w:r>
      <w:r>
        <w:rPr>
          <w:color w:val="1B2D5C"/>
          <w:spacing w:val="16"/>
        </w:rPr>
        <w:t> </w:t>
      </w:r>
      <w:r>
        <w:rPr>
          <w:color w:val="1B2D5C"/>
        </w:rPr>
        <w:t>the</w:t>
      </w:r>
      <w:r>
        <w:rPr>
          <w:color w:val="1B2D5C"/>
          <w:spacing w:val="16"/>
        </w:rPr>
        <w:t> </w:t>
      </w:r>
      <w:r>
        <w:rPr>
          <w:color w:val="1B2D5C"/>
        </w:rPr>
        <w:t>advantages</w:t>
      </w:r>
      <w:r>
        <w:rPr>
          <w:color w:val="1B2D5C"/>
          <w:spacing w:val="16"/>
        </w:rPr>
        <w:t> </w:t>
      </w:r>
      <w:r>
        <w:rPr>
          <w:color w:val="1B2D5C"/>
        </w:rPr>
        <w:t>of</w:t>
      </w:r>
      <w:r>
        <w:rPr>
          <w:color w:val="1B2D5C"/>
          <w:spacing w:val="17"/>
        </w:rPr>
        <w:t> </w:t>
      </w:r>
      <w:r>
        <w:rPr>
          <w:color w:val="1B2D5C"/>
        </w:rPr>
        <w:t>including</w:t>
      </w:r>
      <w:r>
        <w:rPr>
          <w:color w:val="1B2D5C"/>
          <w:spacing w:val="16"/>
        </w:rPr>
        <w:t> </w:t>
      </w:r>
      <w:r>
        <w:rPr>
          <w:color w:val="1B2D5C"/>
        </w:rPr>
        <w:t>migrant</w:t>
      </w:r>
      <w:r>
        <w:rPr>
          <w:color w:val="1B2D5C"/>
          <w:spacing w:val="1"/>
        </w:rPr>
        <w:t> </w:t>
      </w:r>
      <w:r>
        <w:rPr>
          <w:color w:val="1B2D5C"/>
        </w:rPr>
        <w:t>literature</w:t>
      </w:r>
      <w:r>
        <w:rPr>
          <w:color w:val="1B2D5C"/>
          <w:spacing w:val="14"/>
        </w:rPr>
        <w:t> </w:t>
      </w:r>
      <w:r>
        <w:rPr>
          <w:color w:val="1B2D5C"/>
        </w:rPr>
        <w:t>in</w:t>
      </w:r>
      <w:r>
        <w:rPr>
          <w:color w:val="1B2D5C"/>
          <w:spacing w:val="15"/>
        </w:rPr>
        <w:t> </w:t>
      </w:r>
      <w:r>
        <w:rPr>
          <w:color w:val="1B2D5C"/>
        </w:rPr>
        <w:t>English</w:t>
      </w:r>
      <w:r>
        <w:rPr>
          <w:color w:val="1B2D5C"/>
          <w:spacing w:val="15"/>
        </w:rPr>
        <w:t> </w:t>
      </w:r>
      <w:r>
        <w:rPr>
          <w:color w:val="1B2D5C"/>
        </w:rPr>
        <w:t>language</w:t>
      </w:r>
      <w:r>
        <w:rPr>
          <w:color w:val="1B2D5C"/>
          <w:spacing w:val="14"/>
        </w:rPr>
        <w:t> </w:t>
      </w:r>
      <w:r>
        <w:rPr>
          <w:color w:val="1B2D5C"/>
        </w:rPr>
        <w:t>classes</w:t>
      </w:r>
      <w:r>
        <w:rPr>
          <w:color w:val="1B2D5C"/>
          <w:spacing w:val="15"/>
        </w:rPr>
        <w:t> </w:t>
      </w:r>
      <w:r>
        <w:rPr>
          <w:color w:val="1B2D5C"/>
        </w:rPr>
        <w:t>in</w:t>
      </w:r>
      <w:r>
        <w:rPr>
          <w:color w:val="1B2D5C"/>
          <w:spacing w:val="15"/>
        </w:rPr>
        <w:t> </w:t>
      </w:r>
      <w:r>
        <w:rPr>
          <w:color w:val="1B2D5C"/>
        </w:rPr>
        <w:t>Iran</w:t>
      </w:r>
      <w:r>
        <w:rPr>
          <w:color w:val="1B2D5C"/>
          <w:spacing w:val="15"/>
        </w:rPr>
        <w:t> </w:t>
      </w:r>
      <w:r>
        <w:rPr>
          <w:color w:val="1B2D5C"/>
        </w:rPr>
        <w:t>and</w:t>
      </w:r>
      <w:r>
        <w:rPr>
          <w:color w:val="1B2D5C"/>
          <w:spacing w:val="14"/>
        </w:rPr>
        <w:t> </w:t>
      </w:r>
      <w:r>
        <w:rPr>
          <w:color w:val="1B2D5C"/>
        </w:rPr>
        <w:t>focus</w:t>
      </w:r>
      <w:r>
        <w:rPr>
          <w:color w:val="1B2D5C"/>
          <w:spacing w:val="15"/>
        </w:rPr>
        <w:t> </w:t>
      </w:r>
      <w:r>
        <w:rPr>
          <w:color w:val="1B2D5C"/>
        </w:rPr>
        <w:t>on</w:t>
      </w:r>
      <w:r>
        <w:rPr>
          <w:color w:val="1B2D5C"/>
          <w:spacing w:val="15"/>
        </w:rPr>
        <w:t> </w:t>
      </w:r>
      <w:r>
        <w:rPr>
          <w:color w:val="1B2D5C"/>
        </w:rPr>
        <w:t>Iranian</w:t>
      </w:r>
      <w:r>
        <w:rPr>
          <w:color w:val="1B2D5C"/>
          <w:spacing w:val="15"/>
        </w:rPr>
        <w:t> </w:t>
      </w:r>
      <w:r>
        <w:rPr>
          <w:color w:val="1B2D5C"/>
        </w:rPr>
        <w:t>migrant</w:t>
      </w:r>
      <w:r>
        <w:rPr>
          <w:color w:val="1B2D5C"/>
          <w:spacing w:val="14"/>
        </w:rPr>
        <w:t> </w:t>
      </w:r>
      <w:r>
        <w:rPr>
          <w:color w:val="1B2D5C"/>
        </w:rPr>
        <w:t>literature,</w:t>
      </w:r>
      <w:r>
        <w:rPr>
          <w:color w:val="1B2D5C"/>
          <w:spacing w:val="1"/>
        </w:rPr>
        <w:t> </w:t>
      </w:r>
      <w:r>
        <w:rPr>
          <w:color w:val="1B2D5C"/>
        </w:rPr>
        <w:t>providing</w:t>
      </w:r>
      <w:r>
        <w:rPr>
          <w:color w:val="1B2D5C"/>
          <w:spacing w:val="9"/>
        </w:rPr>
        <w:t> </w:t>
      </w:r>
      <w:r>
        <w:rPr>
          <w:color w:val="1B2D5C"/>
        </w:rPr>
        <w:t>pedagogical</w:t>
      </w:r>
      <w:r>
        <w:rPr>
          <w:color w:val="1B2D5C"/>
          <w:spacing w:val="9"/>
        </w:rPr>
        <w:t> </w:t>
      </w:r>
      <w:r>
        <w:rPr>
          <w:color w:val="1B2D5C"/>
        </w:rPr>
        <w:t>examples</w:t>
      </w:r>
      <w:r>
        <w:rPr>
          <w:color w:val="1B2D5C"/>
          <w:spacing w:val="9"/>
        </w:rPr>
        <w:t> </w:t>
      </w:r>
      <w:r>
        <w:rPr>
          <w:color w:val="1B2D5C"/>
        </w:rPr>
        <w:t>of</w:t>
      </w:r>
      <w:r>
        <w:rPr>
          <w:color w:val="1B2D5C"/>
          <w:spacing w:val="9"/>
        </w:rPr>
        <w:t> </w:t>
      </w:r>
      <w:r>
        <w:rPr>
          <w:color w:val="1B2D5C"/>
        </w:rPr>
        <w:t>‘authentic’</w:t>
      </w:r>
      <w:r>
        <w:rPr>
          <w:color w:val="1B2D5C"/>
          <w:spacing w:val="9"/>
        </w:rPr>
        <w:t> </w:t>
      </w:r>
      <w:r>
        <w:rPr>
          <w:color w:val="1B2D5C"/>
        </w:rPr>
        <w:t>texts</w:t>
      </w:r>
      <w:r>
        <w:rPr>
          <w:color w:val="1B2D5C"/>
          <w:spacing w:val="10"/>
        </w:rPr>
        <w:t> </w:t>
      </w:r>
      <w:r>
        <w:rPr>
          <w:color w:val="1B2D5C"/>
        </w:rPr>
        <w:t>to</w:t>
      </w:r>
      <w:r>
        <w:rPr>
          <w:color w:val="1B2D5C"/>
          <w:spacing w:val="9"/>
        </w:rPr>
        <w:t> </w:t>
      </w:r>
      <w:r>
        <w:rPr>
          <w:color w:val="1B2D5C"/>
        </w:rPr>
        <w:t>illustrate</w:t>
      </w:r>
      <w:r>
        <w:rPr>
          <w:color w:val="1B2D5C"/>
          <w:spacing w:val="9"/>
        </w:rPr>
        <w:t> </w:t>
      </w:r>
      <w:r>
        <w:rPr>
          <w:color w:val="1B2D5C"/>
        </w:rPr>
        <w:t>my</w:t>
      </w:r>
      <w:r>
        <w:rPr>
          <w:color w:val="1B2D5C"/>
          <w:spacing w:val="9"/>
        </w:rPr>
        <w:t> </w:t>
      </w:r>
      <w:r>
        <w:rPr>
          <w:color w:val="1B2D5C"/>
        </w:rPr>
        <w:t>argument.</w:t>
      </w:r>
    </w:p>
    <w:p>
      <w:pPr>
        <w:pStyle w:val="BodyText"/>
        <w:spacing w:line="268" w:lineRule="auto" w:before="1"/>
        <w:ind w:left="1417" w:right="1117"/>
      </w:pPr>
      <w:r>
        <w:rPr>
          <w:color w:val="1B2D5C"/>
        </w:rPr>
        <w:t>Finally,</w:t>
      </w:r>
      <w:r>
        <w:rPr>
          <w:color w:val="1B2D5C"/>
          <w:spacing w:val="15"/>
        </w:rPr>
        <w:t> </w:t>
      </w:r>
      <w:r>
        <w:rPr>
          <w:color w:val="1B2D5C"/>
        </w:rPr>
        <w:t>I</w:t>
      </w:r>
      <w:r>
        <w:rPr>
          <w:color w:val="1B2D5C"/>
          <w:spacing w:val="16"/>
        </w:rPr>
        <w:t> </w:t>
      </w:r>
      <w:r>
        <w:rPr>
          <w:color w:val="1B2D5C"/>
        </w:rPr>
        <w:t>point</w:t>
      </w:r>
      <w:r>
        <w:rPr>
          <w:color w:val="1B2D5C"/>
          <w:spacing w:val="15"/>
        </w:rPr>
        <w:t> </w:t>
      </w:r>
      <w:r>
        <w:rPr>
          <w:color w:val="1B2D5C"/>
        </w:rPr>
        <w:t>out</w:t>
      </w:r>
      <w:r>
        <w:rPr>
          <w:color w:val="1B2D5C"/>
          <w:spacing w:val="16"/>
        </w:rPr>
        <w:t> </w:t>
      </w:r>
      <w:r>
        <w:rPr>
          <w:color w:val="1B2D5C"/>
        </w:rPr>
        <w:t>important</w:t>
      </w:r>
      <w:r>
        <w:rPr>
          <w:color w:val="1B2D5C"/>
          <w:spacing w:val="16"/>
        </w:rPr>
        <w:t> </w:t>
      </w:r>
      <w:r>
        <w:rPr>
          <w:color w:val="1B2D5C"/>
        </w:rPr>
        <w:t>factors</w:t>
      </w:r>
      <w:r>
        <w:rPr>
          <w:color w:val="1B2D5C"/>
          <w:spacing w:val="15"/>
        </w:rPr>
        <w:t> </w:t>
      </w:r>
      <w:r>
        <w:rPr>
          <w:color w:val="1B2D5C"/>
        </w:rPr>
        <w:t>in</w:t>
      </w:r>
      <w:r>
        <w:rPr>
          <w:color w:val="1B2D5C"/>
          <w:spacing w:val="16"/>
        </w:rPr>
        <w:t> </w:t>
      </w:r>
      <w:r>
        <w:rPr>
          <w:color w:val="1B2D5C"/>
        </w:rPr>
        <w:t>the</w:t>
      </w:r>
      <w:r>
        <w:rPr>
          <w:color w:val="1B2D5C"/>
          <w:spacing w:val="16"/>
        </w:rPr>
        <w:t> </w:t>
      </w:r>
      <w:r>
        <w:rPr>
          <w:color w:val="1B2D5C"/>
        </w:rPr>
        <w:t>selection</w:t>
      </w:r>
      <w:r>
        <w:rPr>
          <w:color w:val="1B2D5C"/>
          <w:spacing w:val="15"/>
        </w:rPr>
        <w:t> </w:t>
      </w:r>
      <w:r>
        <w:rPr>
          <w:color w:val="1B2D5C"/>
        </w:rPr>
        <w:t>of</w:t>
      </w:r>
      <w:r>
        <w:rPr>
          <w:color w:val="1B2D5C"/>
          <w:spacing w:val="16"/>
        </w:rPr>
        <w:t> </w:t>
      </w:r>
      <w:r>
        <w:rPr>
          <w:color w:val="1B2D5C"/>
        </w:rPr>
        <w:t>literary</w:t>
      </w:r>
      <w:r>
        <w:rPr>
          <w:color w:val="1B2D5C"/>
          <w:spacing w:val="16"/>
        </w:rPr>
        <w:t> </w:t>
      </w:r>
      <w:r>
        <w:rPr>
          <w:color w:val="1B2D5C"/>
        </w:rPr>
        <w:t>materials</w:t>
      </w:r>
      <w:r>
        <w:rPr>
          <w:color w:val="1B2D5C"/>
          <w:spacing w:val="15"/>
        </w:rPr>
        <w:t> </w:t>
      </w:r>
      <w:r>
        <w:rPr>
          <w:color w:val="1B2D5C"/>
        </w:rPr>
        <w:t>in</w:t>
      </w:r>
      <w:r>
        <w:rPr>
          <w:color w:val="1B2D5C"/>
          <w:spacing w:val="16"/>
        </w:rPr>
        <w:t> </w:t>
      </w:r>
      <w:r>
        <w:rPr>
          <w:color w:val="1B2D5C"/>
        </w:rPr>
        <w:t>order</w:t>
      </w:r>
      <w:r>
        <w:rPr>
          <w:color w:val="1B2D5C"/>
          <w:spacing w:val="1"/>
        </w:rPr>
        <w:t> </w:t>
      </w:r>
      <w:r>
        <w:rPr>
          <w:color w:val="1B2D5C"/>
        </w:rPr>
        <w:t>to</w:t>
      </w:r>
      <w:r>
        <w:rPr>
          <w:color w:val="1B2D5C"/>
          <w:spacing w:val="4"/>
        </w:rPr>
        <w:t> </w:t>
      </w:r>
      <w:r>
        <w:rPr>
          <w:color w:val="1B2D5C"/>
        </w:rPr>
        <w:t>develop</w:t>
      </w:r>
      <w:r>
        <w:rPr>
          <w:color w:val="1B2D5C"/>
          <w:spacing w:val="5"/>
        </w:rPr>
        <w:t> </w:t>
      </w:r>
      <w:r>
        <w:rPr>
          <w:color w:val="1B2D5C"/>
        </w:rPr>
        <w:t>intercultural</w:t>
      </w:r>
      <w:r>
        <w:rPr>
          <w:color w:val="1B2D5C"/>
          <w:spacing w:val="4"/>
        </w:rPr>
        <w:t> </w:t>
      </w:r>
      <w:r>
        <w:rPr>
          <w:color w:val="1B2D5C"/>
        </w:rPr>
        <w:t>competence</w:t>
      </w:r>
      <w:r>
        <w:rPr>
          <w:color w:val="1B2D5C"/>
          <w:spacing w:val="5"/>
        </w:rPr>
        <w:t> </w:t>
      </w:r>
      <w:r>
        <w:rPr>
          <w:color w:val="1B2D5C"/>
        </w:rPr>
        <w:t>in</w:t>
      </w:r>
      <w:r>
        <w:rPr>
          <w:color w:val="1B2D5C"/>
          <w:spacing w:val="5"/>
        </w:rPr>
        <w:t> </w:t>
      </w:r>
      <w:r>
        <w:rPr>
          <w:color w:val="1B2D5C"/>
        </w:rPr>
        <w:t>language</w:t>
      </w:r>
      <w:r>
        <w:rPr>
          <w:color w:val="1B2D5C"/>
          <w:spacing w:val="4"/>
        </w:rPr>
        <w:t> </w:t>
      </w:r>
      <w:r>
        <w:rPr>
          <w:color w:val="1B2D5C"/>
        </w:rPr>
        <w:t>learning</w:t>
      </w:r>
      <w:r>
        <w:rPr>
          <w:color w:val="1B2D5C"/>
          <w:spacing w:val="5"/>
        </w:rPr>
        <w:t> </w:t>
      </w:r>
      <w:r>
        <w:rPr>
          <w:color w:val="1B2D5C"/>
        </w:rPr>
        <w:t>classrooms.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</w:pPr>
      <w:r>
        <w:rPr>
          <w:color w:val="1B2D5C"/>
          <w:w w:val="95"/>
        </w:rPr>
        <w:t>English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language teaching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in Iran</w:t>
      </w:r>
    </w:p>
    <w:p>
      <w:pPr>
        <w:pStyle w:val="BodyText"/>
        <w:spacing w:line="268" w:lineRule="auto" w:before="71"/>
        <w:ind w:left="1417" w:right="1024"/>
      </w:pP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regarded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Iran,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taught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hours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week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required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Grade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7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(approximately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13).</w:t>
      </w:r>
    </w:p>
    <w:p>
      <w:pPr>
        <w:pStyle w:val="BodyText"/>
        <w:spacing w:line="268" w:lineRule="auto" w:before="1"/>
        <w:ind w:left="1417" w:right="1017"/>
      </w:pPr>
      <w:r>
        <w:rPr>
          <w:color w:val="1B2D5C"/>
          <w:w w:val="105"/>
        </w:rPr>
        <w:t>Although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compulsory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subject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national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curriculum,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 can be argued that it has been neglected within the Iranian educational system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(Dahmardeh, 2009). In private schools, English is introduced at primary or even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pre-primary level, and receives considerable attention. In some cases, the quality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the English programmes offered in each school influences the number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who enrol in that school (Aliakbari, 2004). The majority of the books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used in private schools and language institutes are mostly pirated American ELT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textbooks. Private language institutes are popular in Iran, and despite the lack 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5"/>
          <w:w w:val="102"/>
        </w:rPr>
        <w:t>t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-1"/>
          <w:w w:val="103"/>
        </w:rPr>
        <w:t>t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9"/>
        </w:rPr>
        <w:t> </w:t>
      </w:r>
      <w:r>
        <w:rPr>
          <w:color w:val="1B2D5C"/>
          <w:spacing w:val="-2"/>
          <w:w w:val="103"/>
        </w:rPr>
        <w:t>E</w:t>
      </w:r>
      <w:r>
        <w:rPr>
          <w:color w:val="1B2D5C"/>
          <w:spacing w:val="1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w w:val="105"/>
        </w:rPr>
        <w:t>li</w:t>
      </w:r>
      <w:r>
        <w:rPr>
          <w:color w:val="1B2D5C"/>
          <w:spacing w:val="1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6"/>
        </w:rPr>
        <w:t>h</w:t>
      </w:r>
      <w:r>
        <w:rPr>
          <w:color w:val="1B2D5C"/>
          <w:w w:val="106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3"/>
        </w:rPr>
        <w:t>na</w:t>
      </w:r>
      <w:r>
        <w:rPr>
          <w:color w:val="1B2D5C"/>
          <w:w w:val="103"/>
        </w:rPr>
        <w:t>l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1"/>
          <w:w w:val="108"/>
        </w:rPr>
        <w:t>d</w:t>
      </w:r>
      <w:r>
        <w:rPr>
          <w:color w:val="1B2D5C"/>
          <w:spacing w:val="1"/>
          <w:w w:val="110"/>
        </w:rPr>
        <w:t>u</w:t>
      </w:r>
      <w:r>
        <w:rPr>
          <w:color w:val="1B2D5C"/>
          <w:spacing w:val="3"/>
          <w:w w:val="110"/>
        </w:rPr>
        <w:t>c</w:t>
      </w:r>
      <w:r>
        <w:rPr>
          <w:color w:val="1B2D5C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3"/>
        </w:rPr>
        <w:t>na</w:t>
      </w:r>
      <w:r>
        <w:rPr>
          <w:color w:val="1B2D5C"/>
          <w:w w:val="103"/>
        </w:rPr>
        <w:t>l</w:t>
      </w:r>
      <w:r>
        <w:rPr>
          <w:color w:val="1B2D5C"/>
          <w:spacing w:val="-9"/>
        </w:rPr>
        <w:t> </w:t>
      </w:r>
      <w:r>
        <w:rPr>
          <w:color w:val="1B2D5C"/>
          <w:w w:val="118"/>
        </w:rPr>
        <w:t>c</w:t>
      </w:r>
      <w:r>
        <w:rPr>
          <w:color w:val="1B2D5C"/>
          <w:spacing w:val="1"/>
          <w:w w:val="106"/>
        </w:rPr>
        <w:t>u</w:t>
      </w:r>
      <w:r>
        <w:rPr>
          <w:color w:val="1B2D5C"/>
          <w:spacing w:val="2"/>
          <w:w w:val="106"/>
        </w:rPr>
        <w:t>r</w:t>
      </w:r>
      <w:r>
        <w:rPr>
          <w:color w:val="1B2D5C"/>
          <w:spacing w:val="1"/>
          <w:w w:val="110"/>
        </w:rPr>
        <w:t>r</w:t>
      </w:r>
      <w:r>
        <w:rPr>
          <w:color w:val="1B2D5C"/>
          <w:w w:val="105"/>
        </w:rPr>
        <w:t>i</w:t>
      </w:r>
      <w:r>
        <w:rPr>
          <w:color w:val="1B2D5C"/>
          <w:w w:val="118"/>
        </w:rPr>
        <w:t>c</w:t>
      </w:r>
      <w:r>
        <w:rPr>
          <w:color w:val="1B2D5C"/>
          <w:w w:val="103"/>
        </w:rPr>
        <w:t>u</w:t>
      </w:r>
      <w:r>
        <w:rPr>
          <w:color w:val="1B2D5C"/>
          <w:spacing w:val="1"/>
          <w:w w:val="105"/>
        </w:rPr>
        <w:t>l</w:t>
      </w:r>
      <w:r>
        <w:rPr>
          <w:color w:val="1B2D5C"/>
          <w:spacing w:val="1"/>
          <w:w w:val="102"/>
        </w:rPr>
        <w:t>u</w:t>
      </w:r>
      <w:r>
        <w:rPr>
          <w:color w:val="1B2D5C"/>
          <w:spacing w:val="3"/>
          <w:w w:val="102"/>
        </w:rPr>
        <w:t>m</w:t>
      </w:r>
      <w:r>
        <w:rPr>
          <w:color w:val="1B2D5C"/>
          <w:w w:val="75"/>
        </w:rPr>
        <w:t>,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spacing w:val="1"/>
          <w:w w:val="58"/>
        </w:rPr>
        <w:t>‘</w:t>
      </w:r>
      <w:r>
        <w:rPr>
          <w:rFonts w:ascii="Trebuchet MS" w:hAnsi="Trebuchet MS"/>
          <w:i/>
          <w:color w:val="1B2D5C"/>
          <w:spacing w:val="-1"/>
          <w:w w:val="106"/>
        </w:rPr>
        <w:t>E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1"/>
          <w:w w:val="116"/>
        </w:rPr>
        <w:t>g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w w:val="105"/>
        </w:rPr>
        <w:t>ee</w:t>
      </w:r>
      <w:r>
        <w:rPr>
          <w:rFonts w:ascii="Trebuchet MS" w:hAnsi="Trebuchet MS"/>
          <w:i/>
          <w:color w:val="1B2D5C"/>
          <w:w w:val="101"/>
        </w:rPr>
        <w:t>m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spacing w:val="-2"/>
          <w:w w:val="103"/>
        </w:rPr>
        <w:t>a</w:t>
      </w:r>
      <w:r>
        <w:rPr>
          <w:rFonts w:ascii="Trebuchet MS" w:hAnsi="Trebuchet MS"/>
          <w:i/>
          <w:color w:val="1B2D5C"/>
          <w:spacing w:val="-2"/>
          <w:w w:val="102"/>
        </w:rPr>
        <w:t>v</w:t>
      </w:r>
      <w:r>
        <w:rPr>
          <w:rFonts w:ascii="Trebuchet MS" w:hAnsi="Trebuchet MS"/>
          <w:i/>
          <w:color w:val="1B2D5C"/>
          <w:w w:val="105"/>
        </w:rPr>
        <w:t>e </w:t>
      </w:r>
      <w:r>
        <w:rPr>
          <w:rFonts w:ascii="Trebuchet MS" w:hAnsi="Trebuchet MS"/>
          <w:i/>
          <w:color w:val="1B2D5C"/>
        </w:rPr>
        <w:t>found its way smoothly right to the heart of Iranian society, proving itself to be a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  <w:w w:val="104"/>
        </w:rPr>
        <w:t>ne</w:t>
      </w:r>
      <w:r>
        <w:rPr>
          <w:rFonts w:ascii="Trebuchet MS" w:hAnsi="Trebuchet MS"/>
          <w:i/>
          <w:color w:val="1B2D5C"/>
          <w:spacing w:val="-1"/>
          <w:w w:val="116"/>
        </w:rPr>
        <w:t>c</w:t>
      </w:r>
      <w:r>
        <w:rPr>
          <w:rFonts w:ascii="Trebuchet MS" w:hAnsi="Trebuchet MS"/>
          <w:i/>
          <w:color w:val="1B2D5C"/>
          <w:spacing w:val="1"/>
          <w:w w:val="105"/>
        </w:rPr>
        <w:t>e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1"/>
          <w:w w:val="77"/>
        </w:rPr>
        <w:t>i</w:t>
      </w:r>
      <w:r>
        <w:rPr>
          <w:rFonts w:ascii="Trebuchet MS" w:hAnsi="Trebuchet MS"/>
          <w:i/>
          <w:color w:val="1B2D5C"/>
          <w:spacing w:val="4"/>
          <w:w w:val="79"/>
        </w:rPr>
        <w:t>t</w:t>
      </w:r>
      <w:r>
        <w:rPr>
          <w:rFonts w:ascii="Trebuchet MS" w:hAnsi="Trebuchet MS"/>
          <w:i/>
          <w:color w:val="1B2D5C"/>
          <w:spacing w:val="-7"/>
          <w:w w:val="101"/>
        </w:rPr>
        <w:t>y</w:t>
      </w:r>
      <w:r>
        <w:rPr>
          <w:rFonts w:ascii="Trebuchet MS" w:hAnsi="Trebuchet MS"/>
          <w:i/>
          <w:color w:val="1B2D5C"/>
          <w:w w:val="61"/>
        </w:rPr>
        <w:t>,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0"/>
        </w:rPr>
        <w:t>r</w:t>
      </w:r>
      <w:r>
        <w:rPr>
          <w:rFonts w:ascii="Trebuchet MS" w:hAnsi="Trebuchet MS"/>
          <w:i/>
          <w:color w:val="1B2D5C"/>
          <w:spacing w:val="-1"/>
          <w:w w:val="100"/>
        </w:rPr>
        <w:t>a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her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1"/>
        </w:rPr>
        <w:t>me</w:t>
      </w:r>
      <w:r>
        <w:rPr>
          <w:rFonts w:ascii="Trebuchet MS" w:hAnsi="Trebuchet MS"/>
          <w:i/>
          <w:color w:val="1B2D5C"/>
          <w:spacing w:val="-4"/>
          <w:w w:val="101"/>
        </w:rPr>
        <w:t>r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w w:val="108"/>
        </w:rPr>
        <w:t>cho</w:t>
      </w:r>
      <w:r>
        <w:rPr>
          <w:rFonts w:ascii="Trebuchet MS" w:hAnsi="Trebuchet MS"/>
          <w:i/>
          <w:color w:val="1B2D5C"/>
          <w:w w:val="96"/>
        </w:rPr>
        <w:t>ol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w w:val="105"/>
        </w:rPr>
        <w:t>b</w:t>
      </w:r>
      <w:r>
        <w:rPr>
          <w:rFonts w:ascii="Trebuchet MS" w:hAnsi="Trebuchet MS"/>
          <w:i/>
          <w:color w:val="1B2D5C"/>
          <w:w w:val="64"/>
        </w:rPr>
        <w:t>j</w:t>
      </w:r>
      <w:r>
        <w:rPr>
          <w:rFonts w:ascii="Trebuchet MS" w:hAnsi="Trebuchet MS"/>
          <w:i/>
          <w:color w:val="1B2D5C"/>
          <w:w w:val="110"/>
        </w:rPr>
        <w:t>e</w:t>
      </w:r>
      <w:r>
        <w:rPr>
          <w:rFonts w:ascii="Trebuchet MS" w:hAnsi="Trebuchet MS"/>
          <w:i/>
          <w:color w:val="1B2D5C"/>
          <w:spacing w:val="1"/>
          <w:w w:val="110"/>
        </w:rPr>
        <w:t>c</w:t>
      </w:r>
      <w:r>
        <w:rPr>
          <w:rFonts w:ascii="Trebuchet MS" w:hAnsi="Trebuchet MS"/>
          <w:i/>
          <w:color w:val="1B2D5C"/>
          <w:spacing w:val="7"/>
          <w:w w:val="79"/>
        </w:rPr>
        <w:t>t</w:t>
      </w:r>
      <w:r>
        <w:rPr>
          <w:rFonts w:ascii="Trebuchet MS" w:hAnsi="Trebuchet MS"/>
          <w:i/>
          <w:color w:val="1B2D5C"/>
          <w:spacing w:val="-3"/>
          <w:w w:val="58"/>
        </w:rPr>
        <w:t>’</w:t>
      </w:r>
      <w:r>
        <w:rPr>
          <w:color w:val="1B2D5C"/>
          <w:w w:val="75"/>
        </w:rPr>
        <w:t>.</w:t>
      </w:r>
      <w:r>
        <w:rPr>
          <w:color w:val="1B2D5C"/>
          <w:spacing w:val="-9"/>
        </w:rPr>
        <w:t> </w:t>
      </w:r>
      <w:r>
        <w:rPr>
          <w:color w:val="1B2D5C"/>
          <w:spacing w:val="2"/>
          <w:w w:val="80"/>
        </w:rPr>
        <w:t>(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5"/>
        </w:rPr>
        <w:t>b</w:t>
      </w:r>
      <w:r>
        <w:rPr>
          <w:rFonts w:ascii="Trebuchet MS" w:hAnsi="Trebuchet MS"/>
          <w:i/>
          <w:color w:val="1B2D5C"/>
          <w:spacing w:val="-1"/>
          <w:w w:val="95"/>
        </w:rPr>
        <w:t>i</w:t>
      </w:r>
      <w:r>
        <w:rPr>
          <w:rFonts w:ascii="Trebuchet MS" w:hAnsi="Trebuchet MS"/>
          <w:i/>
          <w:color w:val="1B2D5C"/>
          <w:spacing w:val="2"/>
          <w:w w:val="95"/>
        </w:rPr>
        <w:t>d</w:t>
      </w:r>
      <w:r>
        <w:rPr>
          <w:rFonts w:ascii="Trebuchet MS" w:hAnsi="Trebuchet MS"/>
          <w:i/>
          <w:color w:val="1B2D5C"/>
          <w:spacing w:val="-4"/>
          <w:w w:val="61"/>
        </w:rPr>
        <w:t>.</w:t>
      </w:r>
      <w:r>
        <w:rPr>
          <w:color w:val="1B2D5C"/>
          <w:w w:val="80"/>
        </w:rPr>
        <w:t>)</w:t>
      </w:r>
    </w:p>
    <w:p>
      <w:pPr>
        <w:pStyle w:val="BodyText"/>
        <w:spacing w:line="268" w:lineRule="auto" w:before="175"/>
        <w:ind w:left="1417" w:right="887"/>
      </w:pPr>
      <w:r>
        <w:rPr>
          <w:color w:val="1B2D5C"/>
          <w:w w:val="105"/>
        </w:rPr>
        <w:t>The close relationship between language and culture has made interpreting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state of ELT in Iran a controversial topic. Analyses of the role and impact of ELT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range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linguistic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imperialism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invasion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neutrality.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On the one hand, English is negatively addressed as a tool to represent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introduce Western culture to Iranian students; on the other hand, studies show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taught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subject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nothing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representation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Persian</w:t>
      </w:r>
    </w:p>
    <w:p>
      <w:pPr>
        <w:pStyle w:val="BodyText"/>
        <w:spacing w:line="268" w:lineRule="auto" w:before="1"/>
        <w:ind w:left="1417" w:right="848"/>
      </w:pPr>
      <w:r>
        <w:rPr>
          <w:color w:val="1B2D5C"/>
          <w:w w:val="105"/>
        </w:rPr>
        <w:t>or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ideology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(Rashidi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Najafi,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2010).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Many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statements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textbooks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published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under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supervision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Ministry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nationally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</w:p>
    <w:p>
      <w:pPr>
        <w:spacing w:after="0" w:line="268" w:lineRule="auto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695"/>
        <w:jc w:val="both"/>
      </w:pPr>
      <w:r>
        <w:rPr>
          <w:color w:val="1B2D5C"/>
          <w:w w:val="105"/>
        </w:rPr>
        <w:t>Iran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either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convey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traditions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(e.g.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you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break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your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fast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soon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sets;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15th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Sha’ban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religious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celebration)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reference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(Aliakbari,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2004).</w:t>
      </w:r>
    </w:p>
    <w:p>
      <w:pPr>
        <w:pStyle w:val="BodyText"/>
        <w:spacing w:line="268" w:lineRule="auto" w:before="170"/>
        <w:ind w:left="850" w:right="1795"/>
      </w:pPr>
      <w:r>
        <w:rPr>
          <w:color w:val="1B2D5C"/>
          <w:w w:val="105"/>
        </w:rPr>
        <w:t>English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around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become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global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lingua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franca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 not only used to communicate with native speakers but as an international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universally used (Jenkins, 2009). However, most people in Iran still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associate English with America or Britain; what Wallace (2003) and Phillipson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(2009)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explain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power,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belongs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‘others’.</w:t>
      </w:r>
    </w:p>
    <w:p>
      <w:pPr>
        <w:pStyle w:val="BodyText"/>
        <w:spacing w:line="268" w:lineRule="auto" w:before="171"/>
        <w:ind w:left="850" w:right="1511"/>
      </w:pPr>
      <w:r>
        <w:rPr>
          <w:color w:val="1B2D5C"/>
          <w:w w:val="105"/>
        </w:rPr>
        <w:t>Regarding the cultural aspect of current ELT materials used in public schools,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studies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argue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textbooks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aim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familiarise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52"/>
          <w:w w:val="105"/>
        </w:rPr>
        <w:t> </w:t>
      </w:r>
      <w:r>
        <w:rPr>
          <w:color w:val="1B2D5C"/>
        </w:rPr>
        <w:t>matters</w:t>
      </w:r>
      <w:r>
        <w:rPr>
          <w:color w:val="1B2D5C"/>
          <w:spacing w:val="7"/>
        </w:rPr>
        <w:t> </w:t>
      </w:r>
      <w:r>
        <w:rPr>
          <w:color w:val="1B2D5C"/>
        </w:rPr>
        <w:t>of</w:t>
      </w:r>
      <w:r>
        <w:rPr>
          <w:color w:val="1B2D5C"/>
          <w:spacing w:val="7"/>
        </w:rPr>
        <w:t> </w:t>
      </w:r>
      <w:r>
        <w:rPr>
          <w:color w:val="1B2D5C"/>
        </w:rPr>
        <w:t>other</w:t>
      </w:r>
      <w:r>
        <w:rPr>
          <w:color w:val="1B2D5C"/>
          <w:spacing w:val="7"/>
        </w:rPr>
        <w:t> </w:t>
      </w:r>
      <w:r>
        <w:rPr>
          <w:color w:val="1B2D5C"/>
        </w:rPr>
        <w:t>countries</w:t>
      </w:r>
      <w:r>
        <w:rPr>
          <w:color w:val="1B2D5C"/>
          <w:spacing w:val="7"/>
        </w:rPr>
        <w:t> </w:t>
      </w:r>
      <w:r>
        <w:rPr>
          <w:color w:val="1B2D5C"/>
        </w:rPr>
        <w:t>(Aliakbari,</w:t>
      </w:r>
      <w:r>
        <w:rPr>
          <w:color w:val="1B2D5C"/>
          <w:spacing w:val="7"/>
        </w:rPr>
        <w:t> </w:t>
      </w:r>
      <w:r>
        <w:rPr>
          <w:color w:val="1B2D5C"/>
        </w:rPr>
        <w:t>2004;</w:t>
      </w:r>
      <w:r>
        <w:rPr>
          <w:color w:val="1B2D5C"/>
          <w:spacing w:val="8"/>
        </w:rPr>
        <w:t> </w:t>
      </w:r>
      <w:r>
        <w:rPr>
          <w:color w:val="1B2D5C"/>
        </w:rPr>
        <w:t>Khajavi</w:t>
      </w:r>
      <w:r>
        <w:rPr>
          <w:color w:val="1B2D5C"/>
          <w:spacing w:val="7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Abbasian,</w:t>
      </w:r>
      <w:r>
        <w:rPr>
          <w:color w:val="1B2D5C"/>
          <w:spacing w:val="7"/>
        </w:rPr>
        <w:t> </w:t>
      </w:r>
      <w:r>
        <w:rPr>
          <w:color w:val="1B2D5C"/>
        </w:rPr>
        <w:t>2011;</w:t>
      </w:r>
      <w:r>
        <w:rPr>
          <w:color w:val="1B2D5C"/>
          <w:spacing w:val="7"/>
        </w:rPr>
        <w:t> </w:t>
      </w:r>
      <w:r>
        <w:rPr>
          <w:color w:val="1B2D5C"/>
        </w:rPr>
        <w:t>SAIC,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2007). Aliakbari (2004) believes materials are superficial and do not provide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sufficient content to broaden students’ worldview, or develop their cultural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understanding and intercultural competence. Khajavi and Abbasian (2011)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investigated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taught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public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schools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explore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what extent these materials are appropriate in terms of developing national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identity and globalisation issues. Activities and passages relating to national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identity and international issues constitute less than seven per cent of the ELT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textbook content, which is unacceptable for educating students in this age of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globalisation (</w:t>
      </w:r>
      <w:r>
        <w:rPr>
          <w:rFonts w:ascii="Trebuchet MS" w:hAnsi="Trebuchet MS"/>
          <w:i/>
          <w:color w:val="1B2D5C"/>
        </w:rPr>
        <w:t>ibid.</w:t>
      </w:r>
      <w:r>
        <w:rPr>
          <w:color w:val="1B2D5C"/>
        </w:rPr>
        <w:t>, 2011). In this regard, Aliakbari (2004: 13) points out that a</w:t>
      </w:r>
      <w:r>
        <w:rPr>
          <w:color w:val="1B2D5C"/>
          <w:spacing w:val="1"/>
        </w:rPr>
        <w:t> </w:t>
      </w:r>
      <w:r>
        <w:rPr>
          <w:rFonts w:ascii="Trebuchet MS" w:hAnsi="Trebuchet MS"/>
          <w:i/>
          <w:color w:val="1B2D5C"/>
          <w:spacing w:val="1"/>
          <w:w w:val="58"/>
        </w:rPr>
        <w:t>‘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73"/>
        </w:rPr>
        <w:t>ll</w:t>
      </w:r>
      <w:r>
        <w:rPr>
          <w:rFonts w:ascii="Trebuchet MS" w:hAnsi="Trebuchet MS"/>
          <w:i/>
          <w:color w:val="1B2D5C"/>
          <w:spacing w:val="-1"/>
          <w:w w:val="109"/>
        </w:rPr>
        <w:t>o</w:t>
      </w:r>
      <w:r>
        <w:rPr>
          <w:rFonts w:ascii="Trebuchet MS" w:hAnsi="Trebuchet MS"/>
          <w:i/>
          <w:color w:val="1B2D5C"/>
          <w:w w:val="96"/>
        </w:rPr>
        <w:t>w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5"/>
        </w:rPr>
        <w:t>p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spacing w:val="1"/>
          <w:w w:val="105"/>
        </w:rPr>
        <w:t>e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1"/>
          <w:w w:val="79"/>
        </w:rPr>
        <w:t>t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09"/>
        </w:rPr>
        <w:t>o</w:t>
      </w:r>
      <w:r>
        <w:rPr>
          <w:rFonts w:ascii="Trebuchet MS" w:hAnsi="Trebuchet MS"/>
          <w:i/>
          <w:color w:val="1B2D5C"/>
          <w:w w:val="76"/>
        </w:rPr>
        <w:t>f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16"/>
        </w:rPr>
        <w:t>c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spacing w:val="1"/>
          <w:w w:val="73"/>
        </w:rPr>
        <w:t>l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1"/>
          <w:w w:val="116"/>
        </w:rPr>
        <w:t>c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2"/>
          <w:w w:val="76"/>
        </w:rPr>
        <w:t>f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spacing w:val="-1"/>
          <w:w w:val="116"/>
        </w:rPr>
        <w:t>c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116"/>
        </w:rPr>
        <w:t>c</w:t>
      </w:r>
      <w:r>
        <w:rPr>
          <w:rFonts w:ascii="Trebuchet MS" w:hAnsi="Trebuchet MS"/>
          <w:i/>
          <w:color w:val="1B2D5C"/>
          <w:w w:val="116"/>
        </w:rPr>
        <w:t>c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1"/>
          <w:w w:val="109"/>
        </w:rPr>
        <w:t>o</w:t>
      </w:r>
      <w:r>
        <w:rPr>
          <w:rFonts w:ascii="Trebuchet MS" w:hAnsi="Trebuchet MS"/>
          <w:i/>
          <w:color w:val="1B2D5C"/>
          <w:spacing w:val="4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y</w:t>
      </w:r>
      <w:r>
        <w:rPr>
          <w:rFonts w:ascii="Trebuchet MS" w:hAnsi="Trebuchet MS"/>
          <w:i/>
          <w:color w:val="1B2D5C"/>
          <w:w w:val="105"/>
        </w:rPr>
        <w:t>p</w:t>
      </w:r>
      <w:r>
        <w:rPr>
          <w:rFonts w:ascii="Trebuchet MS" w:hAnsi="Trebuchet MS"/>
          <w:i/>
          <w:color w:val="1B2D5C"/>
          <w:spacing w:val="1"/>
          <w:w w:val="105"/>
        </w:rPr>
        <w:t>e</w:t>
      </w:r>
      <w:r>
        <w:rPr>
          <w:rFonts w:ascii="Trebuchet MS" w:hAnsi="Trebuchet MS"/>
          <w:i/>
          <w:color w:val="1B2D5C"/>
          <w:spacing w:val="3"/>
          <w:w w:val="116"/>
        </w:rPr>
        <w:t>s</w:t>
      </w:r>
      <w:r>
        <w:rPr>
          <w:rFonts w:ascii="Trebuchet MS" w:hAnsi="Trebuchet MS"/>
          <w:i/>
          <w:color w:val="1B2D5C"/>
          <w:spacing w:val="-6"/>
          <w:w w:val="61"/>
        </w:rPr>
        <w:t>,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1"/>
          <w:w w:val="99"/>
        </w:rPr>
        <w:t>w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5"/>
        </w:rPr>
        <w:t>i</w:t>
      </w:r>
      <w:r>
        <w:rPr>
          <w:color w:val="1B2D5C"/>
          <w:w w:val="118"/>
        </w:rPr>
        <w:t>c</w:t>
      </w:r>
      <w:r>
        <w:rPr>
          <w:color w:val="1B2D5C"/>
          <w:w w:val="103"/>
        </w:rPr>
        <w:t>h</w:t>
      </w:r>
    </w:p>
    <w:p>
      <w:pPr>
        <w:pStyle w:val="BodyText"/>
        <w:spacing w:line="202" w:lineRule="exact"/>
        <w:ind w:left="850"/>
      </w:pPr>
      <w:r>
        <w:rPr>
          <w:color w:val="1B2D5C"/>
          <w:w w:val="105"/>
        </w:rPr>
        <w:t>can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problematic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multicultural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English.</w:t>
      </w:r>
    </w:p>
    <w:p>
      <w:pPr>
        <w:pStyle w:val="BodyText"/>
        <w:spacing w:before="3"/>
        <w:rPr>
          <w:sz w:val="22"/>
        </w:rPr>
      </w:pPr>
    </w:p>
    <w:p>
      <w:pPr>
        <w:pStyle w:val="Heading5"/>
        <w:ind w:left="850"/>
      </w:pPr>
      <w:r>
        <w:rPr>
          <w:color w:val="1B2D5C"/>
          <w:w w:val="95"/>
        </w:rPr>
        <w:t>English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as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an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international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language</w:t>
      </w:r>
    </w:p>
    <w:p>
      <w:pPr>
        <w:pStyle w:val="BodyText"/>
        <w:spacing w:line="268" w:lineRule="auto" w:before="71"/>
        <w:ind w:left="850" w:right="1655"/>
      </w:pPr>
      <w:r>
        <w:rPr>
          <w:color w:val="1B2D5C"/>
          <w:w w:val="105"/>
        </w:rPr>
        <w:t>As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century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proceeds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greater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contexts.</w:t>
      </w:r>
      <w:r>
        <w:rPr>
          <w:color w:val="1B2D5C"/>
          <w:spacing w:val="-52"/>
          <w:w w:val="105"/>
        </w:rPr>
        <w:t> </w:t>
      </w:r>
      <w:r>
        <w:rPr>
          <w:color w:val="1B2D5C"/>
          <w:spacing w:val="-1"/>
          <w:w w:val="105"/>
        </w:rPr>
        <w:t>According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Smith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(1976),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one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characteristics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an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international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2"/>
          <w:w w:val="105"/>
        </w:rPr>
        <w:t>is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that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it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‘de-nationalised’;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other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words,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it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belongs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to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any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country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which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uses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it.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People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tolerant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others.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Tolerance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gained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by exposure to varieties of English. Unfortunately, the high </w:t>
      </w:r>
      <w:r>
        <w:rPr>
          <w:color w:val="1B2D5C"/>
          <w:w w:val="105"/>
        </w:rPr>
        <w:t>prestige given to the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‘standard’ variety of </w:t>
      </w:r>
      <w:r>
        <w:rPr>
          <w:color w:val="1B2D5C"/>
          <w:w w:val="105"/>
        </w:rPr>
        <w:t>English as the ideal of ‘native-speaker proficiency’ has made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2"/>
          <w:w w:val="105"/>
        </w:rPr>
        <w:t>‘non-standard’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2"/>
          <w:w w:val="105"/>
        </w:rPr>
        <w:t>varieties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2"/>
          <w:w w:val="105"/>
        </w:rPr>
        <w:t>invisible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2"/>
          <w:w w:val="105"/>
        </w:rPr>
        <w:t>(Corbett,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2000).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This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common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Iran.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Teachers</w:t>
      </w:r>
    </w:p>
    <w:p>
      <w:pPr>
        <w:pStyle w:val="BodyText"/>
        <w:spacing w:before="1"/>
        <w:ind w:left="850"/>
      </w:pPr>
      <w:r>
        <w:rPr>
          <w:color w:val="1B2D5C"/>
          <w:spacing w:val="-1"/>
          <w:w w:val="105"/>
        </w:rPr>
        <w:t>have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major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role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developing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tolerance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toward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varieties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learners:</w:t>
      </w:r>
    </w:p>
    <w:p>
      <w:pPr>
        <w:spacing w:line="288" w:lineRule="auto" w:before="131"/>
        <w:ind w:left="1190" w:right="1482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The advantages of considering language variety from a cultural perspective in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second-language education are: (a) language variation can be viewed positively,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rather than as a simple barrier to communication, and (b) we can promote 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intercultural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goals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ethnographic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observation.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(Corbett,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2000: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160)</w:t>
      </w:r>
    </w:p>
    <w:p>
      <w:pPr>
        <w:pStyle w:val="BodyText"/>
        <w:spacing w:before="5"/>
        <w:rPr>
          <w:sz w:val="18"/>
        </w:rPr>
      </w:pPr>
    </w:p>
    <w:p>
      <w:pPr>
        <w:pStyle w:val="Heading5"/>
        <w:spacing w:before="1"/>
        <w:ind w:left="850"/>
      </w:pPr>
      <w:r>
        <w:rPr>
          <w:color w:val="1B2D5C"/>
          <w:w w:val="95"/>
        </w:rPr>
        <w:t>The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role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of culture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in teaching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EIL</w:t>
      </w:r>
    </w:p>
    <w:p>
      <w:pPr>
        <w:pStyle w:val="BodyText"/>
        <w:spacing w:line="268" w:lineRule="auto" w:before="71"/>
        <w:ind w:left="850" w:right="1511"/>
      </w:pPr>
      <w:r>
        <w:rPr>
          <w:color w:val="1B2D5C"/>
          <w:w w:val="105"/>
        </w:rPr>
        <w:t>Since culture is embedded in language, it is impossible to teach a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without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content.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goals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culture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language</w:t>
      </w:r>
    </w:p>
    <w:p>
      <w:pPr>
        <w:pStyle w:val="BodyText"/>
        <w:spacing w:line="266" w:lineRule="auto"/>
        <w:ind w:left="850" w:right="1405"/>
      </w:pPr>
      <w:r>
        <w:rPr>
          <w:color w:val="1B2D5C"/>
          <w:spacing w:val="1"/>
          <w:w w:val="109"/>
        </w:rPr>
        <w:t>e</w:t>
      </w:r>
      <w:r>
        <w:rPr>
          <w:color w:val="1B2D5C"/>
          <w:spacing w:val="1"/>
          <w:w w:val="108"/>
        </w:rPr>
        <w:t>d</w:t>
      </w:r>
      <w:r>
        <w:rPr>
          <w:color w:val="1B2D5C"/>
          <w:spacing w:val="1"/>
          <w:w w:val="103"/>
        </w:rPr>
        <w:t>u</w:t>
      </w:r>
      <w:r>
        <w:rPr>
          <w:color w:val="1B2D5C"/>
          <w:spacing w:val="3"/>
          <w:w w:val="118"/>
        </w:rPr>
        <w:t>c</w:t>
      </w:r>
      <w:r>
        <w:rPr>
          <w:color w:val="1B2D5C"/>
          <w:w w:val="103"/>
        </w:rPr>
        <w:t>a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8"/>
        </w:rPr>
        <w:t>b</w:t>
      </w:r>
      <w:r>
        <w:rPr>
          <w:color w:val="1B2D5C"/>
          <w:w w:val="105"/>
        </w:rPr>
        <w:t>li</w:t>
      </w:r>
      <w:r>
        <w:rPr>
          <w:color w:val="1B2D5C"/>
          <w:spacing w:val="1"/>
          <w:w w:val="108"/>
        </w:rPr>
        <w:t>s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9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spacing w:val="1"/>
          <w:w w:val="58"/>
        </w:rPr>
        <w:t>‘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w w:val="102"/>
        </w:rPr>
        <w:t>phe</w:t>
      </w:r>
      <w:r>
        <w:rPr>
          <w:rFonts w:ascii="Trebuchet MS" w:hAnsi="Trebuchet MS"/>
          <w:i/>
          <w:color w:val="1B2D5C"/>
          <w:spacing w:val="-4"/>
          <w:w w:val="102"/>
        </w:rPr>
        <w:t>r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09"/>
        </w:rPr>
        <w:t>o</w:t>
      </w:r>
      <w:r>
        <w:rPr>
          <w:rFonts w:ascii="Trebuchet MS" w:hAnsi="Trebuchet MS"/>
          <w:i/>
          <w:color w:val="1B2D5C"/>
          <w:w w:val="76"/>
        </w:rPr>
        <w:t>f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e</w:t>
      </w:r>
      <w:r>
        <w:rPr>
          <w:rFonts w:ascii="Trebuchet MS" w:hAnsi="Trebuchet MS"/>
          <w:i/>
          <w:color w:val="1B2D5C"/>
          <w:spacing w:val="-4"/>
          <w:w w:val="101"/>
        </w:rPr>
        <w:t>r</w:t>
      </w:r>
      <w:r>
        <w:rPr>
          <w:rFonts w:ascii="Trebuchet MS" w:hAnsi="Trebuchet MS"/>
          <w:i/>
          <w:color w:val="1B2D5C"/>
          <w:w w:val="116"/>
        </w:rPr>
        <w:t>c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spacing w:val="1"/>
          <w:w w:val="73"/>
        </w:rPr>
        <w:t>l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w w:val="100"/>
        </w:rPr>
        <w:t>ra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1"/>
          <w:w w:val="77"/>
        </w:rPr>
        <w:t>i</w:t>
      </w:r>
      <w:r>
        <w:rPr>
          <w:rFonts w:ascii="Trebuchet MS" w:hAnsi="Trebuchet MS"/>
          <w:i/>
          <w:color w:val="1B2D5C"/>
          <w:spacing w:val="4"/>
          <w:w w:val="79"/>
        </w:rPr>
        <w:t>t</w:t>
      </w:r>
      <w:r>
        <w:rPr>
          <w:rFonts w:ascii="Trebuchet MS" w:hAnsi="Trebuchet MS"/>
          <w:i/>
          <w:color w:val="1B2D5C"/>
          <w:spacing w:val="4"/>
          <w:w w:val="101"/>
        </w:rPr>
        <w:t>y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color w:val="1B2D5C"/>
          <w:spacing w:val="1"/>
          <w:w w:val="80"/>
        </w:rPr>
        <w:t>(</w:t>
      </w:r>
      <w:r>
        <w:rPr>
          <w:color w:val="1B2D5C"/>
          <w:spacing w:val="3"/>
          <w:w w:val="104"/>
        </w:rPr>
        <w:t>K</w:t>
      </w:r>
      <w:r>
        <w:rPr>
          <w:color w:val="1B2D5C"/>
          <w:spacing w:val="1"/>
          <w:w w:val="110"/>
        </w:rPr>
        <w:t>r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2"/>
        </w:rPr>
        <w:t>m</w:t>
      </w:r>
      <w:r>
        <w:rPr>
          <w:color w:val="1B2D5C"/>
          <w:w w:val="108"/>
        </w:rPr>
        <w:t>s</w:t>
      </w:r>
      <w:r>
        <w:rPr>
          <w:color w:val="1B2D5C"/>
          <w:w w:val="118"/>
        </w:rPr>
        <w:t>c</w:t>
      </w:r>
      <w:r>
        <w:rPr>
          <w:color w:val="1B2D5C"/>
          <w:w w:val="103"/>
        </w:rPr>
        <w:t>h</w:t>
      </w:r>
      <w:r>
        <w:rPr>
          <w:color w:val="1B2D5C"/>
          <w:spacing w:val="-9"/>
        </w:rPr>
        <w:t> </w:t>
      </w:r>
      <w:r>
        <w:rPr>
          <w:color w:val="1B2D5C"/>
          <w:spacing w:val="-13"/>
          <w:w w:val="112"/>
        </w:rPr>
        <w:t>1</w:t>
      </w:r>
      <w:r>
        <w:rPr>
          <w:color w:val="1B2D5C"/>
          <w:spacing w:val="-1"/>
          <w:w w:val="112"/>
        </w:rPr>
        <w:t>9</w:t>
      </w:r>
      <w:r>
        <w:rPr>
          <w:color w:val="1B2D5C"/>
          <w:spacing w:val="-5"/>
          <w:w w:val="112"/>
        </w:rPr>
        <w:t>9</w:t>
      </w:r>
      <w:r>
        <w:rPr>
          <w:color w:val="1B2D5C"/>
          <w:spacing w:val="-3"/>
          <w:w w:val="112"/>
        </w:rPr>
        <w:t>3</w:t>
      </w:r>
      <w:r>
        <w:rPr>
          <w:color w:val="1B2D5C"/>
          <w:w w:val="65"/>
        </w:rPr>
        <w:t>:</w:t>
      </w:r>
      <w:r>
        <w:rPr>
          <w:color w:val="1B2D5C"/>
          <w:spacing w:val="-9"/>
        </w:rPr>
        <w:t> </w:t>
      </w:r>
      <w:r>
        <w:rPr>
          <w:color w:val="1B2D5C"/>
          <w:spacing w:val="-4"/>
          <w:w w:val="112"/>
        </w:rPr>
        <w:t>2</w:t>
      </w:r>
      <w:r>
        <w:rPr>
          <w:color w:val="1B2D5C"/>
          <w:spacing w:val="-3"/>
          <w:w w:val="112"/>
        </w:rPr>
        <w:t>0</w:t>
      </w:r>
      <w:r>
        <w:rPr>
          <w:color w:val="1B2D5C"/>
          <w:spacing w:val="-1"/>
          <w:w w:val="112"/>
        </w:rPr>
        <w:t>5</w:t>
      </w:r>
      <w:r>
        <w:rPr>
          <w:color w:val="1B2D5C"/>
          <w:spacing w:val="-2"/>
          <w:w w:val="80"/>
        </w:rPr>
        <w:t>)</w:t>
      </w:r>
      <w:r>
        <w:rPr>
          <w:color w:val="1B2D5C"/>
          <w:w w:val="75"/>
        </w:rPr>
        <w:t>.</w:t>
      </w:r>
      <w:r>
        <w:rPr>
          <w:color w:val="1B2D5C"/>
          <w:spacing w:val="-9"/>
        </w:rPr>
        <w:t> </w:t>
      </w:r>
      <w:r>
        <w:rPr>
          <w:color w:val="1B2D5C"/>
          <w:spacing w:val="-2"/>
          <w:w w:val="108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8"/>
        </w:rPr>
        <w:t>g </w:t>
      </w:r>
      <w:r>
        <w:rPr>
          <w:color w:val="1B2D5C"/>
          <w:w w:val="105"/>
        </w:rPr>
        <w:t>a culture, which is beyond the simple transfer of information between cultures,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requires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observe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culture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through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eyes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another.</w:t>
      </w:r>
    </w:p>
    <w:p>
      <w:pPr>
        <w:pStyle w:val="BodyText"/>
        <w:spacing w:line="268" w:lineRule="auto" w:before="4"/>
        <w:ind w:left="850" w:right="1475"/>
      </w:pPr>
      <w:r>
        <w:rPr>
          <w:color w:val="1B2D5C"/>
          <w:w w:val="105"/>
        </w:rPr>
        <w:t>Kramsch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(1993)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uses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term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‘third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place’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stage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able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move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source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cultures.</w:t>
      </w:r>
    </w:p>
    <w:p>
      <w:pPr>
        <w:spacing w:after="0" w:line="268" w:lineRule="auto"/>
        <w:sectPr>
          <w:footerReference w:type="even" r:id="rId75"/>
          <w:footerReference w:type="default" r:id="rId76"/>
          <w:pgSz w:w="8850" w:h="13210"/>
          <w:pgMar w:footer="343" w:header="0" w:top="740" w:bottom="540" w:left="0" w:right="0"/>
          <w:pgNumType w:start="114"/>
        </w:sectPr>
      </w:pPr>
    </w:p>
    <w:p>
      <w:pPr>
        <w:pStyle w:val="BodyText"/>
        <w:spacing w:line="268" w:lineRule="auto" w:before="66"/>
        <w:ind w:left="1417" w:right="853"/>
      </w:pPr>
      <w:r>
        <w:rPr>
          <w:color w:val="1B2D5C"/>
          <w:w w:val="105"/>
        </w:rPr>
        <w:t>As an international language, English is no longer exclusively related to the culture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the regions where it is used as a first language, and so an important issue is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raise awareness about other cultures and not to expect learners to accept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beliefs and values of a particular culture (Mackay, 2002). According to Byram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(1997), one of the goals of learning English is enabling learners to explain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discuss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culture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another language.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Previously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needed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accept and consequently adopt the standards and culture of a country whose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primary language was English in order to use it effectively (Smith, 1976). Many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Iranian students still make the same assumption, and believe that learners should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behave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accordance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culture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conventions.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raise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concerns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certain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groups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society,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particularly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those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think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 the language of imperialism and see it as a threat of cultural invasion. Such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expectations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far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goals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language,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achieving biculturalism is difficult if not impossible in a context such as Iran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where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taught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</w:pPr>
      <w:r>
        <w:rPr>
          <w:color w:val="1B2D5C"/>
          <w:w w:val="95"/>
        </w:rPr>
        <w:t>The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role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literature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in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English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language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teaching</w:t>
      </w:r>
    </w:p>
    <w:p>
      <w:pPr>
        <w:pStyle w:val="BodyText"/>
        <w:spacing w:line="268" w:lineRule="auto" w:before="71"/>
        <w:ind w:left="1417" w:right="856"/>
      </w:pP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literature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enhance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national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communication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between English speakers and learners (Spack, 1987). The primary purpose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literary texts is not just to convey information, but also to involve the reader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direct experience. One of the important values of teaching literature in the English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language</w:t>
      </w:r>
      <w:r>
        <w:rPr>
          <w:color w:val="1B2D5C"/>
          <w:spacing w:val="3"/>
        </w:rPr>
        <w:t> </w:t>
      </w:r>
      <w:r>
        <w:rPr>
          <w:color w:val="1B2D5C"/>
        </w:rPr>
        <w:t>classroom</w:t>
      </w:r>
      <w:r>
        <w:rPr>
          <w:color w:val="1B2D5C"/>
          <w:spacing w:val="4"/>
        </w:rPr>
        <w:t> </w:t>
      </w:r>
      <w:r>
        <w:rPr>
          <w:color w:val="1B2D5C"/>
        </w:rPr>
        <w:t>is</w:t>
      </w:r>
      <w:r>
        <w:rPr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‘to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provide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the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occasion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for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genuine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exploration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of</w:t>
      </w:r>
      <w:r>
        <w:rPr>
          <w:rFonts w:ascii="Trebuchet MS" w:hAnsi="Trebuchet MS"/>
          <w:i/>
          <w:color w:val="1B2D5C"/>
          <w:spacing w:val="5"/>
        </w:rPr>
        <w:t> </w:t>
      </w:r>
      <w:r>
        <w:rPr>
          <w:rFonts w:ascii="Trebuchet MS" w:hAnsi="Trebuchet MS"/>
          <w:i/>
          <w:color w:val="1B2D5C"/>
        </w:rPr>
        <w:t>the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  <w:w w:val="116"/>
        </w:rPr>
        <w:t>c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spacing w:val="1"/>
          <w:w w:val="73"/>
        </w:rPr>
        <w:t>l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1"/>
          <w:w w:val="99"/>
        </w:rPr>
        <w:t>u</w:t>
      </w:r>
      <w:r>
        <w:rPr>
          <w:rFonts w:ascii="Trebuchet MS" w:hAnsi="Trebuchet MS"/>
          <w:i/>
          <w:color w:val="1B2D5C"/>
          <w:w w:val="99"/>
        </w:rPr>
        <w:t>r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1"/>
          <w:w w:val="101"/>
        </w:rPr>
        <w:t>um</w:t>
      </w:r>
      <w:r>
        <w:rPr>
          <w:rFonts w:ascii="Trebuchet MS" w:hAnsi="Trebuchet MS"/>
          <w:i/>
          <w:color w:val="1B2D5C"/>
          <w:spacing w:val="-1"/>
          <w:w w:val="105"/>
        </w:rPr>
        <w:t>p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09"/>
        </w:rPr>
        <w:t>o</w:t>
      </w:r>
      <w:r>
        <w:rPr>
          <w:rFonts w:ascii="Trebuchet MS" w:hAnsi="Trebuchet MS"/>
          <w:i/>
          <w:color w:val="1B2D5C"/>
          <w:w w:val="76"/>
        </w:rPr>
        <w:t>f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1"/>
          <w:w w:val="92"/>
        </w:rPr>
        <w:t>t</w:t>
      </w:r>
      <w:r>
        <w:rPr>
          <w:rFonts w:ascii="Trebuchet MS" w:hAnsi="Trebuchet MS"/>
          <w:i/>
          <w:color w:val="1B2D5C"/>
          <w:w w:val="92"/>
        </w:rPr>
        <w:t>a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w w:val="116"/>
        </w:rPr>
        <w:t>g</w:t>
      </w:r>
      <w:r>
        <w:rPr>
          <w:rFonts w:ascii="Trebuchet MS" w:hAnsi="Trebuchet MS"/>
          <w:i/>
          <w:color w:val="1B2D5C"/>
          <w:spacing w:val="-1"/>
          <w:w w:val="105"/>
        </w:rPr>
        <w:t>e</w:t>
      </w:r>
      <w:r>
        <w:rPr>
          <w:rFonts w:ascii="Trebuchet MS" w:hAnsi="Trebuchet MS"/>
          <w:i/>
          <w:color w:val="1B2D5C"/>
          <w:w w:val="79"/>
        </w:rPr>
        <w:t>t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16"/>
        </w:rPr>
        <w:t>c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spacing w:val="1"/>
          <w:w w:val="73"/>
        </w:rPr>
        <w:t>l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1"/>
          <w:w w:val="99"/>
        </w:rPr>
        <w:t>u</w:t>
      </w:r>
      <w:r>
        <w:rPr>
          <w:rFonts w:ascii="Trebuchet MS" w:hAnsi="Trebuchet MS"/>
          <w:i/>
          <w:color w:val="1B2D5C"/>
          <w:spacing w:val="-4"/>
          <w:w w:val="99"/>
        </w:rPr>
        <w:t>r</w:t>
      </w:r>
      <w:r>
        <w:rPr>
          <w:rFonts w:ascii="Trebuchet MS" w:hAnsi="Trebuchet MS"/>
          <w:i/>
          <w:color w:val="1B2D5C"/>
          <w:spacing w:val="-3"/>
          <w:w w:val="105"/>
        </w:rPr>
        <w:t>e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-5"/>
          <w:w w:val="80"/>
        </w:rPr>
        <w:t>(</w:t>
      </w:r>
      <w:r>
        <w:rPr>
          <w:color w:val="1B2D5C"/>
          <w:w w:val="106"/>
        </w:rPr>
        <w:t>G</w:t>
      </w:r>
      <w:r>
        <w:rPr>
          <w:color w:val="1B2D5C"/>
          <w:w w:val="103"/>
        </w:rPr>
        <w:t>a</w:t>
      </w:r>
      <w:r>
        <w:rPr>
          <w:color w:val="1B2D5C"/>
          <w:w w:val="86"/>
        </w:rPr>
        <w:t>j</w:t>
      </w:r>
      <w:r>
        <w:rPr>
          <w:color w:val="1B2D5C"/>
          <w:spacing w:val="1"/>
          <w:w w:val="108"/>
        </w:rPr>
        <w:t>d</w:t>
      </w:r>
      <w:r>
        <w:rPr>
          <w:color w:val="1B2D5C"/>
          <w:spacing w:val="1"/>
          <w:w w:val="103"/>
        </w:rPr>
        <w:t>u</w:t>
      </w:r>
      <w:r>
        <w:rPr>
          <w:color w:val="1B2D5C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w w:val="103"/>
        </w:rPr>
        <w:t>k</w:t>
      </w:r>
      <w:r>
        <w:rPr>
          <w:color w:val="1B2D5C"/>
          <w:spacing w:val="-9"/>
        </w:rPr>
        <w:t> </w:t>
      </w:r>
      <w:r>
        <w:rPr>
          <w:color w:val="1B2D5C"/>
          <w:spacing w:val="-13"/>
          <w:w w:val="112"/>
        </w:rPr>
        <w:t>1</w:t>
      </w:r>
      <w:r>
        <w:rPr>
          <w:color w:val="1B2D5C"/>
          <w:spacing w:val="-1"/>
          <w:w w:val="112"/>
        </w:rPr>
        <w:t>9</w:t>
      </w:r>
      <w:r>
        <w:rPr>
          <w:color w:val="1B2D5C"/>
          <w:spacing w:val="1"/>
          <w:w w:val="112"/>
        </w:rPr>
        <w:t>8</w:t>
      </w:r>
      <w:r>
        <w:rPr>
          <w:color w:val="1B2D5C"/>
          <w:spacing w:val="-1"/>
          <w:w w:val="112"/>
        </w:rPr>
        <w:t>8</w:t>
      </w:r>
      <w:r>
        <w:rPr>
          <w:color w:val="1B2D5C"/>
          <w:w w:val="65"/>
        </w:rPr>
        <w:t>: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112"/>
        </w:rPr>
        <w:t>2</w:t>
      </w:r>
      <w:r>
        <w:rPr>
          <w:color w:val="1B2D5C"/>
          <w:spacing w:val="-4"/>
          <w:w w:val="112"/>
        </w:rPr>
        <w:t>3</w:t>
      </w:r>
      <w:r>
        <w:rPr>
          <w:color w:val="1B2D5C"/>
          <w:spacing w:val="-1"/>
          <w:w w:val="112"/>
        </w:rPr>
        <w:t>2</w:t>
      </w:r>
      <w:r>
        <w:rPr>
          <w:color w:val="1B2D5C"/>
          <w:spacing w:val="-2"/>
          <w:w w:val="80"/>
        </w:rPr>
        <w:t>)</w:t>
      </w:r>
      <w:r>
        <w:rPr>
          <w:color w:val="1B2D5C"/>
          <w:w w:val="75"/>
        </w:rPr>
        <w:t>.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72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s</w:t>
      </w:r>
      <w:r>
        <w:rPr>
          <w:color w:val="1B2D5C"/>
          <w:spacing w:val="1"/>
          <w:w w:val="108"/>
        </w:rPr>
        <w:t>p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18"/>
        </w:rPr>
        <w:t>c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5"/>
        </w:rPr>
        <w:t>l  </w:t>
      </w:r>
      <w:r>
        <w:rPr>
          <w:color w:val="1B2D5C"/>
          <w:w w:val="105"/>
        </w:rPr>
        <w:t>value in creating cultural awareness. Texts from international target cultures can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represent the variety of contexts in which English is acquired and learned as 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international language, and can provide samples of the lexical, phonological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grammatical variation of English in context. Learners have the opportunity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compare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culture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another,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result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better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understanding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cultures.</w:t>
      </w:r>
    </w:p>
    <w:p>
      <w:pPr>
        <w:pStyle w:val="BodyText"/>
        <w:spacing w:before="11"/>
        <w:rPr>
          <w:sz w:val="19"/>
        </w:rPr>
      </w:pPr>
    </w:p>
    <w:p>
      <w:pPr>
        <w:pStyle w:val="Heading5"/>
      </w:pPr>
      <w:r>
        <w:rPr>
          <w:color w:val="1B2D5C"/>
          <w:w w:val="95"/>
        </w:rPr>
        <w:t>Migrant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literature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in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language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teaching</w:t>
      </w:r>
    </w:p>
    <w:p>
      <w:pPr>
        <w:pStyle w:val="BodyText"/>
        <w:spacing w:line="268" w:lineRule="auto" w:before="72"/>
        <w:ind w:left="1417" w:right="849"/>
      </w:pPr>
      <w:r>
        <w:rPr>
          <w:color w:val="1B2D5C"/>
          <w:w w:val="105"/>
        </w:rPr>
        <w:t>Where learners share a similar culture (despite the existing intracultural differences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societies),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provide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texts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writers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retell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experiences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living in multicultural environments in order to recreate a similar context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learners. Exploration of literary texts by writers originally sharing the same culture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now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live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English-speaking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country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write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would be an excellent exercise in cultural relativity. ‘Authentic’ English literary texts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created by migrant writers can be used in classrooms to illustrate a target culture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through the wider cross-cultural perspectives of a migrant speaker. Such materials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can highlight the similarities and differences between cultures in a more tangible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learners.</w:t>
      </w:r>
    </w:p>
    <w:p>
      <w:pPr>
        <w:pStyle w:val="BodyText"/>
        <w:spacing w:line="268" w:lineRule="auto" w:before="172"/>
        <w:ind w:left="1417" w:right="1400"/>
      </w:pPr>
      <w:r>
        <w:rPr>
          <w:color w:val="1B2D5C"/>
          <w:w w:val="105"/>
        </w:rPr>
        <w:t>Although some writers believe in the universality of literature (Spack, 1987),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existence of culture-specific elements can be seen as a hindrance to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understanding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text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(MacDonald,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2000).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exposure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migrant</w:t>
      </w: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literature written by writers sharing the same cultural background as the reader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facilitate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extension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reader’s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schemata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reveal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values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culture.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Migrant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literature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therefore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suitable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enhancing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75"/>
      </w:pPr>
      <w:r>
        <w:rPr>
          <w:color w:val="1B2D5C"/>
          <w:w w:val="105"/>
        </w:rPr>
        <w:t>intercultural understanding in ELT. Through such materials we might be able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 understanding of cultural differences, which may also help in establishing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interculturality.</w:t>
      </w:r>
    </w:p>
    <w:p>
      <w:pPr>
        <w:pStyle w:val="BodyText"/>
        <w:spacing w:line="268" w:lineRule="auto" w:before="170"/>
        <w:ind w:left="850" w:right="1426"/>
      </w:pPr>
      <w:r>
        <w:rPr>
          <w:color w:val="1B2D5C"/>
          <w:w w:val="105"/>
        </w:rPr>
        <w:t>If we wish to develop learners’ intercultural communicative competence,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increase cross-cultural awareness of English as an international language, extracts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migrant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literature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excellent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choice.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Working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texts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created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migrant writers draws learners’ attention to the socio-cultural nature of this genre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develop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critical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skills.</w:t>
      </w:r>
    </w:p>
    <w:p>
      <w:pPr>
        <w:pStyle w:val="BodyText"/>
        <w:spacing w:line="266" w:lineRule="auto" w:before="171"/>
        <w:ind w:left="850" w:right="1475"/>
      </w:pPr>
      <w:r>
        <w:rPr>
          <w:rFonts w:ascii="Trebuchet MS"/>
          <w:i/>
          <w:color w:val="1B2D5C"/>
        </w:rPr>
        <w:t>Funny</w:t>
      </w:r>
      <w:r>
        <w:rPr>
          <w:rFonts w:ascii="Trebuchet MS"/>
          <w:i/>
          <w:color w:val="1B2D5C"/>
          <w:spacing w:val="4"/>
        </w:rPr>
        <w:t> </w:t>
      </w:r>
      <w:r>
        <w:rPr>
          <w:rFonts w:ascii="Trebuchet MS"/>
          <w:i/>
          <w:color w:val="1B2D5C"/>
        </w:rPr>
        <w:t>in</w:t>
      </w:r>
      <w:r>
        <w:rPr>
          <w:rFonts w:ascii="Trebuchet MS"/>
          <w:i/>
          <w:color w:val="1B2D5C"/>
          <w:spacing w:val="5"/>
        </w:rPr>
        <w:t> </w:t>
      </w:r>
      <w:r>
        <w:rPr>
          <w:rFonts w:ascii="Trebuchet MS"/>
          <w:i/>
          <w:color w:val="1B2D5C"/>
        </w:rPr>
        <w:t>Farsi</w:t>
      </w:r>
      <w:r>
        <w:rPr>
          <w:color w:val="1B2D5C"/>
        </w:rPr>
        <w:t>,</w:t>
      </w:r>
      <w:r>
        <w:rPr>
          <w:color w:val="1B2D5C"/>
          <w:spacing w:val="3"/>
        </w:rPr>
        <w:t> </w:t>
      </w:r>
      <w:r>
        <w:rPr>
          <w:color w:val="1B2D5C"/>
        </w:rPr>
        <w:t>a</w:t>
      </w:r>
      <w:r>
        <w:rPr>
          <w:color w:val="1B2D5C"/>
          <w:spacing w:val="3"/>
        </w:rPr>
        <w:t> </w:t>
      </w:r>
      <w:r>
        <w:rPr>
          <w:color w:val="1B2D5C"/>
        </w:rPr>
        <w:t>memoir</w:t>
      </w:r>
      <w:r>
        <w:rPr>
          <w:color w:val="1B2D5C"/>
          <w:spacing w:val="3"/>
        </w:rPr>
        <w:t> </w:t>
      </w:r>
      <w:r>
        <w:rPr>
          <w:color w:val="1B2D5C"/>
        </w:rPr>
        <w:t>by</w:t>
      </w:r>
      <w:r>
        <w:rPr>
          <w:color w:val="1B2D5C"/>
          <w:spacing w:val="3"/>
        </w:rPr>
        <w:t> </w:t>
      </w:r>
      <w:r>
        <w:rPr>
          <w:color w:val="1B2D5C"/>
        </w:rPr>
        <w:t>the</w:t>
      </w:r>
      <w:r>
        <w:rPr>
          <w:color w:val="1B2D5C"/>
          <w:spacing w:val="3"/>
        </w:rPr>
        <w:t> </w:t>
      </w:r>
      <w:r>
        <w:rPr>
          <w:color w:val="1B2D5C"/>
        </w:rPr>
        <w:t>Iranian</w:t>
      </w:r>
      <w:r>
        <w:rPr>
          <w:color w:val="1B2D5C"/>
          <w:spacing w:val="3"/>
        </w:rPr>
        <w:t> </w:t>
      </w:r>
      <w:r>
        <w:rPr>
          <w:color w:val="1B2D5C"/>
        </w:rPr>
        <w:t>migrant</w:t>
      </w:r>
      <w:r>
        <w:rPr>
          <w:color w:val="1B2D5C"/>
          <w:spacing w:val="3"/>
        </w:rPr>
        <w:t> </w:t>
      </w:r>
      <w:r>
        <w:rPr>
          <w:color w:val="1B2D5C"/>
        </w:rPr>
        <w:t>writer</w:t>
      </w:r>
      <w:r>
        <w:rPr>
          <w:color w:val="1B2D5C"/>
          <w:spacing w:val="3"/>
        </w:rPr>
        <w:t> </w:t>
      </w:r>
      <w:r>
        <w:rPr>
          <w:color w:val="1B2D5C"/>
        </w:rPr>
        <w:t>Firoozeh</w:t>
      </w:r>
      <w:r>
        <w:rPr>
          <w:color w:val="1B2D5C"/>
          <w:spacing w:val="3"/>
        </w:rPr>
        <w:t> </w:t>
      </w:r>
      <w:r>
        <w:rPr>
          <w:color w:val="1B2D5C"/>
        </w:rPr>
        <w:t>Dumas,</w:t>
      </w:r>
      <w:r>
        <w:rPr>
          <w:color w:val="1B2D5C"/>
          <w:spacing w:val="3"/>
        </w:rPr>
        <w:t> </w:t>
      </w:r>
      <w:r>
        <w:rPr>
          <w:color w:val="1B2D5C"/>
        </w:rPr>
        <w:t>is</w:t>
      </w:r>
      <w:r>
        <w:rPr>
          <w:color w:val="1B2D5C"/>
          <w:spacing w:val="3"/>
        </w:rPr>
        <w:t> </w:t>
      </w:r>
      <w:r>
        <w:rPr>
          <w:color w:val="1B2D5C"/>
        </w:rPr>
        <w:t>a</w:t>
      </w:r>
      <w:r>
        <w:rPr>
          <w:color w:val="1B2D5C"/>
          <w:spacing w:val="3"/>
        </w:rPr>
        <w:t> </w:t>
      </w:r>
      <w:r>
        <w:rPr>
          <w:color w:val="1B2D5C"/>
        </w:rPr>
        <w:t>good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example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migrant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literature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tool,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particularly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reluctant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ESL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readers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United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States.</w:t>
      </w:r>
    </w:p>
    <w:p>
      <w:pPr>
        <w:pStyle w:val="BodyText"/>
        <w:spacing w:line="268" w:lineRule="auto" w:before="4"/>
        <w:ind w:left="850" w:right="1730"/>
      </w:pPr>
      <w:r>
        <w:rPr>
          <w:color w:val="1B2D5C"/>
          <w:w w:val="105"/>
        </w:rPr>
        <w:t>It was selected as a School Library Journal Adult Book for High School students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(Cooper,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n.d.),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Persian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translation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became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bestseller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2005.</w:t>
      </w:r>
    </w:p>
    <w:p>
      <w:pPr>
        <w:pStyle w:val="BodyText"/>
        <w:spacing w:line="268" w:lineRule="auto" w:before="1"/>
        <w:ind w:left="850" w:right="1534"/>
      </w:pPr>
      <w:r>
        <w:rPr>
          <w:color w:val="1B2D5C"/>
          <w:w w:val="105"/>
        </w:rPr>
        <w:t>It has also been used in a required foreign language course with students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non-English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majors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Southern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Chinese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build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intercultural awareness (Personal communication Chastain, 2014). Chapters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short,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makes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ideal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activities,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assist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improve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comprehension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(Milstead,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n.d.: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138)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providing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with</w:t>
      </w:r>
    </w:p>
    <w:p>
      <w:pPr>
        <w:pStyle w:val="BodyText"/>
        <w:spacing w:line="268" w:lineRule="auto"/>
        <w:ind w:left="850" w:right="1426"/>
      </w:pPr>
      <w:r>
        <w:rPr>
          <w:color w:val="1B2D5C"/>
          <w:w w:val="105"/>
        </w:rPr>
        <w:t>a specific framework to understand the text. In the following section sample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activities are provided with the aim of enhancing secondary-level students’ cultural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awareness in Iranian English language classrooms. The activities can be designed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modified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preferences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needs.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  <w:w w:val="95"/>
        </w:rPr>
        <w:t>Sample</w:t>
      </w:r>
      <w:r>
        <w:rPr>
          <w:color w:val="1B2D5C"/>
          <w:spacing w:val="8"/>
          <w:w w:val="95"/>
        </w:rPr>
        <w:t> </w:t>
      </w:r>
      <w:r>
        <w:rPr>
          <w:color w:val="1B2D5C"/>
          <w:w w:val="95"/>
        </w:rPr>
        <w:t>activities</w:t>
      </w:r>
    </w:p>
    <w:p>
      <w:pPr>
        <w:pStyle w:val="BodyText"/>
        <w:spacing w:line="268" w:lineRule="auto" w:before="71"/>
        <w:ind w:left="850" w:right="1717"/>
      </w:pPr>
      <w:r>
        <w:rPr>
          <w:color w:val="1B2D5C"/>
          <w:w w:val="105"/>
        </w:rPr>
        <w:t>Gajdusek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(1988: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233)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pointed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out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methodology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steps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literary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text.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steps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issues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discussed,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particularly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final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step.</w:t>
      </w:r>
    </w:p>
    <w:p>
      <w:pPr>
        <w:pStyle w:val="ListParagraph"/>
        <w:numPr>
          <w:ilvl w:val="0"/>
          <w:numId w:val="13"/>
        </w:numPr>
        <w:tabs>
          <w:tab w:pos="1190" w:val="left" w:leader="none"/>
          <w:tab w:pos="1191" w:val="left" w:leader="none"/>
        </w:tabs>
        <w:spacing w:line="240" w:lineRule="auto" w:before="171" w:after="0"/>
        <w:ind w:left="1190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Pre-reading activities: essential background information and vocabulary</w:t>
      </w:r>
    </w:p>
    <w:p>
      <w:pPr>
        <w:pStyle w:val="ListParagraph"/>
        <w:numPr>
          <w:ilvl w:val="0"/>
          <w:numId w:val="13"/>
        </w:numPr>
        <w:tabs>
          <w:tab w:pos="1191" w:val="left" w:leader="none"/>
        </w:tabs>
        <w:spacing w:line="240" w:lineRule="auto" w:before="110" w:after="0"/>
        <w:ind w:left="1190" w:right="0" w:hanging="341"/>
        <w:jc w:val="left"/>
        <w:rPr>
          <w:sz w:val="17"/>
        </w:rPr>
      </w:pPr>
      <w:r>
        <w:rPr>
          <w:color w:val="1B2D5C"/>
          <w:sz w:val="17"/>
        </w:rPr>
        <w:t>Factual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in-class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work: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who,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where,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when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what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(happens)</w:t>
      </w:r>
    </w:p>
    <w:p>
      <w:pPr>
        <w:pStyle w:val="ListParagraph"/>
        <w:numPr>
          <w:ilvl w:val="0"/>
          <w:numId w:val="13"/>
        </w:numPr>
        <w:tabs>
          <w:tab w:pos="1191" w:val="left" w:leader="none"/>
        </w:tabs>
        <w:spacing w:line="240" w:lineRule="auto" w:before="109" w:after="0"/>
        <w:ind w:left="1190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Analysis: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aspects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structure,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theme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style</w:t>
      </w:r>
    </w:p>
    <w:p>
      <w:pPr>
        <w:pStyle w:val="ListParagraph"/>
        <w:numPr>
          <w:ilvl w:val="0"/>
          <w:numId w:val="13"/>
        </w:numPr>
        <w:tabs>
          <w:tab w:pos="1191" w:val="left" w:leader="none"/>
        </w:tabs>
        <w:spacing w:line="268" w:lineRule="auto" w:before="110" w:after="0"/>
        <w:ind w:left="1190" w:right="1937" w:hanging="341"/>
        <w:jc w:val="left"/>
        <w:rPr>
          <w:sz w:val="17"/>
        </w:rPr>
      </w:pPr>
      <w:r>
        <w:rPr>
          <w:color w:val="1B2D5C"/>
          <w:w w:val="105"/>
          <w:sz w:val="17"/>
        </w:rPr>
        <w:t>Extending activities: in-class activities that extend the ideas or situations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encountered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text;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written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response</w:t>
      </w:r>
    </w:p>
    <w:p>
      <w:pPr>
        <w:pStyle w:val="BodyText"/>
        <w:spacing w:before="10" w:after="1"/>
        <w:rPr>
          <w:sz w:val="13"/>
        </w:rPr>
      </w:pPr>
    </w:p>
    <w:tbl>
      <w:tblPr>
        <w:tblW w:w="0" w:type="auto"/>
        <w:jc w:val="left"/>
        <w:tblInd w:w="862" w:type="dxa"/>
        <w:tblBorders>
          <w:top w:val="single" w:sz="4" w:space="0" w:color="B0AFC2"/>
          <w:left w:val="single" w:sz="4" w:space="0" w:color="B0AFC2"/>
          <w:bottom w:val="single" w:sz="4" w:space="0" w:color="B0AFC2"/>
          <w:right w:val="single" w:sz="4" w:space="0" w:color="B0AFC2"/>
          <w:insideH w:val="single" w:sz="4" w:space="0" w:color="B0AFC2"/>
          <w:insideV w:val="single" w:sz="4" w:space="0" w:color="B0AF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</w:tblGrid>
      <w:tr>
        <w:trPr>
          <w:trHeight w:val="376" w:hRule="atLeast"/>
        </w:trPr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B0AFC2"/>
          </w:tcPr>
          <w:p>
            <w:pPr>
              <w:pStyle w:val="TableParagraph"/>
              <w:spacing w:before="88"/>
              <w:ind w:left="118"/>
              <w:rPr>
                <w:b/>
                <w:sz w:val="17"/>
              </w:rPr>
            </w:pPr>
            <w:r>
              <w:rPr>
                <w:b/>
                <w:color w:val="1B2D5C"/>
                <w:sz w:val="17"/>
              </w:rPr>
              <w:t>Example</w:t>
            </w:r>
            <w:r>
              <w:rPr>
                <w:b/>
                <w:color w:val="1B2D5C"/>
                <w:spacing w:val="-10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1</w:t>
            </w:r>
          </w:p>
        </w:tc>
      </w:tr>
      <w:tr>
        <w:trPr>
          <w:trHeight w:val="1014" w:hRule="atLeast"/>
        </w:trPr>
        <w:tc>
          <w:tcPr>
            <w:tcW w:w="6576" w:type="dxa"/>
            <w:tcBorders>
              <w:top w:val="nil"/>
            </w:tcBorders>
          </w:tcPr>
          <w:p>
            <w:pPr>
              <w:pStyle w:val="TableParagraph"/>
              <w:spacing w:line="230" w:lineRule="atLeast" w:before="37"/>
              <w:ind w:left="113" w:right="363"/>
              <w:rPr>
                <w:rFonts w:ascii="Trebuchet MS" w:hAnsi="Trebuchet MS"/>
                <w:i/>
                <w:sz w:val="17"/>
              </w:rPr>
            </w:pPr>
            <w:r>
              <w:rPr>
                <w:rFonts w:ascii="Trebuchet MS" w:hAnsi="Trebuchet MS"/>
                <w:i/>
                <w:color w:val="1B2D5C"/>
                <w:sz w:val="17"/>
              </w:rPr>
              <w:t>Farid, the older of my two brothers, had been sent to Philadelphia the year</w:t>
            </w:r>
            <w:r>
              <w:rPr>
                <w:rFonts w:ascii="Trebuchet MS" w:hAnsi="Trebuchet MS"/>
                <w:i/>
                <w:color w:val="1B2D5C"/>
                <w:spacing w:val="1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before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to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attend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high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school.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Like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most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Iranian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youths,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he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had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always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dreamed</w:t>
            </w:r>
            <w:r>
              <w:rPr>
                <w:rFonts w:ascii="Trebuchet MS" w:hAnsi="Trebuchet MS"/>
                <w:i/>
                <w:color w:val="1B2D5C"/>
                <w:spacing w:val="-4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1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w w:val="76"/>
                <w:sz w:val="17"/>
              </w:rPr>
              <w:t>f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1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spacing w:val="4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spacing w:val="-3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n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d</w:t>
            </w:r>
            <w:r>
              <w:rPr>
                <w:rFonts w:ascii="Trebuchet MS" w:hAnsi="Trebuchet MS"/>
                <w:i/>
                <w:color w:val="1B2D5C"/>
                <w:w w:val="77"/>
                <w:sz w:val="17"/>
              </w:rPr>
              <w:t>i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n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g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1"/>
                <w:w w:val="116"/>
                <w:sz w:val="17"/>
              </w:rPr>
              <w:t>c</w:t>
            </w:r>
            <w:r>
              <w:rPr>
                <w:rFonts w:ascii="Trebuchet MS" w:hAnsi="Trebuchet MS"/>
                <w:i/>
                <w:color w:val="1B2D5C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w w:val="73"/>
                <w:sz w:val="17"/>
              </w:rPr>
              <w:t>ll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g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b</w:t>
            </w:r>
            <w:r>
              <w:rPr>
                <w:rFonts w:ascii="Trebuchet MS" w:hAnsi="Trebuchet MS"/>
                <w:i/>
                <w:color w:val="1B2D5C"/>
                <w:spacing w:val="-4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d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n</w:t>
            </w:r>
            <w:r>
              <w:rPr>
                <w:rFonts w:ascii="Trebuchet MS" w:hAnsi="Trebuchet MS"/>
                <w:i/>
                <w:color w:val="1B2D5C"/>
                <w:spacing w:val="2"/>
                <w:w w:val="105"/>
                <w:sz w:val="17"/>
              </w:rPr>
              <w:t>d</w:t>
            </w:r>
            <w:r>
              <w:rPr>
                <w:rFonts w:ascii="Trebuchet MS" w:hAnsi="Trebuchet MS"/>
                <w:i/>
                <w:color w:val="1B2D5C"/>
                <w:w w:val="61"/>
                <w:sz w:val="17"/>
              </w:rPr>
              <w:t>,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d</w:t>
            </w:r>
            <w:r>
              <w:rPr>
                <w:rFonts w:ascii="Trebuchet MS" w:hAnsi="Trebuchet MS"/>
                <w:i/>
                <w:color w:val="1B2D5C"/>
                <w:spacing w:val="1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-1"/>
                <w:w w:val="116"/>
                <w:sz w:val="17"/>
              </w:rPr>
              <w:t>s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p</w:t>
            </w:r>
            <w:r>
              <w:rPr>
                <w:rFonts w:ascii="Trebuchet MS" w:hAnsi="Trebuchet MS"/>
                <w:i/>
                <w:color w:val="1B2D5C"/>
                <w:spacing w:val="1"/>
                <w:w w:val="77"/>
                <w:sz w:val="17"/>
              </w:rPr>
              <w:t>i</w:t>
            </w:r>
            <w:r>
              <w:rPr>
                <w:rFonts w:ascii="Trebuchet MS" w:hAnsi="Trebuchet MS"/>
                <w:i/>
                <w:color w:val="1B2D5C"/>
                <w:spacing w:val="-3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2"/>
                <w:w w:val="101"/>
                <w:sz w:val="17"/>
              </w:rPr>
              <w:t>m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y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m</w:t>
            </w:r>
            <w:r>
              <w:rPr>
                <w:rFonts w:ascii="Trebuchet MS" w:hAnsi="Trebuchet MS"/>
                <w:i/>
                <w:color w:val="1B2D5C"/>
                <w:spacing w:val="-1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spacing w:val="-1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h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3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spacing w:val="-3"/>
                <w:w w:val="58"/>
                <w:sz w:val="17"/>
              </w:rPr>
              <w:t>’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s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3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spacing w:val="-1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spacing w:val="3"/>
                <w:w w:val="116"/>
                <w:sz w:val="17"/>
              </w:rPr>
              <w:t>s</w:t>
            </w:r>
            <w:r>
              <w:rPr>
                <w:rFonts w:ascii="Trebuchet MS" w:hAnsi="Trebuchet MS"/>
                <w:i/>
                <w:color w:val="1B2D5C"/>
                <w:w w:val="61"/>
                <w:sz w:val="17"/>
              </w:rPr>
              <w:t>,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h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d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73"/>
                <w:sz w:val="17"/>
              </w:rPr>
              <w:t>l</w:t>
            </w:r>
            <w:r>
              <w:rPr>
                <w:rFonts w:ascii="Trebuchet MS" w:hAnsi="Trebuchet MS"/>
                <w:i/>
                <w:color w:val="1B2D5C"/>
                <w:spacing w:val="-1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5"/>
                <w:w w:val="76"/>
                <w:sz w:val="17"/>
              </w:rPr>
              <w:t>f</w:t>
            </w:r>
            <w:r>
              <w:rPr>
                <w:rFonts w:ascii="Trebuchet MS" w:hAnsi="Trebuchet MS"/>
                <w:i/>
                <w:color w:val="1B2D5C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u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s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3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73"/>
                <w:sz w:val="17"/>
              </w:rPr>
              <w:t>l</w:t>
            </w:r>
            <w:r>
              <w:rPr>
                <w:rFonts w:ascii="Trebuchet MS" w:hAnsi="Trebuchet MS"/>
                <w:i/>
                <w:color w:val="1B2D5C"/>
                <w:spacing w:val="1"/>
                <w:w w:val="77"/>
                <w:sz w:val="17"/>
              </w:rPr>
              <w:t>i</w:t>
            </w:r>
            <w:r>
              <w:rPr>
                <w:rFonts w:ascii="Trebuchet MS" w:hAnsi="Trebuchet MS"/>
                <w:i/>
                <w:color w:val="1B2D5C"/>
                <w:spacing w:val="-2"/>
                <w:w w:val="102"/>
                <w:sz w:val="17"/>
              </w:rPr>
              <w:t>v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with</w:t>
            </w:r>
            <w:r>
              <w:rPr>
                <w:rFonts w:ascii="Trebuchet MS" w:hAns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my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uncle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…</w:t>
            </w:r>
            <w:r>
              <w:rPr>
                <w:rFonts w:ascii="Trebuchet MS" w:hAns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(Dumas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2003: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3).</w:t>
            </w:r>
          </w:p>
        </w:tc>
      </w:tr>
      <w:tr>
        <w:trPr>
          <w:trHeight w:val="327" w:hRule="atLeast"/>
        </w:trPr>
        <w:tc>
          <w:tcPr>
            <w:tcW w:w="6576" w:type="dxa"/>
          </w:tcPr>
          <w:p>
            <w:pPr>
              <w:pStyle w:val="TableParagraph"/>
              <w:spacing w:before="63"/>
              <w:ind w:left="113"/>
              <w:rPr>
                <w:sz w:val="17"/>
              </w:rPr>
            </w:pPr>
            <w:r>
              <w:rPr>
                <w:b/>
                <w:color w:val="1B2D5C"/>
                <w:sz w:val="17"/>
              </w:rPr>
              <w:t>Listen:</w:t>
            </w:r>
            <w:r>
              <w:rPr>
                <w:b/>
                <w:color w:val="1B2D5C"/>
                <w:spacing w:val="9"/>
                <w:sz w:val="17"/>
              </w:rPr>
              <w:t> </w:t>
            </w:r>
            <w:r>
              <w:rPr>
                <w:color w:val="1B2D5C"/>
                <w:sz w:val="17"/>
              </w:rPr>
              <w:t>(The</w:t>
            </w:r>
            <w:r>
              <w:rPr>
                <w:color w:val="1B2D5C"/>
                <w:spacing w:val="7"/>
                <w:sz w:val="17"/>
              </w:rPr>
              <w:t> </w:t>
            </w:r>
            <w:r>
              <w:rPr>
                <w:color w:val="1B2D5C"/>
                <w:sz w:val="17"/>
              </w:rPr>
              <w:t>girl</w:t>
            </w:r>
            <w:r>
              <w:rPr>
                <w:color w:val="1B2D5C"/>
                <w:spacing w:val="7"/>
                <w:sz w:val="17"/>
              </w:rPr>
              <w:t> </w:t>
            </w:r>
            <w:r>
              <w:rPr>
                <w:color w:val="1B2D5C"/>
                <w:sz w:val="17"/>
              </w:rPr>
              <w:t>speaks</w:t>
            </w:r>
            <w:r>
              <w:rPr>
                <w:color w:val="1B2D5C"/>
                <w:spacing w:val="6"/>
                <w:sz w:val="17"/>
              </w:rPr>
              <w:t> </w:t>
            </w:r>
            <w:r>
              <w:rPr>
                <w:color w:val="1B2D5C"/>
                <w:sz w:val="17"/>
              </w:rPr>
              <w:t>with</w:t>
            </w:r>
            <w:r>
              <w:rPr>
                <w:color w:val="1B2D5C"/>
                <w:spacing w:val="7"/>
                <w:sz w:val="17"/>
              </w:rPr>
              <w:t> </w:t>
            </w:r>
            <w:r>
              <w:rPr>
                <w:color w:val="1B2D5C"/>
                <w:sz w:val="17"/>
              </w:rPr>
              <w:t>a</w:t>
            </w:r>
            <w:r>
              <w:rPr>
                <w:color w:val="1B2D5C"/>
                <w:spacing w:val="7"/>
                <w:sz w:val="17"/>
              </w:rPr>
              <w:t> </w:t>
            </w:r>
            <w:r>
              <w:rPr>
                <w:color w:val="1B2D5C"/>
                <w:sz w:val="17"/>
              </w:rPr>
              <w:t>Persian</w:t>
            </w:r>
            <w:r>
              <w:rPr>
                <w:color w:val="1B2D5C"/>
                <w:spacing w:val="6"/>
                <w:sz w:val="17"/>
              </w:rPr>
              <w:t> </w:t>
            </w:r>
            <w:r>
              <w:rPr>
                <w:color w:val="1B2D5C"/>
                <w:sz w:val="17"/>
              </w:rPr>
              <w:t>accent)</w:t>
            </w:r>
          </w:p>
        </w:tc>
      </w:tr>
      <w:tr>
        <w:trPr>
          <w:trHeight w:val="986" w:hRule="atLeast"/>
        </w:trPr>
        <w:tc>
          <w:tcPr>
            <w:tcW w:w="6576" w:type="dxa"/>
          </w:tcPr>
          <w:p>
            <w:pPr>
              <w:pStyle w:val="TableParagraph"/>
              <w:spacing w:before="78"/>
              <w:ind w:left="113"/>
              <w:rPr>
                <w:b/>
                <w:sz w:val="17"/>
              </w:rPr>
            </w:pPr>
            <w:r>
              <w:rPr>
                <w:b/>
                <w:color w:val="1B2D5C"/>
                <w:sz w:val="17"/>
              </w:rPr>
              <w:t>Answer</w:t>
            </w:r>
            <w:r>
              <w:rPr>
                <w:b/>
                <w:color w:val="1B2D5C"/>
                <w:spacing w:val="-11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the</w:t>
            </w:r>
            <w:r>
              <w:rPr>
                <w:b/>
                <w:color w:val="1B2D5C"/>
                <w:spacing w:val="-11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questions</w:t>
            </w:r>
            <w:r>
              <w:rPr>
                <w:b/>
                <w:color w:val="1B2D5C"/>
                <w:spacing w:val="-10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in</w:t>
            </w:r>
            <w:r>
              <w:rPr>
                <w:b/>
                <w:color w:val="1B2D5C"/>
                <w:spacing w:val="-11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pairs:</w:t>
            </w:r>
          </w:p>
          <w:p>
            <w:pPr>
              <w:pStyle w:val="TableParagraph"/>
              <w:spacing w:before="109"/>
              <w:ind w:left="113"/>
              <w:rPr>
                <w:sz w:val="17"/>
              </w:rPr>
            </w:pPr>
            <w:r>
              <w:rPr>
                <w:rFonts w:ascii="MS UI Gothic" w:hAnsi="MS UI Gothic"/>
                <w:color w:val="1B2D5C"/>
                <w:spacing w:val="-1"/>
                <w:w w:val="76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pacing w:val="3"/>
                <w:w w:val="96"/>
                <w:sz w:val="17"/>
              </w:rPr>
              <w:t>W</w:t>
            </w:r>
            <w:r>
              <w:rPr>
                <w:color w:val="1B2D5C"/>
                <w:w w:val="103"/>
                <w:sz w:val="17"/>
              </w:rPr>
              <w:t>h</w:t>
            </w:r>
            <w:r>
              <w:rPr>
                <w:color w:val="1B2D5C"/>
                <w:w w:val="106"/>
                <w:sz w:val="17"/>
              </w:rPr>
              <w:t>y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8"/>
                <w:sz w:val="17"/>
              </w:rPr>
              <w:t>d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w w:val="108"/>
                <w:sz w:val="17"/>
              </w:rPr>
              <w:t>d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-4"/>
                <w:w w:val="106"/>
                <w:sz w:val="17"/>
              </w:rPr>
              <w:t>F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w w:val="108"/>
                <w:sz w:val="17"/>
              </w:rPr>
              <w:t>d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8"/>
                <w:sz w:val="17"/>
              </w:rPr>
              <w:t>d</w:t>
            </w:r>
            <w:r>
              <w:rPr>
                <w:color w:val="1B2D5C"/>
                <w:spacing w:val="-1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w w:val="102"/>
                <w:sz w:val="17"/>
              </w:rPr>
              <w:t>m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1"/>
                <w:w w:val="110"/>
                <w:sz w:val="17"/>
              </w:rPr>
              <w:t>o</w:t>
            </w:r>
            <w:r>
              <w:rPr>
                <w:color w:val="1B2D5C"/>
                <w:w w:val="97"/>
                <w:sz w:val="17"/>
              </w:rPr>
              <w:t>f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8"/>
                <w:sz w:val="17"/>
              </w:rPr>
              <w:t>g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2"/>
                <w:w w:val="103"/>
                <w:sz w:val="17"/>
              </w:rPr>
              <w:t>n</w:t>
            </w:r>
            <w:r>
              <w:rPr>
                <w:color w:val="1B2D5C"/>
                <w:w w:val="108"/>
                <w:sz w:val="17"/>
              </w:rPr>
              <w:t>g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2"/>
                <w:w w:val="108"/>
                <w:sz w:val="17"/>
              </w:rPr>
              <w:t>b</w:t>
            </w:r>
            <w:r>
              <w:rPr>
                <w:color w:val="1B2D5C"/>
                <w:spacing w:val="-1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4"/>
                <w:w w:val="108"/>
                <w:sz w:val="17"/>
              </w:rPr>
              <w:t>d</w:t>
            </w:r>
            <w:r>
              <w:rPr>
                <w:color w:val="1B2D5C"/>
                <w:w w:val="104"/>
                <w:sz w:val="17"/>
              </w:rPr>
              <w:t>?</w:t>
            </w:r>
          </w:p>
          <w:p>
            <w:pPr>
              <w:pStyle w:val="TableParagraph"/>
              <w:spacing w:before="106"/>
              <w:ind w:left="113"/>
              <w:rPr>
                <w:sz w:val="17"/>
              </w:rPr>
            </w:pPr>
            <w:r>
              <w:rPr>
                <w:rFonts w:ascii="MS UI Gothic" w:hAnsi="MS UI Gothic"/>
                <w:color w:val="1B2D5C"/>
                <w:spacing w:val="-1"/>
                <w:w w:val="76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pacing w:val="-3"/>
                <w:w w:val="96"/>
                <w:sz w:val="17"/>
              </w:rPr>
              <w:t>W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2"/>
                <w:w w:val="103"/>
                <w:sz w:val="17"/>
              </w:rPr>
              <w:t>u</w:t>
            </w:r>
            <w:r>
              <w:rPr>
                <w:color w:val="1B2D5C"/>
                <w:spacing w:val="2"/>
                <w:w w:val="105"/>
                <w:sz w:val="17"/>
              </w:rPr>
              <w:t>l</w:t>
            </w:r>
            <w:r>
              <w:rPr>
                <w:color w:val="1B2D5C"/>
                <w:w w:val="108"/>
                <w:sz w:val="17"/>
              </w:rPr>
              <w:t>d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-1"/>
                <w:w w:val="106"/>
                <w:sz w:val="17"/>
              </w:rPr>
              <w:t>y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w w:val="103"/>
                <w:sz w:val="17"/>
              </w:rPr>
              <w:t>u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5"/>
                <w:sz w:val="17"/>
              </w:rPr>
              <w:t>li</w:t>
            </w:r>
            <w:r>
              <w:rPr>
                <w:color w:val="1B2D5C"/>
                <w:spacing w:val="-2"/>
                <w:w w:val="103"/>
                <w:sz w:val="17"/>
              </w:rPr>
              <w:t>k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-1"/>
                <w:w w:val="102"/>
                <w:sz w:val="17"/>
              </w:rPr>
              <w:t>t</w:t>
            </w:r>
            <w:r>
              <w:rPr>
                <w:color w:val="1B2D5C"/>
                <w:w w:val="110"/>
                <w:sz w:val="17"/>
              </w:rPr>
              <w:t>o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5"/>
                <w:sz w:val="17"/>
              </w:rPr>
              <w:t>li</w:t>
            </w:r>
            <w:r>
              <w:rPr>
                <w:color w:val="1B2D5C"/>
                <w:spacing w:val="-1"/>
                <w:w w:val="108"/>
                <w:sz w:val="17"/>
              </w:rPr>
              <w:t>v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2"/>
                <w:w w:val="108"/>
                <w:sz w:val="17"/>
              </w:rPr>
              <w:t>b</w:t>
            </w:r>
            <w:r>
              <w:rPr>
                <w:color w:val="1B2D5C"/>
                <w:spacing w:val="-1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4"/>
                <w:w w:val="108"/>
                <w:sz w:val="17"/>
              </w:rPr>
              <w:t>d</w:t>
            </w:r>
            <w:r>
              <w:rPr>
                <w:color w:val="1B2D5C"/>
                <w:w w:val="104"/>
                <w:sz w:val="17"/>
              </w:rPr>
              <w:t>?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3"/>
                <w:w w:val="96"/>
                <w:sz w:val="17"/>
              </w:rPr>
              <w:t>W</w:t>
            </w:r>
            <w:r>
              <w:rPr>
                <w:color w:val="1B2D5C"/>
                <w:w w:val="103"/>
                <w:sz w:val="17"/>
              </w:rPr>
              <w:t>h</w:t>
            </w:r>
            <w:r>
              <w:rPr>
                <w:color w:val="1B2D5C"/>
                <w:spacing w:val="-4"/>
                <w:w w:val="106"/>
                <w:sz w:val="17"/>
              </w:rPr>
              <w:t>y</w:t>
            </w:r>
            <w:r>
              <w:rPr>
                <w:color w:val="1B2D5C"/>
                <w:w w:val="104"/>
                <w:sz w:val="17"/>
              </w:rPr>
              <w:t>?</w:t>
            </w:r>
          </w:p>
        </w:tc>
      </w:tr>
    </w:tbl>
    <w:p>
      <w:pPr>
        <w:spacing w:after="0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tbl>
      <w:tblPr>
        <w:tblW w:w="0" w:type="auto"/>
        <w:jc w:val="left"/>
        <w:tblInd w:w="1429" w:type="dxa"/>
        <w:tblBorders>
          <w:top w:val="single" w:sz="4" w:space="0" w:color="B0AFC2"/>
          <w:left w:val="single" w:sz="4" w:space="0" w:color="B0AFC2"/>
          <w:bottom w:val="single" w:sz="4" w:space="0" w:color="B0AFC2"/>
          <w:right w:val="single" w:sz="4" w:space="0" w:color="B0AFC2"/>
          <w:insideH w:val="single" w:sz="4" w:space="0" w:color="B0AFC2"/>
          <w:insideV w:val="single" w:sz="4" w:space="0" w:color="B0AF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</w:tblGrid>
      <w:tr>
        <w:trPr>
          <w:trHeight w:val="376" w:hRule="atLeast"/>
        </w:trPr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B0AFC2"/>
          </w:tcPr>
          <w:p>
            <w:pPr>
              <w:pStyle w:val="TableParagraph"/>
              <w:spacing w:before="88"/>
              <w:ind w:left="118"/>
              <w:rPr>
                <w:b/>
                <w:sz w:val="17"/>
              </w:rPr>
            </w:pPr>
            <w:r>
              <w:rPr>
                <w:b/>
                <w:color w:val="1B2D5C"/>
                <w:sz w:val="17"/>
              </w:rPr>
              <w:t>Example</w:t>
            </w:r>
            <w:r>
              <w:rPr>
                <w:b/>
                <w:color w:val="1B2D5C"/>
                <w:spacing w:val="-10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2</w:t>
            </w:r>
          </w:p>
        </w:tc>
      </w:tr>
      <w:tr>
        <w:trPr>
          <w:trHeight w:val="1014" w:hRule="atLeast"/>
        </w:trPr>
        <w:tc>
          <w:tcPr>
            <w:tcW w:w="6576" w:type="dxa"/>
            <w:tcBorders>
              <w:top w:val="nil"/>
            </w:tcBorders>
          </w:tcPr>
          <w:p>
            <w:pPr>
              <w:pStyle w:val="TableParagraph"/>
              <w:spacing w:line="230" w:lineRule="atLeast" w:before="37"/>
              <w:ind w:left="113" w:right="363"/>
              <w:rPr>
                <w:rFonts w:ascii="Trebuchet MS"/>
                <w:i/>
                <w:sz w:val="17"/>
              </w:rPr>
            </w:pPr>
            <w:r>
              <w:rPr>
                <w:rFonts w:ascii="Trebuchet MS"/>
                <w:i/>
                <w:color w:val="1B2D5C"/>
                <w:sz w:val="17"/>
              </w:rPr>
              <w:t>The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following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Monday,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my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father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drove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my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mother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and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me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to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school.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He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had</w:t>
            </w:r>
            <w:r>
              <w:rPr>
                <w:rFonts w:ascii="Trebuchet MS"/>
                <w:i/>
                <w:color w:val="1B2D5C"/>
                <w:spacing w:val="1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decided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that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it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would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be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a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good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idea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for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my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mother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to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attend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school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with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me</w:t>
            </w:r>
            <w:r>
              <w:rPr>
                <w:rFonts w:ascii="Trebuchet MS"/>
                <w:i/>
                <w:color w:val="1B2D5C"/>
                <w:spacing w:val="-4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for</w:t>
            </w:r>
            <w:r>
              <w:rPr>
                <w:rFonts w:ascii="Trebuchet MS"/>
                <w:i/>
                <w:color w:val="1B2D5C"/>
                <w:spacing w:val="-5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a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few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weeks.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I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could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not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understand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why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two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people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not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speaking</w:t>
            </w:r>
            <w:r>
              <w:rPr>
                <w:rFonts w:asci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English</w:t>
            </w:r>
            <w:r>
              <w:rPr>
                <w:rFonts w:ascii="Trebuchet MS"/>
                <w:i/>
                <w:color w:val="1B2D5C"/>
                <w:spacing w:val="-4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would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be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better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than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one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...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(Dumas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2003: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4).</w:t>
            </w:r>
          </w:p>
        </w:tc>
      </w:tr>
      <w:tr>
        <w:trPr>
          <w:trHeight w:val="327" w:hRule="atLeast"/>
        </w:trPr>
        <w:tc>
          <w:tcPr>
            <w:tcW w:w="6576" w:type="dxa"/>
          </w:tcPr>
          <w:p>
            <w:pPr>
              <w:pStyle w:val="TableParagraph"/>
              <w:spacing w:before="63"/>
              <w:ind w:left="113"/>
              <w:rPr>
                <w:b/>
                <w:sz w:val="17"/>
              </w:rPr>
            </w:pPr>
            <w:r>
              <w:rPr>
                <w:b/>
                <w:color w:val="1B2D5C"/>
                <w:sz w:val="17"/>
              </w:rPr>
              <w:t>Writing:</w:t>
            </w:r>
          </w:p>
        </w:tc>
      </w:tr>
      <w:tr>
        <w:trPr>
          <w:trHeight w:val="581" w:hRule="atLeast"/>
        </w:trPr>
        <w:tc>
          <w:tcPr>
            <w:tcW w:w="6576" w:type="dxa"/>
          </w:tcPr>
          <w:p>
            <w:pPr>
              <w:pStyle w:val="TableParagraph"/>
              <w:spacing w:line="264" w:lineRule="auto" w:before="73"/>
              <w:ind w:left="340" w:right="363" w:hanging="227"/>
              <w:rPr>
                <w:sz w:val="17"/>
              </w:rPr>
            </w:pPr>
            <w:r>
              <w:rPr>
                <w:rFonts w:ascii="MS UI Gothic" w:hAnsi="MS UI Gothic"/>
                <w:color w:val="1B2D5C"/>
                <w:spacing w:val="-1"/>
                <w:w w:val="76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pacing w:val="-1"/>
                <w:w w:val="96"/>
                <w:sz w:val="17"/>
              </w:rPr>
              <w:t>W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3"/>
                <w:w w:val="105"/>
                <w:sz w:val="17"/>
              </w:rPr>
              <w:t>i</w:t>
            </w:r>
            <w:r>
              <w:rPr>
                <w:color w:val="1B2D5C"/>
                <w:spacing w:val="-1"/>
                <w:w w:val="102"/>
                <w:sz w:val="17"/>
              </w:rPr>
              <w:t>t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1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-1"/>
                <w:w w:val="110"/>
                <w:sz w:val="17"/>
              </w:rPr>
              <w:t>r</w:t>
            </w:r>
            <w:r>
              <w:rPr>
                <w:color w:val="1B2D5C"/>
                <w:spacing w:val="3"/>
                <w:w w:val="109"/>
                <w:sz w:val="17"/>
              </w:rPr>
              <w:t>e</w:t>
            </w:r>
            <w:r>
              <w:rPr>
                <w:color w:val="1B2D5C"/>
                <w:spacing w:val="5"/>
                <w:w w:val="108"/>
                <w:sz w:val="17"/>
              </w:rPr>
              <w:t>s</w:t>
            </w:r>
            <w:r>
              <w:rPr>
                <w:color w:val="1B2D5C"/>
                <w:w w:val="102"/>
                <w:sz w:val="17"/>
              </w:rPr>
              <w:t>t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1"/>
                <w:w w:val="110"/>
                <w:sz w:val="17"/>
              </w:rPr>
              <w:t>o</w:t>
            </w:r>
            <w:r>
              <w:rPr>
                <w:color w:val="1B2D5C"/>
                <w:w w:val="97"/>
                <w:sz w:val="17"/>
              </w:rPr>
              <w:t>f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1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5"/>
                <w:w w:val="108"/>
                <w:sz w:val="17"/>
              </w:rPr>
              <w:t>s</w:t>
            </w:r>
            <w:r>
              <w:rPr>
                <w:color w:val="1B2D5C"/>
                <w:spacing w:val="-1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7"/>
                <w:w w:val="110"/>
                <w:sz w:val="17"/>
              </w:rPr>
              <w:t>r</w:t>
            </w:r>
            <w:r>
              <w:rPr>
                <w:color w:val="1B2D5C"/>
                <w:w w:val="106"/>
                <w:sz w:val="17"/>
              </w:rPr>
              <w:t>y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w w:val="103"/>
                <w:sz w:val="17"/>
              </w:rPr>
              <w:t>n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5"/>
                <w:w w:val="102"/>
                <w:sz w:val="17"/>
              </w:rPr>
              <w:t>t</w:t>
            </w:r>
            <w:r>
              <w:rPr>
                <w:color w:val="1B2D5C"/>
                <w:w w:val="99"/>
                <w:sz w:val="17"/>
              </w:rPr>
              <w:t>w</w:t>
            </w:r>
            <w:r>
              <w:rPr>
                <w:color w:val="1B2D5C"/>
                <w:w w:val="110"/>
                <w:sz w:val="17"/>
              </w:rPr>
              <w:t>o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8"/>
                <w:sz w:val="17"/>
              </w:rPr>
              <w:t>p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2"/>
                <w:w w:val="108"/>
                <w:sz w:val="17"/>
              </w:rPr>
              <w:t>g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2"/>
                <w:w w:val="108"/>
                <w:sz w:val="17"/>
              </w:rPr>
              <w:t>p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spacing w:val="4"/>
                <w:w w:val="108"/>
                <w:sz w:val="17"/>
              </w:rPr>
              <w:t>s</w:t>
            </w:r>
            <w:r>
              <w:rPr>
                <w:color w:val="1B2D5C"/>
                <w:w w:val="75"/>
                <w:sz w:val="17"/>
              </w:rPr>
              <w:t>.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3"/>
                <w:w w:val="96"/>
                <w:sz w:val="17"/>
              </w:rPr>
              <w:t>W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spacing w:val="2"/>
                <w:w w:val="103"/>
                <w:sz w:val="17"/>
              </w:rPr>
              <w:t>a</w:t>
            </w:r>
            <w:r>
              <w:rPr>
                <w:color w:val="1B2D5C"/>
                <w:w w:val="102"/>
                <w:sz w:val="17"/>
              </w:rPr>
              <w:t>t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99"/>
                <w:sz w:val="17"/>
              </w:rPr>
              <w:t>w</w:t>
            </w:r>
            <w:r>
              <w:rPr>
                <w:color w:val="1B2D5C"/>
                <w:spacing w:val="2"/>
                <w:w w:val="105"/>
                <w:sz w:val="17"/>
              </w:rPr>
              <w:t>il</w:t>
            </w:r>
            <w:r>
              <w:rPr>
                <w:color w:val="1B2D5C"/>
                <w:w w:val="105"/>
                <w:sz w:val="17"/>
              </w:rPr>
              <w:t>l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2"/>
                <w:w w:val="108"/>
                <w:sz w:val="17"/>
              </w:rPr>
              <w:t>p</w:t>
            </w:r>
            <w:r>
              <w:rPr>
                <w:color w:val="1B2D5C"/>
                <w:spacing w:val="3"/>
                <w:w w:val="108"/>
                <w:sz w:val="17"/>
              </w:rPr>
              <w:t>p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w w:val="103"/>
                <w:sz w:val="17"/>
              </w:rPr>
              <w:t>n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w w:val="103"/>
                <w:sz w:val="17"/>
              </w:rPr>
              <w:t>n </w:t>
            </w:r>
            <w:r>
              <w:rPr>
                <w:color w:val="1B2D5C"/>
                <w:w w:val="105"/>
                <w:sz w:val="17"/>
              </w:rPr>
              <w:t>Firoozeh’s</w:t>
            </w:r>
            <w:r>
              <w:rPr>
                <w:color w:val="1B2D5C"/>
                <w:spacing w:val="-8"/>
                <w:w w:val="105"/>
                <w:sz w:val="17"/>
              </w:rPr>
              <w:t> </w:t>
            </w:r>
            <w:r>
              <w:rPr>
                <w:color w:val="1B2D5C"/>
                <w:w w:val="105"/>
                <w:sz w:val="17"/>
              </w:rPr>
              <w:t>first</w:t>
            </w:r>
            <w:r>
              <w:rPr>
                <w:color w:val="1B2D5C"/>
                <w:spacing w:val="-7"/>
                <w:w w:val="105"/>
                <w:sz w:val="17"/>
              </w:rPr>
              <w:t> </w:t>
            </w:r>
            <w:r>
              <w:rPr>
                <w:color w:val="1B2D5C"/>
                <w:w w:val="105"/>
                <w:sz w:val="17"/>
              </w:rPr>
              <w:t>day</w:t>
            </w:r>
            <w:r>
              <w:rPr>
                <w:color w:val="1B2D5C"/>
                <w:spacing w:val="-7"/>
                <w:w w:val="105"/>
                <w:sz w:val="17"/>
              </w:rPr>
              <w:t> </w:t>
            </w:r>
            <w:r>
              <w:rPr>
                <w:color w:val="1B2D5C"/>
                <w:w w:val="105"/>
                <w:sz w:val="17"/>
              </w:rPr>
              <w:t>of</w:t>
            </w:r>
            <w:r>
              <w:rPr>
                <w:color w:val="1B2D5C"/>
                <w:spacing w:val="-8"/>
                <w:w w:val="105"/>
                <w:sz w:val="17"/>
              </w:rPr>
              <w:t> </w:t>
            </w:r>
            <w:r>
              <w:rPr>
                <w:color w:val="1B2D5C"/>
                <w:w w:val="105"/>
                <w:sz w:val="17"/>
              </w:rPr>
              <w:t>school</w:t>
            </w:r>
            <w:r>
              <w:rPr>
                <w:color w:val="1B2D5C"/>
                <w:spacing w:val="-7"/>
                <w:w w:val="105"/>
                <w:sz w:val="17"/>
              </w:rPr>
              <w:t> </w:t>
            </w:r>
            <w:r>
              <w:rPr>
                <w:color w:val="1B2D5C"/>
                <w:w w:val="105"/>
                <w:sz w:val="17"/>
              </w:rPr>
              <w:t>in</w:t>
            </w:r>
            <w:r>
              <w:rPr>
                <w:color w:val="1B2D5C"/>
                <w:spacing w:val="-7"/>
                <w:w w:val="105"/>
                <w:sz w:val="17"/>
              </w:rPr>
              <w:t> </w:t>
            </w:r>
            <w:r>
              <w:rPr>
                <w:color w:val="1B2D5C"/>
                <w:w w:val="105"/>
                <w:sz w:val="17"/>
              </w:rPr>
              <w:t>the</w:t>
            </w:r>
            <w:r>
              <w:rPr>
                <w:color w:val="1B2D5C"/>
                <w:spacing w:val="-8"/>
                <w:w w:val="105"/>
                <w:sz w:val="17"/>
              </w:rPr>
              <w:t> </w:t>
            </w:r>
            <w:r>
              <w:rPr>
                <w:color w:val="1B2D5C"/>
                <w:w w:val="105"/>
                <w:sz w:val="17"/>
              </w:rPr>
              <w:t>USA?</w:t>
            </w:r>
          </w:p>
        </w:tc>
      </w:tr>
    </w:tbl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429" w:type="dxa"/>
        <w:tblBorders>
          <w:top w:val="single" w:sz="4" w:space="0" w:color="B0AFC2"/>
          <w:left w:val="single" w:sz="4" w:space="0" w:color="B0AFC2"/>
          <w:bottom w:val="single" w:sz="4" w:space="0" w:color="B0AFC2"/>
          <w:right w:val="single" w:sz="4" w:space="0" w:color="B0AFC2"/>
          <w:insideH w:val="single" w:sz="4" w:space="0" w:color="B0AFC2"/>
          <w:insideV w:val="single" w:sz="4" w:space="0" w:color="B0AF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</w:tblGrid>
      <w:tr>
        <w:trPr>
          <w:trHeight w:val="376" w:hRule="atLeast"/>
        </w:trPr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B0AFC2"/>
          </w:tcPr>
          <w:p>
            <w:pPr>
              <w:pStyle w:val="TableParagraph"/>
              <w:spacing w:before="88"/>
              <w:ind w:left="118"/>
              <w:rPr>
                <w:b/>
                <w:sz w:val="17"/>
              </w:rPr>
            </w:pPr>
            <w:r>
              <w:rPr>
                <w:b/>
                <w:color w:val="1B2D5C"/>
                <w:sz w:val="17"/>
              </w:rPr>
              <w:t>Example</w:t>
            </w:r>
            <w:r>
              <w:rPr>
                <w:b/>
                <w:color w:val="1B2D5C"/>
                <w:spacing w:val="-10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3</w:t>
            </w:r>
          </w:p>
        </w:tc>
      </w:tr>
      <w:tr>
        <w:trPr>
          <w:trHeight w:val="784" w:hRule="atLeast"/>
        </w:trPr>
        <w:tc>
          <w:tcPr>
            <w:tcW w:w="6576" w:type="dxa"/>
            <w:tcBorders>
              <w:top w:val="nil"/>
            </w:tcBorders>
          </w:tcPr>
          <w:p>
            <w:pPr>
              <w:pStyle w:val="TableParagraph"/>
              <w:spacing w:line="280" w:lineRule="auto" w:before="70"/>
              <w:ind w:left="113" w:right="121"/>
              <w:rPr>
                <w:rFonts w:ascii="Trebuchet MS" w:hAnsi="Trebuchet MS"/>
                <w:i/>
                <w:sz w:val="17"/>
              </w:rPr>
            </w:pPr>
            <w:r>
              <w:rPr>
                <w:rFonts w:ascii="Trebuchet MS" w:hAnsi="Trebuchet MS"/>
                <w:i/>
                <w:color w:val="1B2D5C"/>
                <w:sz w:val="17"/>
              </w:rPr>
              <w:t>After</w:t>
            </w:r>
            <w:r>
              <w:rPr>
                <w:rFonts w:ascii="Trebuchet MS" w:hAnsi="Trebuchet MS"/>
                <w:i/>
                <w:color w:val="1B2D5C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spending</w:t>
            </w:r>
            <w:r>
              <w:rPr>
                <w:rFonts w:ascii="Trebuchet MS" w:hAnsi="Trebuchet MS"/>
                <w:i/>
                <w:color w:val="1B2D5C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an</w:t>
            </w:r>
            <w:r>
              <w:rPr>
                <w:rFonts w:ascii="Trebuchet MS" w:hAnsi="Trebuchet MS"/>
                <w:i/>
                <w:color w:val="1B2D5C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entire</w:t>
            </w:r>
            <w:r>
              <w:rPr>
                <w:rFonts w:ascii="Trebuchet MS" w:hAns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day</w:t>
            </w:r>
            <w:r>
              <w:rPr>
                <w:rFonts w:ascii="Trebuchet MS" w:hAnsi="Trebuchet MS"/>
                <w:i/>
                <w:color w:val="1B2D5C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in</w:t>
            </w:r>
            <w:r>
              <w:rPr>
                <w:rFonts w:ascii="Trebuchet MS" w:hAnsi="Trebuchet MS"/>
                <w:i/>
                <w:color w:val="1B2D5C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America,</w:t>
            </w:r>
            <w:r>
              <w:rPr>
                <w:rFonts w:ascii="Trebuchet MS" w:hAnsi="Trebuchet MS"/>
                <w:i/>
                <w:color w:val="1B2D5C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surrounded</w:t>
            </w:r>
            <w:r>
              <w:rPr>
                <w:rFonts w:ascii="Trebuchet MS" w:hAns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by</w:t>
            </w:r>
            <w:r>
              <w:rPr>
                <w:rFonts w:ascii="Trebuchet MS" w:hAnsi="Trebuchet MS"/>
                <w:i/>
                <w:color w:val="1B2D5C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Americans,</w:t>
            </w:r>
            <w:r>
              <w:rPr>
                <w:rFonts w:ascii="Trebuchet MS" w:hAnsi="Trebuchet MS"/>
                <w:i/>
                <w:color w:val="1B2D5C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I</w:t>
            </w:r>
            <w:r>
              <w:rPr>
                <w:rFonts w:ascii="Trebuchet MS" w:hAns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realized</w:t>
            </w:r>
            <w:r>
              <w:rPr>
                <w:rFonts w:ascii="Trebuchet MS" w:hAnsi="Trebuchet MS"/>
                <w:i/>
                <w:color w:val="1B2D5C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that</w:t>
            </w:r>
            <w:r>
              <w:rPr>
                <w:rFonts w:ascii="Trebuchet MS" w:hAnsi="Trebuchet MS"/>
                <w:i/>
                <w:color w:val="1B2D5C"/>
                <w:spacing w:val="-48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2"/>
                <w:w w:val="101"/>
                <w:sz w:val="17"/>
              </w:rPr>
              <w:t>m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y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2"/>
                <w:w w:val="76"/>
                <w:sz w:val="17"/>
              </w:rPr>
              <w:t>f</w:t>
            </w:r>
            <w:r>
              <w:rPr>
                <w:rFonts w:ascii="Trebuchet MS" w:hAnsi="Trebuchet MS"/>
                <w:i/>
                <w:color w:val="1B2D5C"/>
                <w:spacing w:val="-1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spacing w:val="-1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he</w:t>
            </w:r>
            <w:r>
              <w:rPr>
                <w:rFonts w:ascii="Trebuchet MS" w:hAnsi="Trebuchet MS"/>
                <w:i/>
                <w:color w:val="1B2D5C"/>
                <w:spacing w:val="3"/>
                <w:w w:val="101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spacing w:val="-3"/>
                <w:w w:val="58"/>
                <w:sz w:val="17"/>
              </w:rPr>
              <w:t>’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s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d</w:t>
            </w:r>
            <w:r>
              <w:rPr>
                <w:rFonts w:ascii="Trebuchet MS" w:hAnsi="Trebuchet MS"/>
                <w:i/>
                <w:color w:val="1B2D5C"/>
                <w:spacing w:val="1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-1"/>
                <w:w w:val="116"/>
                <w:sz w:val="17"/>
              </w:rPr>
              <w:t>s</w:t>
            </w:r>
            <w:r>
              <w:rPr>
                <w:rFonts w:ascii="Trebuchet MS" w:hAnsi="Trebuchet MS"/>
                <w:i/>
                <w:color w:val="1B2D5C"/>
                <w:w w:val="106"/>
                <w:sz w:val="17"/>
              </w:rPr>
              <w:t>cr</w:t>
            </w:r>
            <w:r>
              <w:rPr>
                <w:rFonts w:ascii="Trebuchet MS" w:hAnsi="Trebuchet MS"/>
                <w:i/>
                <w:color w:val="1B2D5C"/>
                <w:w w:val="95"/>
                <w:sz w:val="17"/>
              </w:rPr>
              <w:t>i</w:t>
            </w:r>
            <w:r>
              <w:rPr>
                <w:rFonts w:ascii="Trebuchet MS" w:hAnsi="Trebuchet MS"/>
                <w:i/>
                <w:color w:val="1B2D5C"/>
                <w:spacing w:val="-1"/>
                <w:w w:val="95"/>
                <w:sz w:val="17"/>
              </w:rPr>
              <w:t>p</w:t>
            </w:r>
            <w:r>
              <w:rPr>
                <w:rFonts w:ascii="Trebuchet MS" w:hAnsi="Trebuchet MS"/>
                <w:i/>
                <w:color w:val="1B2D5C"/>
                <w:spacing w:val="-1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spacing w:val="-1"/>
                <w:w w:val="77"/>
                <w:sz w:val="17"/>
              </w:rPr>
              <w:t>i</w:t>
            </w:r>
            <w:r>
              <w:rPr>
                <w:rFonts w:ascii="Trebuchet MS" w:hAnsi="Trebuchet MS"/>
                <w:i/>
                <w:color w:val="1B2D5C"/>
                <w:w w:val="106"/>
                <w:sz w:val="17"/>
              </w:rPr>
              <w:t>on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1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w w:val="76"/>
                <w:sz w:val="17"/>
              </w:rPr>
              <w:t>f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1"/>
                <w:w w:val="101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mer</w:t>
            </w:r>
            <w:r>
              <w:rPr>
                <w:rFonts w:ascii="Trebuchet MS" w:hAnsi="Trebuchet MS"/>
                <w:i/>
                <w:color w:val="1B2D5C"/>
                <w:spacing w:val="-1"/>
                <w:w w:val="77"/>
                <w:sz w:val="17"/>
              </w:rPr>
              <w:t>i</w:t>
            </w:r>
            <w:r>
              <w:rPr>
                <w:rFonts w:ascii="Trebuchet MS" w:hAnsi="Trebuchet MS"/>
                <w:i/>
                <w:color w:val="1B2D5C"/>
                <w:spacing w:val="1"/>
                <w:w w:val="116"/>
                <w:sz w:val="17"/>
              </w:rPr>
              <w:t>c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h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d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b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w w:val="104"/>
                <w:sz w:val="17"/>
              </w:rPr>
              <w:t>en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1"/>
                <w:w w:val="116"/>
                <w:sz w:val="17"/>
              </w:rPr>
              <w:t>c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or</w:t>
            </w:r>
            <w:r>
              <w:rPr>
                <w:rFonts w:ascii="Trebuchet MS" w:hAnsi="Trebuchet MS"/>
                <w:i/>
                <w:color w:val="1B2D5C"/>
                <w:spacing w:val="-4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1"/>
                <w:w w:val="116"/>
                <w:sz w:val="17"/>
              </w:rPr>
              <w:t>c</w:t>
            </w:r>
            <w:r>
              <w:rPr>
                <w:rFonts w:ascii="Trebuchet MS" w:hAnsi="Trebuchet MS"/>
                <w:i/>
                <w:color w:val="1B2D5C"/>
                <w:spacing w:val="1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61"/>
                <w:sz w:val="17"/>
              </w:rPr>
              <w:t>.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1"/>
                <w:w w:val="92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he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b</w:t>
            </w:r>
            <w:r>
              <w:rPr>
                <w:rFonts w:ascii="Trebuchet MS" w:hAnsi="Trebuchet MS"/>
                <w:i/>
                <w:color w:val="1B2D5C"/>
                <w:spacing w:val="-1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spacing w:val="-1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spacing w:val="1"/>
                <w:w w:val="101"/>
                <w:sz w:val="17"/>
              </w:rPr>
              <w:t>h</w:t>
            </w:r>
            <w:r>
              <w:rPr>
                <w:rFonts w:ascii="Trebuchet MS" w:hAnsi="Trebuchet MS"/>
                <w:i/>
                <w:color w:val="1B2D5C"/>
                <w:spacing w:val="-4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w w:val="107"/>
                <w:sz w:val="17"/>
              </w:rPr>
              <w:t>oms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2"/>
                <w:w w:val="96"/>
                <w:sz w:val="17"/>
              </w:rPr>
              <w:t>w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-4"/>
                <w:w w:val="101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c</w:t>
            </w:r>
            <w:r>
              <w:rPr>
                <w:rFonts w:ascii="Trebuchet MS" w:hAnsi="Trebuchet MS"/>
                <w:i/>
                <w:color w:val="1B2D5C"/>
                <w:w w:val="73"/>
                <w:sz w:val="17"/>
              </w:rPr>
              <w:t>l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n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and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the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people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were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very,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very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kind.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(Dumas</w:t>
            </w:r>
            <w:r>
              <w:rPr>
                <w:rFonts w:ascii="Trebuchet MS" w:hAns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2003: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7)</w:t>
            </w:r>
          </w:p>
        </w:tc>
      </w:tr>
      <w:tr>
        <w:trPr>
          <w:trHeight w:val="323" w:hRule="atLeast"/>
        </w:trPr>
        <w:tc>
          <w:tcPr>
            <w:tcW w:w="6576" w:type="dxa"/>
          </w:tcPr>
          <w:p>
            <w:pPr>
              <w:pStyle w:val="TableParagraph"/>
              <w:spacing w:before="59"/>
              <w:ind w:left="113"/>
              <w:rPr>
                <w:sz w:val="17"/>
              </w:rPr>
            </w:pPr>
            <w:r>
              <w:rPr>
                <w:rFonts w:ascii="MS UI Gothic" w:hAnsi="MS UI Gothic"/>
                <w:color w:val="1B2D5C"/>
                <w:spacing w:val="-1"/>
                <w:w w:val="76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pacing w:val="2"/>
                <w:w w:val="101"/>
                <w:sz w:val="17"/>
              </w:rPr>
              <w:t>H</w:t>
            </w:r>
            <w:r>
              <w:rPr>
                <w:color w:val="1B2D5C"/>
                <w:w w:val="110"/>
                <w:sz w:val="17"/>
              </w:rPr>
              <w:t>o</w:t>
            </w:r>
            <w:r>
              <w:rPr>
                <w:color w:val="1B2D5C"/>
                <w:w w:val="99"/>
                <w:sz w:val="17"/>
              </w:rPr>
              <w:t>w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w w:val="99"/>
                <w:sz w:val="17"/>
              </w:rPr>
              <w:t>w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2"/>
                <w:w w:val="103"/>
                <w:sz w:val="17"/>
              </w:rPr>
              <w:t>u</w:t>
            </w:r>
            <w:r>
              <w:rPr>
                <w:color w:val="1B2D5C"/>
                <w:spacing w:val="2"/>
                <w:w w:val="105"/>
                <w:sz w:val="17"/>
              </w:rPr>
              <w:t>l</w:t>
            </w:r>
            <w:r>
              <w:rPr>
                <w:color w:val="1B2D5C"/>
                <w:w w:val="108"/>
                <w:sz w:val="17"/>
              </w:rPr>
              <w:t>d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8"/>
                <w:sz w:val="17"/>
              </w:rPr>
              <w:t>d</w:t>
            </w:r>
            <w:r>
              <w:rPr>
                <w:color w:val="1B2D5C"/>
                <w:w w:val="110"/>
                <w:sz w:val="17"/>
              </w:rPr>
              <w:t>o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-1"/>
                <w:w w:val="106"/>
                <w:sz w:val="17"/>
              </w:rPr>
              <w:t>y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w w:val="103"/>
                <w:sz w:val="17"/>
              </w:rPr>
              <w:t>u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8"/>
                <w:sz w:val="17"/>
              </w:rPr>
              <w:t>d</w:t>
            </w:r>
            <w:r>
              <w:rPr>
                <w:color w:val="1B2D5C"/>
                <w:spacing w:val="3"/>
                <w:w w:val="109"/>
                <w:sz w:val="17"/>
              </w:rPr>
              <w:t>e</w:t>
            </w:r>
            <w:r>
              <w:rPr>
                <w:color w:val="1B2D5C"/>
                <w:spacing w:val="2"/>
                <w:w w:val="108"/>
                <w:sz w:val="17"/>
              </w:rPr>
              <w:t>s</w:t>
            </w:r>
            <w:r>
              <w:rPr>
                <w:color w:val="1B2D5C"/>
                <w:spacing w:val="2"/>
                <w:w w:val="118"/>
                <w:sz w:val="17"/>
              </w:rPr>
              <w:t>c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3"/>
                <w:w w:val="108"/>
                <w:sz w:val="17"/>
              </w:rPr>
              <w:t>b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4"/>
                <w:w w:val="104"/>
                <w:sz w:val="17"/>
              </w:rPr>
              <w:t>A</w:t>
            </w:r>
            <w:r>
              <w:rPr>
                <w:color w:val="1B2D5C"/>
                <w:spacing w:val="3"/>
                <w:w w:val="102"/>
                <w:sz w:val="17"/>
              </w:rPr>
              <w:t>m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4"/>
                <w:w w:val="118"/>
                <w:sz w:val="17"/>
              </w:rPr>
              <w:t>c</w:t>
            </w:r>
            <w:r>
              <w:rPr>
                <w:color w:val="1B2D5C"/>
                <w:spacing w:val="-8"/>
                <w:w w:val="103"/>
                <w:sz w:val="17"/>
              </w:rPr>
              <w:t>a</w:t>
            </w:r>
            <w:r>
              <w:rPr>
                <w:color w:val="1B2D5C"/>
                <w:w w:val="104"/>
                <w:sz w:val="17"/>
              </w:rPr>
              <w:t>?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3"/>
                <w:w w:val="96"/>
                <w:sz w:val="17"/>
              </w:rPr>
              <w:t>W</w:t>
            </w:r>
            <w:r>
              <w:rPr>
                <w:color w:val="1B2D5C"/>
                <w:w w:val="103"/>
                <w:sz w:val="17"/>
              </w:rPr>
              <w:t>h</w:t>
            </w:r>
            <w:r>
              <w:rPr>
                <w:color w:val="1B2D5C"/>
                <w:spacing w:val="-4"/>
                <w:w w:val="106"/>
                <w:sz w:val="17"/>
              </w:rPr>
              <w:t>y</w:t>
            </w:r>
            <w:r>
              <w:rPr>
                <w:color w:val="1B2D5C"/>
                <w:w w:val="104"/>
                <w:sz w:val="17"/>
              </w:rPr>
              <w:t>?</w:t>
            </w:r>
          </w:p>
        </w:tc>
      </w:tr>
    </w:tbl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429" w:type="dxa"/>
        <w:tblBorders>
          <w:top w:val="single" w:sz="4" w:space="0" w:color="B0AFC2"/>
          <w:left w:val="single" w:sz="4" w:space="0" w:color="B0AFC2"/>
          <w:bottom w:val="single" w:sz="4" w:space="0" w:color="B0AFC2"/>
          <w:right w:val="single" w:sz="4" w:space="0" w:color="B0AFC2"/>
          <w:insideH w:val="single" w:sz="4" w:space="0" w:color="B0AFC2"/>
          <w:insideV w:val="single" w:sz="4" w:space="0" w:color="B0AF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</w:tblGrid>
      <w:tr>
        <w:trPr>
          <w:trHeight w:val="376" w:hRule="atLeast"/>
        </w:trPr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B0AFC2"/>
          </w:tcPr>
          <w:p>
            <w:pPr>
              <w:pStyle w:val="TableParagraph"/>
              <w:spacing w:before="88"/>
              <w:ind w:left="118"/>
              <w:rPr>
                <w:b/>
                <w:sz w:val="17"/>
              </w:rPr>
            </w:pPr>
            <w:r>
              <w:rPr>
                <w:b/>
                <w:color w:val="1B2D5C"/>
                <w:sz w:val="17"/>
              </w:rPr>
              <w:t>Example</w:t>
            </w:r>
            <w:r>
              <w:rPr>
                <w:b/>
                <w:color w:val="1B2D5C"/>
                <w:spacing w:val="-10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4</w:t>
            </w:r>
          </w:p>
        </w:tc>
      </w:tr>
      <w:tr>
        <w:trPr>
          <w:trHeight w:val="1244" w:hRule="atLeast"/>
        </w:trPr>
        <w:tc>
          <w:tcPr>
            <w:tcW w:w="6576" w:type="dxa"/>
            <w:tcBorders>
              <w:top w:val="nil"/>
            </w:tcBorders>
          </w:tcPr>
          <w:p>
            <w:pPr>
              <w:pStyle w:val="TableParagraph"/>
              <w:spacing w:line="230" w:lineRule="atLeast" w:before="37"/>
              <w:ind w:left="113" w:right="413"/>
              <w:rPr>
                <w:rFonts w:ascii="Trebuchet MS"/>
                <w:i/>
                <w:sz w:val="17"/>
              </w:rPr>
            </w:pPr>
            <w:r>
              <w:rPr>
                <w:rFonts w:ascii="Trebuchet MS"/>
                <w:i/>
                <w:color w:val="1B2D5C"/>
                <w:sz w:val="17"/>
              </w:rPr>
              <w:t>We wondered how my father had managed to spend several years attending</w:t>
            </w:r>
            <w:r>
              <w:rPr>
                <w:rFonts w:ascii="Trebuchet MS"/>
                <w:i/>
                <w:color w:val="1B2D5C"/>
                <w:spacing w:val="1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school in America, yet remain so utterly befuddled by Americans. We soon</w:t>
            </w:r>
            <w:r>
              <w:rPr>
                <w:rFonts w:ascii="Trebuchet MS"/>
                <w:i/>
                <w:color w:val="1B2D5C"/>
                <w:spacing w:val="1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discovered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that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his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college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years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had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been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spent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mainly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in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the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library,</w:t>
            </w:r>
            <w:r>
              <w:rPr>
                <w:rFonts w:ascii="Trebuchet MS"/>
                <w:i/>
                <w:color w:val="1B2D5C"/>
                <w:spacing w:val="-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where</w:t>
            </w:r>
            <w:r>
              <w:rPr>
                <w:rFonts w:ascii="Trebuchet MS"/>
                <w:i/>
                <w:color w:val="1B2D5C"/>
                <w:spacing w:val="-48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he had managed to avoid contact with all Americans except his engineering</w:t>
            </w:r>
            <w:r>
              <w:rPr>
                <w:rFonts w:ascii="Trebuchet MS"/>
                <w:i/>
                <w:color w:val="1B2D5C"/>
                <w:spacing w:val="1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professors.</w:t>
            </w:r>
            <w:r>
              <w:rPr>
                <w:rFonts w:asci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(Dumas</w:t>
            </w:r>
            <w:r>
              <w:rPr>
                <w:rFonts w:asci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2003:</w:t>
            </w:r>
            <w:r>
              <w:rPr>
                <w:rFonts w:ascii="Trebuchet MS"/>
                <w:i/>
                <w:color w:val="1B2D5C"/>
                <w:spacing w:val="-6"/>
                <w:sz w:val="17"/>
              </w:rPr>
              <w:t> </w:t>
            </w:r>
            <w:r>
              <w:rPr>
                <w:rFonts w:ascii="Trebuchet MS"/>
                <w:i/>
                <w:color w:val="1B2D5C"/>
                <w:sz w:val="17"/>
              </w:rPr>
              <w:t>9)</w:t>
            </w:r>
          </w:p>
        </w:tc>
      </w:tr>
      <w:tr>
        <w:trPr>
          <w:trHeight w:val="327" w:hRule="atLeast"/>
        </w:trPr>
        <w:tc>
          <w:tcPr>
            <w:tcW w:w="6576" w:type="dxa"/>
          </w:tcPr>
          <w:p>
            <w:pPr>
              <w:pStyle w:val="TableParagraph"/>
              <w:spacing w:before="63"/>
              <w:ind w:left="113"/>
              <w:rPr>
                <w:b/>
                <w:sz w:val="17"/>
              </w:rPr>
            </w:pPr>
            <w:r>
              <w:rPr>
                <w:b/>
                <w:color w:val="1B2D5C"/>
                <w:sz w:val="17"/>
              </w:rPr>
              <w:t>Group</w:t>
            </w:r>
            <w:r>
              <w:rPr>
                <w:b/>
                <w:color w:val="1B2D5C"/>
                <w:spacing w:val="-7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discussion:</w:t>
            </w:r>
          </w:p>
        </w:tc>
      </w:tr>
      <w:tr>
        <w:trPr>
          <w:trHeight w:val="811" w:hRule="atLeast"/>
        </w:trPr>
        <w:tc>
          <w:tcPr>
            <w:tcW w:w="6576" w:type="dxa"/>
          </w:tcPr>
          <w:p>
            <w:pPr>
              <w:pStyle w:val="TableParagraph"/>
              <w:spacing w:line="266" w:lineRule="auto" w:before="73"/>
              <w:ind w:left="340" w:right="1096" w:hanging="227"/>
              <w:jc w:val="both"/>
              <w:rPr>
                <w:sz w:val="17"/>
              </w:rPr>
            </w:pPr>
            <w:r>
              <w:rPr>
                <w:rFonts w:ascii="MS UI Gothic" w:hAnsi="MS UI Gothic"/>
                <w:color w:val="1B2D5C"/>
                <w:spacing w:val="-1"/>
                <w:w w:val="76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pacing w:val="4"/>
                <w:w w:val="104"/>
                <w:sz w:val="17"/>
              </w:rPr>
              <w:t>A</w:t>
            </w:r>
            <w:r>
              <w:rPr>
                <w:color w:val="1B2D5C"/>
                <w:spacing w:val="3"/>
                <w:w w:val="105"/>
                <w:sz w:val="17"/>
              </w:rPr>
              <w:t>l</w:t>
            </w:r>
            <w:r>
              <w:rPr>
                <w:color w:val="1B2D5C"/>
                <w:spacing w:val="1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2"/>
                <w:w w:val="103"/>
                <w:sz w:val="17"/>
              </w:rPr>
              <w:t>u</w:t>
            </w:r>
            <w:r>
              <w:rPr>
                <w:color w:val="1B2D5C"/>
                <w:spacing w:val="2"/>
                <w:w w:val="108"/>
                <w:sz w:val="17"/>
              </w:rPr>
              <w:t>g</w:t>
            </w:r>
            <w:r>
              <w:rPr>
                <w:color w:val="1B2D5C"/>
                <w:w w:val="103"/>
                <w:sz w:val="17"/>
              </w:rPr>
              <w:t>h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6"/>
                <w:sz w:val="17"/>
              </w:rPr>
              <w:t>F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-1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-1"/>
                <w:w w:val="110"/>
                <w:sz w:val="17"/>
              </w:rPr>
              <w:t>o</w:t>
            </w:r>
            <w:r>
              <w:rPr>
                <w:color w:val="1B2D5C"/>
                <w:w w:val="102"/>
                <w:sz w:val="17"/>
              </w:rPr>
              <w:t>z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spacing w:val="1"/>
                <w:w w:val="103"/>
                <w:sz w:val="17"/>
              </w:rPr>
              <w:t>h</w:t>
            </w:r>
            <w:r>
              <w:rPr>
                <w:color w:val="1B2D5C"/>
                <w:spacing w:val="-3"/>
                <w:w w:val="102"/>
                <w:sz w:val="17"/>
              </w:rPr>
              <w:t>’</w:t>
            </w:r>
            <w:r>
              <w:rPr>
                <w:color w:val="1B2D5C"/>
                <w:w w:val="108"/>
                <w:sz w:val="17"/>
              </w:rPr>
              <w:t>s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5"/>
                <w:w w:val="97"/>
                <w:sz w:val="17"/>
              </w:rPr>
              <w:t>f</w:t>
            </w:r>
            <w:r>
              <w:rPr>
                <w:color w:val="1B2D5C"/>
                <w:spacing w:val="2"/>
                <w:w w:val="103"/>
                <w:sz w:val="17"/>
              </w:rPr>
              <w:t>a</w:t>
            </w:r>
            <w:r>
              <w:rPr>
                <w:color w:val="1B2D5C"/>
                <w:spacing w:val="1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w w:val="110"/>
                <w:sz w:val="17"/>
              </w:rPr>
              <w:t>r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5"/>
                <w:w w:val="108"/>
                <w:sz w:val="17"/>
              </w:rPr>
              <w:t>s</w:t>
            </w:r>
            <w:r>
              <w:rPr>
                <w:color w:val="1B2D5C"/>
                <w:spacing w:val="2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03"/>
                <w:sz w:val="17"/>
              </w:rPr>
              <w:t>u</w:t>
            </w:r>
            <w:r>
              <w:rPr>
                <w:color w:val="1B2D5C"/>
                <w:spacing w:val="2"/>
                <w:w w:val="108"/>
                <w:sz w:val="17"/>
              </w:rPr>
              <w:t>d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w w:val="108"/>
                <w:sz w:val="17"/>
              </w:rPr>
              <w:t>d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w w:val="103"/>
                <w:sz w:val="17"/>
              </w:rPr>
              <w:t>n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4"/>
                <w:w w:val="104"/>
                <w:sz w:val="17"/>
              </w:rPr>
              <w:t>A</w:t>
            </w:r>
            <w:r>
              <w:rPr>
                <w:color w:val="1B2D5C"/>
                <w:spacing w:val="3"/>
                <w:w w:val="102"/>
                <w:sz w:val="17"/>
              </w:rPr>
              <w:t>m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4"/>
                <w:w w:val="118"/>
                <w:sz w:val="17"/>
              </w:rPr>
              <w:t>c</w:t>
            </w:r>
            <w:r>
              <w:rPr>
                <w:color w:val="1B2D5C"/>
                <w:spacing w:val="4"/>
                <w:w w:val="103"/>
                <w:sz w:val="17"/>
              </w:rPr>
              <w:t>a</w:t>
            </w:r>
            <w:r>
              <w:rPr>
                <w:color w:val="1B2D5C"/>
                <w:w w:val="75"/>
                <w:sz w:val="17"/>
              </w:rPr>
              <w:t>,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3"/>
                <w:w w:val="99"/>
                <w:sz w:val="17"/>
              </w:rPr>
              <w:t>w</w:t>
            </w:r>
            <w:r>
              <w:rPr>
                <w:color w:val="1B2D5C"/>
                <w:spacing w:val="2"/>
                <w:w w:val="103"/>
                <w:sz w:val="17"/>
              </w:rPr>
              <w:t>a</w:t>
            </w:r>
            <w:r>
              <w:rPr>
                <w:color w:val="1B2D5C"/>
                <w:w w:val="108"/>
                <w:sz w:val="17"/>
              </w:rPr>
              <w:t>s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3"/>
                <w:sz w:val="17"/>
              </w:rPr>
              <w:t>un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2"/>
                <w:w w:val="108"/>
                <w:sz w:val="17"/>
              </w:rPr>
              <w:t>b</w:t>
            </w:r>
            <w:r>
              <w:rPr>
                <w:color w:val="1B2D5C"/>
                <w:spacing w:val="2"/>
                <w:w w:val="105"/>
                <w:sz w:val="17"/>
              </w:rPr>
              <w:t>l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-1"/>
                <w:w w:val="102"/>
                <w:sz w:val="17"/>
              </w:rPr>
              <w:t>t</w:t>
            </w:r>
            <w:r>
              <w:rPr>
                <w:color w:val="1B2D5C"/>
                <w:w w:val="110"/>
                <w:sz w:val="17"/>
              </w:rPr>
              <w:t>o </w:t>
            </w:r>
            <w:r>
              <w:rPr>
                <w:color w:val="1B2D5C"/>
                <w:w w:val="105"/>
                <w:sz w:val="17"/>
              </w:rPr>
              <w:t>communicate properly with Americans. Talk in groups about the</w:t>
            </w:r>
            <w:r>
              <w:rPr>
                <w:color w:val="1B2D5C"/>
                <w:spacing w:val="1"/>
                <w:w w:val="105"/>
                <w:sz w:val="17"/>
              </w:rPr>
              <w:t> </w:t>
            </w:r>
            <w:r>
              <w:rPr>
                <w:color w:val="1B2D5C"/>
                <w:w w:val="105"/>
                <w:sz w:val="17"/>
              </w:rPr>
              <w:t>possible</w:t>
            </w:r>
            <w:r>
              <w:rPr>
                <w:color w:val="1B2D5C"/>
                <w:spacing w:val="-9"/>
                <w:w w:val="105"/>
                <w:sz w:val="17"/>
              </w:rPr>
              <w:t> </w:t>
            </w:r>
            <w:r>
              <w:rPr>
                <w:color w:val="1B2D5C"/>
                <w:w w:val="105"/>
                <w:sz w:val="17"/>
              </w:rPr>
              <w:t>reasons.</w:t>
            </w:r>
          </w:p>
        </w:tc>
      </w:tr>
    </w:tbl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429" w:type="dxa"/>
        <w:tblBorders>
          <w:top w:val="single" w:sz="4" w:space="0" w:color="B0AFC2"/>
          <w:left w:val="single" w:sz="4" w:space="0" w:color="B0AFC2"/>
          <w:bottom w:val="single" w:sz="4" w:space="0" w:color="B0AFC2"/>
          <w:right w:val="single" w:sz="4" w:space="0" w:color="B0AFC2"/>
          <w:insideH w:val="single" w:sz="4" w:space="0" w:color="B0AFC2"/>
          <w:insideV w:val="single" w:sz="4" w:space="0" w:color="B0AF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</w:tblGrid>
      <w:tr>
        <w:trPr>
          <w:trHeight w:val="376" w:hRule="atLeast"/>
        </w:trPr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B0AFC2"/>
          </w:tcPr>
          <w:p>
            <w:pPr>
              <w:pStyle w:val="TableParagraph"/>
              <w:spacing w:before="88"/>
              <w:ind w:left="118"/>
              <w:rPr>
                <w:b/>
                <w:sz w:val="17"/>
              </w:rPr>
            </w:pPr>
            <w:r>
              <w:rPr>
                <w:b/>
                <w:color w:val="1B2D5C"/>
                <w:sz w:val="17"/>
              </w:rPr>
              <w:t>Example</w:t>
            </w:r>
            <w:r>
              <w:rPr>
                <w:b/>
                <w:color w:val="1B2D5C"/>
                <w:spacing w:val="-10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5</w:t>
            </w:r>
          </w:p>
        </w:tc>
      </w:tr>
      <w:tr>
        <w:trPr>
          <w:trHeight w:val="1244" w:hRule="atLeast"/>
        </w:trPr>
        <w:tc>
          <w:tcPr>
            <w:tcW w:w="6576" w:type="dxa"/>
            <w:tcBorders>
              <w:top w:val="nil"/>
            </w:tcBorders>
          </w:tcPr>
          <w:p>
            <w:pPr>
              <w:pStyle w:val="TableParagraph"/>
              <w:spacing w:line="230" w:lineRule="atLeast" w:before="37"/>
              <w:ind w:left="113" w:right="121"/>
              <w:rPr>
                <w:rFonts w:ascii="Trebuchet MS" w:hAnsi="Trebuchet MS"/>
                <w:i/>
                <w:sz w:val="17"/>
              </w:rPr>
            </w:pPr>
            <w:r>
              <w:rPr>
                <w:rFonts w:ascii="Trebuchet MS" w:hAnsi="Trebuchet MS"/>
                <w:i/>
                <w:color w:val="1B2D5C"/>
                <w:spacing w:val="1"/>
                <w:w w:val="100"/>
                <w:sz w:val="17"/>
              </w:rPr>
              <w:t>M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y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2"/>
                <w:w w:val="76"/>
                <w:sz w:val="17"/>
              </w:rPr>
              <w:t>f</w:t>
            </w:r>
            <w:r>
              <w:rPr>
                <w:rFonts w:ascii="Trebuchet MS" w:hAnsi="Trebuchet MS"/>
                <w:i/>
                <w:color w:val="1B2D5C"/>
                <w:spacing w:val="-1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spacing w:val="-1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h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3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spacing w:val="-3"/>
                <w:w w:val="58"/>
                <w:sz w:val="17"/>
              </w:rPr>
              <w:t>’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s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n</w:t>
            </w:r>
            <w:r>
              <w:rPr>
                <w:rFonts w:ascii="Trebuchet MS" w:hAnsi="Trebuchet MS"/>
                <w:i/>
                <w:color w:val="1B2D5C"/>
                <w:w w:val="73"/>
                <w:sz w:val="17"/>
              </w:rPr>
              <w:t>l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y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1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spacing w:val="-1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h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4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g</w:t>
            </w:r>
            <w:r>
              <w:rPr>
                <w:rFonts w:ascii="Trebuchet MS" w:hAnsi="Trebuchet MS"/>
                <w:i/>
                <w:color w:val="1B2D5C"/>
                <w:spacing w:val="1"/>
                <w:w w:val="101"/>
                <w:sz w:val="17"/>
              </w:rPr>
              <w:t>u</w:t>
            </w:r>
            <w:r>
              <w:rPr>
                <w:rFonts w:ascii="Trebuchet MS" w:hAnsi="Trebuchet MS"/>
                <w:i/>
                <w:color w:val="1B2D5C"/>
                <w:spacing w:val="-1"/>
                <w:w w:val="73"/>
                <w:sz w:val="17"/>
              </w:rPr>
              <w:t>l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1"/>
                <w:w w:val="116"/>
                <w:sz w:val="17"/>
              </w:rPr>
              <w:t>c</w:t>
            </w:r>
            <w:r>
              <w:rPr>
                <w:rFonts w:ascii="Trebuchet MS" w:hAnsi="Trebuchet MS"/>
                <w:i/>
                <w:color w:val="1B2D5C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n</w:t>
            </w:r>
            <w:r>
              <w:rPr>
                <w:rFonts w:ascii="Trebuchet MS" w:hAnsi="Trebuchet MS"/>
                <w:i/>
                <w:color w:val="1B2D5C"/>
                <w:spacing w:val="1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spacing w:val="1"/>
                <w:w w:val="116"/>
                <w:sz w:val="17"/>
              </w:rPr>
              <w:t>c</w:t>
            </w:r>
            <w:r>
              <w:rPr>
                <w:rFonts w:ascii="Trebuchet MS" w:hAnsi="Trebuchet MS"/>
                <w:i/>
                <w:color w:val="1B2D5C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77"/>
                <w:sz w:val="17"/>
              </w:rPr>
              <w:t>i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n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1"/>
                <w:w w:val="116"/>
                <w:sz w:val="17"/>
              </w:rPr>
              <w:t>c</w:t>
            </w:r>
            <w:r>
              <w:rPr>
                <w:rFonts w:ascii="Trebuchet MS" w:hAnsi="Trebuchet MS"/>
                <w:i/>
                <w:color w:val="1B2D5C"/>
                <w:w w:val="109"/>
                <w:sz w:val="17"/>
              </w:rPr>
              <w:t>o</w:t>
            </w:r>
            <w:r>
              <w:rPr>
                <w:rFonts w:ascii="Trebuchet MS" w:hAnsi="Trebuchet MS"/>
                <w:i/>
                <w:color w:val="1B2D5C"/>
                <w:w w:val="73"/>
                <w:sz w:val="17"/>
              </w:rPr>
              <w:t>ll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g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h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d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b</w:t>
            </w:r>
            <w:r>
              <w:rPr>
                <w:rFonts w:ascii="Trebuchet MS" w:hAnsi="Trebuchet MS"/>
                <w:i/>
                <w:color w:val="1B2D5C"/>
                <w:w w:val="105"/>
                <w:sz w:val="17"/>
              </w:rPr>
              <w:t>ee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n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h</w:t>
            </w:r>
            <w:r>
              <w:rPr>
                <w:rFonts w:ascii="Trebuchet MS" w:hAnsi="Trebuchet MS"/>
                <w:i/>
                <w:color w:val="1B2D5C"/>
                <w:w w:val="77"/>
                <w:sz w:val="17"/>
              </w:rPr>
              <w:t>i</w:t>
            </w:r>
            <w:r>
              <w:rPr>
                <w:rFonts w:ascii="Trebuchet MS" w:hAnsi="Trebuchet MS"/>
                <w:i/>
                <w:color w:val="1B2D5C"/>
                <w:w w:val="116"/>
                <w:sz w:val="17"/>
              </w:rPr>
              <w:t>s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pacing w:val="-4"/>
                <w:w w:val="96"/>
                <w:sz w:val="17"/>
              </w:rPr>
              <w:t>r</w:t>
            </w:r>
            <w:r>
              <w:rPr>
                <w:rFonts w:ascii="Trebuchet MS" w:hAnsi="Trebuchet MS"/>
                <w:i/>
                <w:color w:val="1B2D5C"/>
                <w:w w:val="109"/>
                <w:sz w:val="17"/>
              </w:rPr>
              <w:t>oo</w:t>
            </w:r>
            <w:r>
              <w:rPr>
                <w:rFonts w:ascii="Trebuchet MS" w:hAnsi="Trebuchet MS"/>
                <w:i/>
                <w:color w:val="1B2D5C"/>
                <w:spacing w:val="1"/>
                <w:w w:val="101"/>
                <w:sz w:val="17"/>
              </w:rPr>
              <w:t>m</w:t>
            </w:r>
            <w:r>
              <w:rPr>
                <w:rFonts w:ascii="Trebuchet MS" w:hAnsi="Trebuchet MS"/>
                <w:i/>
                <w:color w:val="1B2D5C"/>
                <w:w w:val="101"/>
                <w:sz w:val="17"/>
              </w:rPr>
              <w:t>m</w:t>
            </w:r>
            <w:r>
              <w:rPr>
                <w:rFonts w:ascii="Trebuchet MS" w:hAnsi="Trebuchet MS"/>
                <w:i/>
                <w:color w:val="1B2D5C"/>
                <w:spacing w:val="-1"/>
                <w:w w:val="103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spacing w:val="-3"/>
                <w:w w:val="79"/>
                <w:sz w:val="17"/>
              </w:rPr>
              <w:t>t</w:t>
            </w:r>
            <w:r>
              <w:rPr>
                <w:rFonts w:ascii="Trebuchet MS" w:hAnsi="Trebuchet MS"/>
                <w:i/>
                <w:color w:val="1B2D5C"/>
                <w:spacing w:val="2"/>
                <w:w w:val="105"/>
                <w:sz w:val="17"/>
              </w:rPr>
              <w:t>e</w:t>
            </w:r>
            <w:r>
              <w:rPr>
                <w:rFonts w:ascii="Trebuchet MS" w:hAnsi="Trebuchet MS"/>
                <w:i/>
                <w:color w:val="1B2D5C"/>
                <w:w w:val="61"/>
                <w:sz w:val="17"/>
              </w:rPr>
              <w:t>,</w:t>
            </w:r>
            <w:r>
              <w:rPr>
                <w:rFonts w:ascii="Trebuchet MS" w:hAnsi="Trebuchet MS"/>
                <w:i/>
                <w:color w:val="1B2D5C"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w w:val="103"/>
                <w:sz w:val="17"/>
              </w:rPr>
              <w:t>a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Pakistani who spent his days preparing curry. Since neither spoke English, but</w:t>
            </w:r>
            <w:r>
              <w:rPr>
                <w:rFonts w:ascii="Trebuchet MS" w:hAnsi="Trebuchet MS"/>
                <w:i/>
                <w:color w:val="1B2D5C"/>
                <w:spacing w:val="1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both liked curries, they got along splendidly. The person who had assigned them</w:t>
            </w:r>
            <w:r>
              <w:rPr>
                <w:rFonts w:ascii="Trebuchet MS" w:hAnsi="Trebuchet MS"/>
                <w:i/>
                <w:color w:val="1B2D5C"/>
                <w:spacing w:val="1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together</w:t>
            </w:r>
            <w:r>
              <w:rPr>
                <w:rFonts w:ascii="Trebuchet MS" w:hAns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had</w:t>
            </w:r>
            <w:r>
              <w:rPr>
                <w:rFonts w:ascii="Trebuchet MS" w:hAnsi="Trebuchet MS"/>
                <w:i/>
                <w:color w:val="1B2D5C"/>
                <w:spacing w:val="-3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probably</w:t>
            </w:r>
            <w:r>
              <w:rPr>
                <w:rFonts w:ascii="Trebuchet MS" w:hAns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hoped</w:t>
            </w:r>
            <w:r>
              <w:rPr>
                <w:rFonts w:ascii="Trebuchet MS" w:hAnsi="Trebuchet MS"/>
                <w:i/>
                <w:color w:val="1B2D5C"/>
                <w:spacing w:val="-3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they</w:t>
            </w:r>
            <w:r>
              <w:rPr>
                <w:rFonts w:ascii="Trebuchet MS" w:hAnsi="Trebuchet MS"/>
                <w:i/>
                <w:color w:val="1B2D5C"/>
                <w:spacing w:val="-3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would</w:t>
            </w:r>
            <w:r>
              <w:rPr>
                <w:rFonts w:ascii="Trebuchet MS" w:hAns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either</w:t>
            </w:r>
            <w:r>
              <w:rPr>
                <w:rFonts w:ascii="Trebuchet MS" w:hAnsi="Trebuchet MS"/>
                <w:i/>
                <w:color w:val="1B2D5C"/>
                <w:spacing w:val="-3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learn</w:t>
            </w:r>
            <w:r>
              <w:rPr>
                <w:rFonts w:ascii="Trebuchet MS" w:hAnsi="Trebuchet MS"/>
                <w:i/>
                <w:color w:val="1B2D5C"/>
                <w:spacing w:val="-3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English</w:t>
            </w:r>
            <w:r>
              <w:rPr>
                <w:rFonts w:ascii="Trebuchet MS" w:hAns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or</w:t>
            </w:r>
            <w:r>
              <w:rPr>
                <w:rFonts w:ascii="Trebuchet MS" w:hAnsi="Trebuchet MS"/>
                <w:i/>
                <w:color w:val="1B2D5C"/>
                <w:spacing w:val="-3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invent</w:t>
            </w:r>
            <w:r>
              <w:rPr>
                <w:rFonts w:ascii="Trebuchet MS" w:hAnsi="Trebuchet MS"/>
                <w:i/>
                <w:color w:val="1B2D5C"/>
                <w:spacing w:val="-3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a</w:t>
            </w:r>
            <w:r>
              <w:rPr>
                <w:rFonts w:ascii="Trebuchet MS" w:hAnsi="Trebuchet MS"/>
                <w:i/>
                <w:color w:val="1B2D5C"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common</w:t>
            </w:r>
            <w:r>
              <w:rPr>
                <w:rFonts w:ascii="Trebuchet MS" w:hAnsi="Trebuchet MS"/>
                <w:i/>
                <w:color w:val="1B2D5C"/>
                <w:spacing w:val="-48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language</w:t>
            </w:r>
            <w:r>
              <w:rPr>
                <w:rFonts w:ascii="Trebuchet MS" w:hAnsi="Trebuchet MS"/>
                <w:i/>
                <w:color w:val="1B2D5C"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for</w:t>
            </w:r>
            <w:r>
              <w:rPr>
                <w:rFonts w:ascii="Trebuchet MS" w:hAnsi="Trebuchet MS"/>
                <w:i/>
                <w:color w:val="1B2D5C"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the</w:t>
            </w:r>
            <w:r>
              <w:rPr>
                <w:rFonts w:ascii="Trebuchet MS" w:hAnsi="Trebuchet MS"/>
                <w:i/>
                <w:color w:val="1B2D5C"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occasion.</w:t>
            </w:r>
            <w:r>
              <w:rPr>
                <w:rFonts w:ascii="Trebuchet MS" w:hAnsi="Trebuchet MS"/>
                <w:i/>
                <w:color w:val="1B2D5C"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Neither</w:t>
            </w:r>
            <w:r>
              <w:rPr>
                <w:rFonts w:ascii="Trebuchet MS" w:hAnsi="Trebuchet MS"/>
                <w:i/>
                <w:color w:val="1B2D5C"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happened.</w:t>
            </w:r>
            <w:r>
              <w:rPr>
                <w:rFonts w:ascii="Trebuchet MS" w:hAnsi="Trebuchet MS"/>
                <w:i/>
                <w:color w:val="1B2D5C"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(Dumas</w:t>
            </w:r>
            <w:r>
              <w:rPr>
                <w:rFonts w:ascii="Trebuchet MS" w:hAnsi="Trebuchet MS"/>
                <w:i/>
                <w:color w:val="1B2D5C"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2003:</w:t>
            </w:r>
            <w:r>
              <w:rPr>
                <w:rFonts w:ascii="Trebuchet MS" w:hAnsi="Trebuchet MS"/>
                <w:i/>
                <w:color w:val="1B2D5C"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i/>
                <w:color w:val="1B2D5C"/>
                <w:sz w:val="17"/>
              </w:rPr>
              <w:t>9)</w:t>
            </w:r>
          </w:p>
        </w:tc>
      </w:tr>
      <w:tr>
        <w:trPr>
          <w:trHeight w:val="327" w:hRule="atLeast"/>
        </w:trPr>
        <w:tc>
          <w:tcPr>
            <w:tcW w:w="6576" w:type="dxa"/>
          </w:tcPr>
          <w:p>
            <w:pPr>
              <w:pStyle w:val="TableParagraph"/>
              <w:spacing w:before="63"/>
              <w:ind w:left="113"/>
              <w:rPr>
                <w:b/>
                <w:sz w:val="17"/>
              </w:rPr>
            </w:pPr>
            <w:r>
              <w:rPr>
                <w:b/>
                <w:color w:val="1B2D5C"/>
                <w:sz w:val="17"/>
              </w:rPr>
              <w:t>Group</w:t>
            </w:r>
            <w:r>
              <w:rPr>
                <w:b/>
                <w:color w:val="1B2D5C"/>
                <w:spacing w:val="-7"/>
                <w:sz w:val="17"/>
              </w:rPr>
              <w:t> </w:t>
            </w:r>
            <w:r>
              <w:rPr>
                <w:b/>
                <w:color w:val="1B2D5C"/>
                <w:sz w:val="17"/>
              </w:rPr>
              <w:t>discussion:</w:t>
            </w:r>
          </w:p>
        </w:tc>
      </w:tr>
      <w:tr>
        <w:trPr>
          <w:trHeight w:val="2100" w:hRule="atLeast"/>
        </w:trPr>
        <w:tc>
          <w:tcPr>
            <w:tcW w:w="6576" w:type="dxa"/>
          </w:tcPr>
          <w:p>
            <w:pPr>
              <w:pStyle w:val="TableParagraph"/>
              <w:spacing w:line="264" w:lineRule="auto" w:before="73"/>
              <w:ind w:left="340" w:right="363" w:hanging="227"/>
              <w:rPr>
                <w:sz w:val="17"/>
              </w:rPr>
            </w:pPr>
            <w:r>
              <w:rPr>
                <w:rFonts w:ascii="MS UI Gothic" w:hAnsi="MS UI Gothic"/>
                <w:color w:val="1B2D5C"/>
                <w:spacing w:val="-1"/>
                <w:w w:val="76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pacing w:val="2"/>
                <w:w w:val="72"/>
                <w:sz w:val="17"/>
              </w:rPr>
              <w:t>I</w:t>
            </w:r>
            <w:r>
              <w:rPr>
                <w:color w:val="1B2D5C"/>
                <w:w w:val="97"/>
                <w:sz w:val="17"/>
              </w:rPr>
              <w:t>f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-1"/>
                <w:w w:val="106"/>
                <w:sz w:val="17"/>
              </w:rPr>
              <w:t>y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w w:val="103"/>
                <w:sz w:val="17"/>
              </w:rPr>
              <w:t>u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w w:val="99"/>
                <w:sz w:val="17"/>
              </w:rPr>
              <w:t>w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spacing w:val="-1"/>
                <w:w w:val="110"/>
                <w:sz w:val="17"/>
              </w:rPr>
              <w:t>r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5"/>
                <w:w w:val="108"/>
                <w:sz w:val="17"/>
              </w:rPr>
              <w:t>s</w:t>
            </w:r>
            <w:r>
              <w:rPr>
                <w:color w:val="1B2D5C"/>
                <w:spacing w:val="2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03"/>
                <w:sz w:val="17"/>
              </w:rPr>
              <w:t>u</w:t>
            </w:r>
            <w:r>
              <w:rPr>
                <w:color w:val="1B2D5C"/>
                <w:spacing w:val="2"/>
                <w:w w:val="108"/>
                <w:sz w:val="17"/>
              </w:rPr>
              <w:t>d</w:t>
            </w:r>
            <w:r>
              <w:rPr>
                <w:color w:val="1B2D5C"/>
                <w:spacing w:val="2"/>
                <w:w w:val="106"/>
                <w:sz w:val="17"/>
              </w:rPr>
              <w:t>y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2"/>
                <w:w w:val="103"/>
                <w:sz w:val="17"/>
              </w:rPr>
              <w:t>n</w:t>
            </w:r>
            <w:r>
              <w:rPr>
                <w:color w:val="1B2D5C"/>
                <w:w w:val="108"/>
                <w:sz w:val="17"/>
              </w:rPr>
              <w:t>g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w w:val="103"/>
                <w:sz w:val="17"/>
              </w:rPr>
              <w:t>n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4"/>
                <w:w w:val="104"/>
                <w:sz w:val="17"/>
              </w:rPr>
              <w:t>A</w:t>
            </w:r>
            <w:r>
              <w:rPr>
                <w:color w:val="1B2D5C"/>
                <w:spacing w:val="3"/>
                <w:w w:val="102"/>
                <w:sz w:val="17"/>
              </w:rPr>
              <w:t>m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4"/>
                <w:w w:val="118"/>
                <w:sz w:val="17"/>
              </w:rPr>
              <w:t>c</w:t>
            </w:r>
            <w:r>
              <w:rPr>
                <w:color w:val="1B2D5C"/>
                <w:w w:val="103"/>
                <w:sz w:val="17"/>
              </w:rPr>
              <w:t>a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2"/>
                <w:w w:val="103"/>
                <w:sz w:val="17"/>
              </w:rPr>
              <w:t>n</w:t>
            </w:r>
            <w:r>
              <w:rPr>
                <w:color w:val="1B2D5C"/>
                <w:w w:val="108"/>
                <w:sz w:val="17"/>
              </w:rPr>
              <w:t>d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18"/>
                <w:sz w:val="17"/>
              </w:rPr>
              <w:t>c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2"/>
                <w:w w:val="103"/>
                <w:sz w:val="17"/>
              </w:rPr>
              <w:t>u</w:t>
            </w:r>
            <w:r>
              <w:rPr>
                <w:color w:val="1B2D5C"/>
                <w:spacing w:val="2"/>
                <w:w w:val="105"/>
                <w:sz w:val="17"/>
              </w:rPr>
              <w:t>l</w:t>
            </w:r>
            <w:r>
              <w:rPr>
                <w:color w:val="1B2D5C"/>
                <w:w w:val="108"/>
                <w:sz w:val="17"/>
              </w:rPr>
              <w:t>d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18"/>
                <w:sz w:val="17"/>
              </w:rPr>
              <w:t>c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1"/>
                <w:w w:val="110"/>
                <w:sz w:val="17"/>
              </w:rPr>
              <w:t>o</w:t>
            </w:r>
            <w:r>
              <w:rPr>
                <w:color w:val="1B2D5C"/>
                <w:spacing w:val="2"/>
                <w:w w:val="108"/>
                <w:sz w:val="17"/>
              </w:rPr>
              <w:t>s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1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03"/>
                <w:sz w:val="17"/>
              </w:rPr>
              <w:t>h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3"/>
                <w:sz w:val="17"/>
              </w:rPr>
              <w:t>n</w:t>
            </w:r>
            <w:r>
              <w:rPr>
                <w:color w:val="1B2D5C"/>
                <w:spacing w:val="2"/>
                <w:w w:val="103"/>
                <w:sz w:val="17"/>
              </w:rPr>
              <w:t>a</w:t>
            </w:r>
            <w:r>
              <w:rPr>
                <w:color w:val="1B2D5C"/>
                <w:spacing w:val="1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2"/>
                <w:w w:val="103"/>
                <w:sz w:val="17"/>
              </w:rPr>
              <w:t>n</w:t>
            </w:r>
            <w:r>
              <w:rPr>
                <w:color w:val="1B2D5C"/>
                <w:spacing w:val="2"/>
                <w:w w:val="103"/>
                <w:sz w:val="17"/>
              </w:rPr>
              <w:t>a</w:t>
            </w:r>
            <w:r>
              <w:rPr>
                <w:color w:val="1B2D5C"/>
                <w:spacing w:val="2"/>
                <w:w w:val="105"/>
                <w:sz w:val="17"/>
              </w:rPr>
              <w:t>l</w:t>
            </w:r>
            <w:r>
              <w:rPr>
                <w:color w:val="1B2D5C"/>
                <w:spacing w:val="3"/>
                <w:w w:val="105"/>
                <w:sz w:val="17"/>
              </w:rPr>
              <w:t>i</w:t>
            </w:r>
            <w:r>
              <w:rPr>
                <w:color w:val="1B2D5C"/>
                <w:spacing w:val="6"/>
                <w:w w:val="102"/>
                <w:sz w:val="17"/>
              </w:rPr>
              <w:t>t</w:t>
            </w:r>
            <w:r>
              <w:rPr>
                <w:color w:val="1B2D5C"/>
                <w:w w:val="106"/>
                <w:sz w:val="17"/>
              </w:rPr>
              <w:t>y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1"/>
                <w:w w:val="110"/>
                <w:sz w:val="17"/>
              </w:rPr>
              <w:t>o</w:t>
            </w:r>
            <w:r>
              <w:rPr>
                <w:color w:val="1B2D5C"/>
                <w:w w:val="97"/>
                <w:sz w:val="17"/>
              </w:rPr>
              <w:t>f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-1"/>
                <w:w w:val="106"/>
                <w:sz w:val="17"/>
              </w:rPr>
              <w:t>y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2"/>
                <w:w w:val="103"/>
                <w:sz w:val="17"/>
              </w:rPr>
              <w:t>u</w:t>
            </w:r>
            <w:r>
              <w:rPr>
                <w:color w:val="1B2D5C"/>
                <w:w w:val="110"/>
                <w:sz w:val="17"/>
              </w:rPr>
              <w:t>r </w:t>
            </w:r>
            <w:r>
              <w:rPr>
                <w:color w:val="1B2D5C"/>
                <w:sz w:val="17"/>
              </w:rPr>
              <w:t>roommate,</w:t>
            </w:r>
            <w:r>
              <w:rPr>
                <w:color w:val="1B2D5C"/>
                <w:spacing w:val="-3"/>
                <w:sz w:val="17"/>
              </w:rPr>
              <w:t> </w:t>
            </w:r>
            <w:r>
              <w:rPr>
                <w:color w:val="1B2D5C"/>
                <w:sz w:val="17"/>
              </w:rPr>
              <w:t>which</w:t>
            </w:r>
            <w:r>
              <w:rPr>
                <w:color w:val="1B2D5C"/>
                <w:spacing w:val="-2"/>
                <w:sz w:val="17"/>
              </w:rPr>
              <w:t> </w:t>
            </w:r>
            <w:r>
              <w:rPr>
                <w:color w:val="1B2D5C"/>
                <w:sz w:val="17"/>
              </w:rPr>
              <w:t>one</w:t>
            </w:r>
            <w:r>
              <w:rPr>
                <w:color w:val="1B2D5C"/>
                <w:spacing w:val="-2"/>
                <w:sz w:val="17"/>
              </w:rPr>
              <w:t> </w:t>
            </w:r>
            <w:r>
              <w:rPr>
                <w:color w:val="1B2D5C"/>
                <w:sz w:val="17"/>
              </w:rPr>
              <w:t>would</w:t>
            </w:r>
            <w:r>
              <w:rPr>
                <w:color w:val="1B2D5C"/>
                <w:spacing w:val="-2"/>
                <w:sz w:val="17"/>
              </w:rPr>
              <w:t> </w:t>
            </w:r>
            <w:r>
              <w:rPr>
                <w:color w:val="1B2D5C"/>
                <w:sz w:val="17"/>
              </w:rPr>
              <w:t>you</w:t>
            </w:r>
            <w:r>
              <w:rPr>
                <w:color w:val="1B2D5C"/>
                <w:spacing w:val="-2"/>
                <w:sz w:val="17"/>
              </w:rPr>
              <w:t> </w:t>
            </w:r>
            <w:r>
              <w:rPr>
                <w:color w:val="1B2D5C"/>
                <w:sz w:val="17"/>
              </w:rPr>
              <w:t>prefer?</w:t>
            </w:r>
            <w:r>
              <w:rPr>
                <w:color w:val="1B2D5C"/>
                <w:spacing w:val="-2"/>
                <w:sz w:val="17"/>
              </w:rPr>
              <w:t> </w:t>
            </w:r>
            <w:r>
              <w:rPr>
                <w:color w:val="1B2D5C"/>
                <w:sz w:val="17"/>
              </w:rPr>
              <w:t>Why?</w:t>
            </w:r>
          </w:p>
          <w:p>
            <w:pPr>
              <w:pStyle w:val="TableParagraph"/>
              <w:spacing w:before="89"/>
              <w:ind w:left="340"/>
              <w:rPr>
                <w:sz w:val="17"/>
              </w:rPr>
            </w:pPr>
            <w:r>
              <w:rPr>
                <w:color w:val="1B2D5C"/>
                <w:w w:val="82"/>
                <w:sz w:val="14"/>
              </w:rPr>
              <w:t>−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18"/>
                <w:sz w:val="14"/>
              </w:rPr>
              <w:t> </w:t>
            </w:r>
            <w:r>
              <w:rPr>
                <w:color w:val="1B2D5C"/>
                <w:spacing w:val="2"/>
                <w:w w:val="72"/>
                <w:sz w:val="17"/>
              </w:rPr>
              <w:t>I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spacing w:val="2"/>
                <w:w w:val="103"/>
                <w:sz w:val="17"/>
              </w:rPr>
              <w:t>n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3"/>
                <w:w w:val="103"/>
                <w:sz w:val="17"/>
              </w:rPr>
              <w:t>an</w:t>
            </w:r>
          </w:p>
          <w:p>
            <w:pPr>
              <w:pStyle w:val="TableParagraph"/>
              <w:spacing w:before="92"/>
              <w:ind w:left="340"/>
              <w:rPr>
                <w:sz w:val="17"/>
              </w:rPr>
            </w:pPr>
            <w:r>
              <w:rPr>
                <w:color w:val="1B2D5C"/>
                <w:w w:val="82"/>
                <w:sz w:val="14"/>
              </w:rPr>
              <w:t>−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18"/>
                <w:sz w:val="14"/>
              </w:rPr>
              <w:t> </w:t>
            </w:r>
            <w:r>
              <w:rPr>
                <w:color w:val="1B2D5C"/>
                <w:spacing w:val="4"/>
                <w:w w:val="104"/>
                <w:sz w:val="17"/>
              </w:rPr>
              <w:t>A</w:t>
            </w:r>
            <w:r>
              <w:rPr>
                <w:color w:val="1B2D5C"/>
                <w:spacing w:val="3"/>
                <w:w w:val="104"/>
                <w:sz w:val="17"/>
              </w:rPr>
              <w:t>m</w:t>
            </w:r>
            <w:r>
              <w:rPr>
                <w:color w:val="1B2D5C"/>
                <w:spacing w:val="2"/>
                <w:w w:val="104"/>
                <w:sz w:val="17"/>
              </w:rPr>
              <w:t>e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4"/>
                <w:w w:val="118"/>
                <w:sz w:val="17"/>
              </w:rPr>
              <w:t>c</w:t>
            </w:r>
            <w:r>
              <w:rPr>
                <w:color w:val="1B2D5C"/>
                <w:spacing w:val="3"/>
                <w:w w:val="103"/>
                <w:sz w:val="17"/>
              </w:rPr>
              <w:t>an</w:t>
            </w:r>
          </w:p>
          <w:p>
            <w:pPr>
              <w:pStyle w:val="TableParagraph"/>
              <w:spacing w:before="91"/>
              <w:ind w:left="340"/>
              <w:rPr>
                <w:sz w:val="17"/>
              </w:rPr>
            </w:pPr>
            <w:r>
              <w:rPr>
                <w:color w:val="1B2D5C"/>
                <w:w w:val="82"/>
                <w:sz w:val="14"/>
              </w:rPr>
              <w:t>−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18"/>
                <w:sz w:val="14"/>
              </w:rPr>
              <w:t> </w:t>
            </w:r>
            <w:r>
              <w:rPr>
                <w:color w:val="1B2D5C"/>
                <w:spacing w:val="-1"/>
                <w:w w:val="103"/>
                <w:sz w:val="17"/>
              </w:rPr>
              <w:t>E</w:t>
            </w:r>
            <w:r>
              <w:rPr>
                <w:color w:val="1B2D5C"/>
                <w:spacing w:val="2"/>
                <w:w w:val="106"/>
                <w:sz w:val="17"/>
              </w:rPr>
              <w:t>u</w:t>
            </w:r>
            <w:r>
              <w:rPr>
                <w:color w:val="1B2D5C"/>
                <w:spacing w:val="-1"/>
                <w:w w:val="106"/>
                <w:sz w:val="17"/>
              </w:rPr>
              <w:t>r</w:t>
            </w:r>
            <w:r>
              <w:rPr>
                <w:color w:val="1B2D5C"/>
                <w:spacing w:val="2"/>
                <w:w w:val="110"/>
                <w:sz w:val="17"/>
              </w:rPr>
              <w:t>o</w:t>
            </w:r>
            <w:r>
              <w:rPr>
                <w:color w:val="1B2D5C"/>
                <w:spacing w:val="3"/>
                <w:w w:val="108"/>
                <w:sz w:val="17"/>
              </w:rPr>
              <w:t>p</w:t>
            </w:r>
            <w:r>
              <w:rPr>
                <w:color w:val="1B2D5C"/>
                <w:spacing w:val="2"/>
                <w:w w:val="109"/>
                <w:sz w:val="17"/>
              </w:rPr>
              <w:t>e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w w:val="103"/>
                <w:sz w:val="17"/>
              </w:rPr>
              <w:t>n</w:t>
            </w:r>
          </w:p>
          <w:p>
            <w:pPr>
              <w:pStyle w:val="TableParagraph"/>
              <w:spacing w:before="92"/>
              <w:ind w:left="340"/>
              <w:rPr>
                <w:sz w:val="17"/>
              </w:rPr>
            </w:pPr>
            <w:r>
              <w:rPr>
                <w:color w:val="1B2D5C"/>
                <w:w w:val="82"/>
                <w:sz w:val="14"/>
              </w:rPr>
              <w:t>−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18"/>
                <w:sz w:val="14"/>
              </w:rPr>
              <w:t> </w:t>
            </w:r>
            <w:r>
              <w:rPr>
                <w:color w:val="1B2D5C"/>
                <w:spacing w:val="2"/>
                <w:w w:val="103"/>
                <w:sz w:val="17"/>
              </w:rPr>
              <w:t>Mi</w:t>
            </w:r>
            <w:r>
              <w:rPr>
                <w:color w:val="1B2D5C"/>
                <w:spacing w:val="2"/>
                <w:w w:val="108"/>
                <w:sz w:val="17"/>
              </w:rPr>
              <w:t>d</w:t>
            </w:r>
            <w:r>
              <w:rPr>
                <w:color w:val="1B2D5C"/>
                <w:spacing w:val="2"/>
                <w:w w:val="107"/>
                <w:sz w:val="17"/>
              </w:rPr>
              <w:t>dl</w:t>
            </w:r>
            <w:r>
              <w:rPr>
                <w:color w:val="1B2D5C"/>
                <w:w w:val="109"/>
                <w:sz w:val="17"/>
              </w:rPr>
              <w:t>e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2"/>
                <w:w w:val="103"/>
                <w:sz w:val="17"/>
              </w:rPr>
              <w:t>E</w:t>
            </w:r>
            <w:r>
              <w:rPr>
                <w:color w:val="1B2D5C"/>
                <w:spacing w:val="2"/>
                <w:w w:val="103"/>
                <w:sz w:val="17"/>
              </w:rPr>
              <w:t>a</w:t>
            </w:r>
            <w:r>
              <w:rPr>
                <w:color w:val="1B2D5C"/>
                <w:spacing w:val="5"/>
                <w:w w:val="108"/>
                <w:sz w:val="17"/>
              </w:rPr>
              <w:t>s</w:t>
            </w:r>
            <w:r>
              <w:rPr>
                <w:color w:val="1B2D5C"/>
                <w:spacing w:val="-1"/>
                <w:w w:val="102"/>
                <w:sz w:val="17"/>
              </w:rPr>
              <w:t>t</w:t>
            </w:r>
            <w:r>
              <w:rPr>
                <w:color w:val="1B2D5C"/>
                <w:spacing w:val="2"/>
                <w:w w:val="110"/>
                <w:sz w:val="17"/>
              </w:rPr>
              <w:t>e</w:t>
            </w:r>
            <w:r>
              <w:rPr>
                <w:color w:val="1B2D5C"/>
                <w:spacing w:val="3"/>
                <w:w w:val="110"/>
                <w:sz w:val="17"/>
              </w:rPr>
              <w:t>r</w:t>
            </w:r>
            <w:r>
              <w:rPr>
                <w:color w:val="1B2D5C"/>
                <w:w w:val="103"/>
                <w:sz w:val="17"/>
              </w:rPr>
              <w:t>n</w:t>
            </w:r>
          </w:p>
          <w:p>
            <w:pPr>
              <w:pStyle w:val="TableParagraph"/>
              <w:spacing w:before="91"/>
              <w:ind w:left="340"/>
              <w:rPr>
                <w:sz w:val="17"/>
              </w:rPr>
            </w:pPr>
            <w:r>
              <w:rPr>
                <w:color w:val="1B2D5C"/>
                <w:w w:val="82"/>
                <w:sz w:val="14"/>
              </w:rPr>
              <w:t>−</w:t>
            </w:r>
            <w:r>
              <w:rPr>
                <w:rFonts w:ascii="MS UI Gothic" w:hAnsi="MS UI Gothic"/>
                <w:color w:val="1B2D5C"/>
                <w:w w:val="27"/>
                <w:sz w:val="14"/>
              </w:rPr>
              <w:t>■</w:t>
            </w:r>
            <w:r>
              <w:rPr>
                <w:rFonts w:ascii="MS UI Gothic" w:hAnsi="MS UI Gothic"/>
                <w:color w:val="1B2D5C"/>
                <w:sz w:val="14"/>
              </w:rPr>
              <w:t> </w:t>
            </w:r>
            <w:r>
              <w:rPr>
                <w:rFonts w:ascii="MS UI Gothic" w:hAnsi="MS UI Gothic"/>
                <w:color w:val="1B2D5C"/>
                <w:spacing w:val="18"/>
                <w:sz w:val="14"/>
              </w:rPr>
              <w:t> </w:t>
            </w:r>
            <w:r>
              <w:rPr>
                <w:color w:val="1B2D5C"/>
                <w:spacing w:val="2"/>
                <w:w w:val="103"/>
                <w:sz w:val="17"/>
              </w:rPr>
              <w:t>E</w:t>
            </w:r>
            <w:r>
              <w:rPr>
                <w:color w:val="1B2D5C"/>
                <w:spacing w:val="2"/>
                <w:w w:val="103"/>
                <w:sz w:val="17"/>
              </w:rPr>
              <w:t>a</w:t>
            </w:r>
            <w:r>
              <w:rPr>
                <w:color w:val="1B2D5C"/>
                <w:spacing w:val="5"/>
                <w:w w:val="108"/>
                <w:sz w:val="17"/>
              </w:rPr>
              <w:t>s</w:t>
            </w:r>
            <w:r>
              <w:rPr>
                <w:color w:val="1B2D5C"/>
                <w:w w:val="102"/>
                <w:sz w:val="17"/>
              </w:rPr>
              <w:t>t</w:t>
            </w:r>
            <w:r>
              <w:rPr>
                <w:color w:val="1B2D5C"/>
                <w:spacing w:val="-6"/>
                <w:sz w:val="17"/>
              </w:rPr>
              <w:t> </w:t>
            </w:r>
            <w:r>
              <w:rPr>
                <w:color w:val="1B2D5C"/>
                <w:spacing w:val="6"/>
                <w:w w:val="104"/>
                <w:sz w:val="17"/>
              </w:rPr>
              <w:t>A</w:t>
            </w:r>
            <w:r>
              <w:rPr>
                <w:color w:val="1B2D5C"/>
                <w:spacing w:val="2"/>
                <w:w w:val="108"/>
                <w:sz w:val="17"/>
              </w:rPr>
              <w:t>s</w:t>
            </w:r>
            <w:r>
              <w:rPr>
                <w:color w:val="1B2D5C"/>
                <w:spacing w:val="2"/>
                <w:w w:val="105"/>
                <w:sz w:val="17"/>
              </w:rPr>
              <w:t>i</w:t>
            </w:r>
            <w:r>
              <w:rPr>
                <w:color w:val="1B2D5C"/>
                <w:spacing w:val="3"/>
                <w:w w:val="103"/>
                <w:sz w:val="17"/>
              </w:rPr>
              <w:t>a</w:t>
            </w:r>
            <w:r>
              <w:rPr>
                <w:color w:val="1B2D5C"/>
                <w:w w:val="103"/>
                <w:sz w:val="17"/>
              </w:rPr>
              <w:t>n</w:t>
            </w:r>
          </w:p>
        </w:tc>
      </w:tr>
    </w:tbl>
    <w:p>
      <w:pPr>
        <w:spacing w:after="0"/>
        <w:rPr>
          <w:sz w:val="17"/>
        </w:rPr>
        <w:sectPr>
          <w:pgSz w:w="8850" w:h="13210"/>
          <w:pgMar w:header="0" w:footer="410" w:top="840" w:bottom="540" w:left="0" w:right="0"/>
        </w:sectPr>
      </w:pPr>
    </w:p>
    <w:p>
      <w:pPr>
        <w:pStyle w:val="BodyText"/>
        <w:spacing w:line="268" w:lineRule="auto" w:before="66"/>
        <w:ind w:left="850" w:right="1717"/>
      </w:pPr>
      <w:r>
        <w:rPr>
          <w:color w:val="1B2D5C"/>
          <w:w w:val="105"/>
        </w:rPr>
        <w:t>Teachers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beyond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text,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introduce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author’s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website (</w:t>
      </w:r>
      <w:hyperlink r:id="rId77">
        <w:r>
          <w:rPr>
            <w:color w:val="1B2D5C"/>
            <w:w w:val="105"/>
          </w:rPr>
          <w:t>http://firoozehdumas.com/educator-guide) </w:t>
        </w:r>
      </w:hyperlink>
      <w:r>
        <w:rPr>
          <w:color w:val="1B2D5C"/>
          <w:w w:val="105"/>
        </w:rPr>
        <w:t>and encourage them 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read about the author. Students can also read on the website a part of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conversation between Khaled Hosseini, a famous Afghan-born American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novelist,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Firoozeh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Dumas.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ind w:left="850"/>
      </w:pPr>
      <w:r>
        <w:rPr>
          <w:color w:val="1B2D5C"/>
          <w:spacing w:val="-2"/>
        </w:rPr>
        <w:t>The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selection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of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materials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and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task</w:t>
      </w:r>
      <w:r>
        <w:rPr>
          <w:color w:val="1B2D5C"/>
          <w:spacing w:val="-13"/>
        </w:rPr>
        <w:t> </w:t>
      </w:r>
      <w:r>
        <w:rPr>
          <w:color w:val="1B2D5C"/>
          <w:spacing w:val="-2"/>
        </w:rPr>
        <w:t>design</w:t>
      </w:r>
    </w:p>
    <w:p>
      <w:pPr>
        <w:pStyle w:val="BodyText"/>
        <w:spacing w:line="268" w:lineRule="auto" w:before="72"/>
        <w:ind w:left="850" w:right="1460"/>
      </w:pPr>
      <w:r>
        <w:rPr>
          <w:color w:val="1B2D5C"/>
          <w:w w:val="105"/>
        </w:rPr>
        <w:t>The language objective in an intercultural approach to language learning is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 learners’ productive (speaking and writing) and receptive (listening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reading) skills in the target language, while the intercultural aims are to develop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‘socio-cultural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competence’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(Byram,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2003),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train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recognise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cultural differences and realise the different perspectives that may cause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clashes of cultural expectation. In order to develop language learners’ intercultural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competence,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blend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intercultural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communication</w:t>
      </w:r>
      <w:r>
        <w:rPr>
          <w:color w:val="1B2D5C"/>
          <w:spacing w:val="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learning (Byram et al., 1994, cited in Corbett, 2000). Including migrant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literature as part of the course materials is one possible way to bring together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learning and intercultural communication objectives in the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classroom.</w:t>
      </w:r>
    </w:p>
    <w:p>
      <w:pPr>
        <w:pStyle w:val="BodyText"/>
        <w:spacing w:line="268" w:lineRule="auto" w:before="172"/>
        <w:ind w:left="850" w:right="1454"/>
      </w:pPr>
      <w:r>
        <w:rPr>
          <w:color w:val="1B2D5C"/>
          <w:w w:val="105"/>
        </w:rPr>
        <w:t>Before choosing a piece of literary text to work with in the classroom, 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should have a specific goal that helps them create and structure activities for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piece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(Gajdusek,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1988).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Selected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texts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contemporary,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realistic,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too long, interesting, and with a comprehensible background (MacDonald, 2000).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Since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purpose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text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enhance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intercultural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understanding, extracts should be culturally significant. They should illustrate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aspects of culture clash, particularly between an outsider and the target culture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</w:t>
      </w:r>
      <w:r>
        <w:rPr>
          <w:rFonts w:ascii="Trebuchet MS" w:hAnsi="Trebuchet MS"/>
          <w:i/>
          <w:color w:val="1B2D5C"/>
          <w:w w:val="105"/>
        </w:rPr>
        <w:t>ibid.</w:t>
      </w:r>
      <w:r>
        <w:rPr>
          <w:color w:val="1B2D5C"/>
          <w:w w:val="105"/>
        </w:rPr>
        <w:t>).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invite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bring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supplement texts provided for the course. In this way, language learners become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motivated and eager to participate in activities. Among the materials provided by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students, teachers can select those which are both culturally and linguistically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suitable for class activities and put them into text sets to enhance intertextuality.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Supplementing ‘authentic’ listening materials can also train learners to recognise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cultural associations of different accents (Corbett, 2000). The learners’ 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level is another factor that should be considered. Because of the cognitive skills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required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recognising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markers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self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other’s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identity,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appropriate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age level would be above 15 years (</w:t>
      </w:r>
      <w:r>
        <w:rPr>
          <w:rFonts w:ascii="Trebuchet MS" w:hAnsi="Trebuchet MS"/>
          <w:i/>
          <w:color w:val="1B2D5C"/>
          <w:w w:val="105"/>
        </w:rPr>
        <w:t>ibid.</w:t>
      </w:r>
      <w:r>
        <w:rPr>
          <w:color w:val="1B2D5C"/>
          <w:w w:val="105"/>
        </w:rPr>
        <w:t>). During in-class activities the teacher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should be more of a facilitator, and guide students in different sequences of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activities,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supporting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challenging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ideas.</w:t>
      </w:r>
    </w:p>
    <w:p>
      <w:pPr>
        <w:pStyle w:val="BodyText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Conclusion</w:t>
      </w:r>
    </w:p>
    <w:p>
      <w:pPr>
        <w:pStyle w:val="BodyText"/>
        <w:spacing w:before="71"/>
        <w:ind w:left="850"/>
      </w:pPr>
      <w:r>
        <w:rPr>
          <w:color w:val="1B2D5C"/>
        </w:rPr>
        <w:t>For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following</w:t>
      </w:r>
      <w:r>
        <w:rPr>
          <w:color w:val="1B2D5C"/>
          <w:spacing w:val="2"/>
        </w:rPr>
        <w:t> </w:t>
      </w:r>
      <w:r>
        <w:rPr>
          <w:color w:val="1B2D5C"/>
        </w:rPr>
        <w:t>reasons</w:t>
      </w:r>
      <w:r>
        <w:rPr>
          <w:color w:val="1B2D5C"/>
          <w:spacing w:val="1"/>
        </w:rPr>
        <w:t> </w:t>
      </w:r>
      <w:r>
        <w:rPr>
          <w:color w:val="1B2D5C"/>
        </w:rPr>
        <w:t>I</w:t>
      </w:r>
      <w:r>
        <w:rPr>
          <w:color w:val="1B2D5C"/>
          <w:spacing w:val="2"/>
        </w:rPr>
        <w:t> </w:t>
      </w:r>
      <w:r>
        <w:rPr>
          <w:color w:val="1B2D5C"/>
        </w:rPr>
        <w:t>suggest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inclusion</w:t>
      </w:r>
      <w:r>
        <w:rPr>
          <w:color w:val="1B2D5C"/>
          <w:spacing w:val="2"/>
        </w:rPr>
        <w:t> </w:t>
      </w:r>
      <w:r>
        <w:rPr>
          <w:color w:val="1B2D5C"/>
        </w:rPr>
        <w:t>of</w:t>
      </w:r>
      <w:r>
        <w:rPr>
          <w:color w:val="1B2D5C"/>
          <w:spacing w:val="1"/>
        </w:rPr>
        <w:t> </w:t>
      </w:r>
      <w:r>
        <w:rPr>
          <w:color w:val="1B2D5C"/>
        </w:rPr>
        <w:t>migrant</w:t>
      </w:r>
      <w:r>
        <w:rPr>
          <w:color w:val="1B2D5C"/>
          <w:spacing w:val="2"/>
        </w:rPr>
        <w:t> </w:t>
      </w:r>
      <w:r>
        <w:rPr>
          <w:color w:val="1B2D5C"/>
        </w:rPr>
        <w:t>literature</w:t>
      </w:r>
      <w:r>
        <w:rPr>
          <w:color w:val="1B2D5C"/>
          <w:spacing w:val="1"/>
        </w:rPr>
        <w:t> </w:t>
      </w:r>
      <w:r>
        <w:rPr>
          <w:color w:val="1B2D5C"/>
        </w:rPr>
        <w:t>in</w:t>
      </w:r>
      <w:r>
        <w:rPr>
          <w:color w:val="1B2D5C"/>
          <w:spacing w:val="1"/>
        </w:rPr>
        <w:t> </w:t>
      </w:r>
      <w:r>
        <w:rPr>
          <w:color w:val="1B2D5C"/>
        </w:rPr>
        <w:t>teaching</w:t>
      </w:r>
      <w:r>
        <w:rPr>
          <w:color w:val="1B2D5C"/>
          <w:spacing w:val="2"/>
        </w:rPr>
        <w:t> </w:t>
      </w:r>
      <w:r>
        <w:rPr>
          <w:color w:val="1B2D5C"/>
        </w:rPr>
        <w:t>EIL:</w:t>
      </w:r>
    </w:p>
    <w:p>
      <w:pPr>
        <w:pStyle w:val="BodyText"/>
        <w:spacing w:before="110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-1"/>
          <w:w w:val="103"/>
        </w:rPr>
        <w:t>a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2"/>
        </w:rPr>
        <w:t>m</w:t>
      </w:r>
      <w:r>
        <w:rPr>
          <w:color w:val="1B2D5C"/>
          <w:w w:val="110"/>
        </w:rPr>
        <w:t>o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2"/>
        </w:rPr>
        <w:t>’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l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9"/>
          <w:w w:val="97"/>
        </w:rPr>
        <w:t>f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4"/>
          <w:w w:val="108"/>
        </w:rPr>
        <w:t>s</w:t>
      </w:r>
      <w:r>
        <w:rPr>
          <w:color w:val="1B2D5C"/>
          <w:w w:val="75"/>
        </w:rPr>
        <w:t>.</w:t>
      </w:r>
    </w:p>
    <w:p>
      <w:pPr>
        <w:pStyle w:val="BodyText"/>
        <w:spacing w:before="105"/>
        <w:ind w:left="850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6"/>
        </w:rPr>
        <w:t>he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8"/>
        </w:rPr>
        <w:t>p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6"/>
        </w:rPr>
        <w:t>ne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u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E</w:t>
      </w:r>
      <w:r>
        <w:rPr>
          <w:color w:val="1B2D5C"/>
          <w:spacing w:val="2"/>
          <w:w w:val="106"/>
        </w:rPr>
        <w:t>ng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3"/>
          <w:w w:val="108"/>
        </w:rPr>
        <w:t>ss</w:t>
      </w:r>
      <w:r>
        <w:rPr>
          <w:color w:val="1B2D5C"/>
          <w:spacing w:val="6"/>
          <w:w w:val="86"/>
        </w:rPr>
        <w:t>-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l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6"/>
        </w:rPr>
        <w:t>u</w:t>
      </w:r>
      <w:r>
        <w:rPr>
          <w:color w:val="1B2D5C"/>
          <w:spacing w:val="3"/>
          <w:w w:val="106"/>
        </w:rPr>
        <w:t>r</w:t>
      </w:r>
      <w:r>
        <w:rPr>
          <w:color w:val="1B2D5C"/>
          <w:spacing w:val="2"/>
          <w:w w:val="104"/>
        </w:rPr>
        <w:t>a</w:t>
      </w:r>
      <w:r>
        <w:rPr>
          <w:color w:val="1B2D5C"/>
          <w:w w:val="104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n</w:t>
      </w:r>
      <w:r>
        <w:rPr>
          <w:color w:val="1B2D5C"/>
          <w:spacing w:val="1"/>
          <w:w w:val="110"/>
        </w:rPr>
        <w:t>c</w:t>
      </w:r>
      <w:r>
        <w:rPr>
          <w:color w:val="1B2D5C"/>
          <w:spacing w:val="2"/>
          <w:w w:val="105"/>
        </w:rPr>
        <w:t>oun</w:t>
      </w:r>
      <w:r>
        <w:rPr>
          <w:color w:val="1B2D5C"/>
          <w:spacing w:val="-1"/>
          <w:w w:val="105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4"/>
          <w:w w:val="108"/>
        </w:rPr>
        <w:t>s</w:t>
      </w:r>
      <w:r>
        <w:rPr>
          <w:color w:val="1B2D5C"/>
          <w:w w:val="75"/>
        </w:rPr>
        <w:t>.</w:t>
      </w:r>
    </w:p>
    <w:p>
      <w:pPr>
        <w:pStyle w:val="BodyText"/>
        <w:spacing w:line="264" w:lineRule="auto" w:before="106"/>
        <w:ind w:left="1077" w:right="1717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n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102"/>
        </w:rPr>
        <w:t>’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4"/>
          <w:w w:val="118"/>
        </w:rPr>
        <w:t>c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w w:val="110"/>
        </w:rPr>
        <w:t>o</w:t>
      </w:r>
      <w:r>
        <w:rPr>
          <w:color w:val="1B2D5C"/>
          <w:spacing w:val="2"/>
          <w:w w:val="99"/>
        </w:rPr>
        <w:t>w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l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7"/>
        </w:rPr>
        <w:t>f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02"/>
        </w:rPr>
        <w:t>m</w:t>
      </w:r>
      <w:r>
        <w:rPr>
          <w:color w:val="1B2D5C"/>
          <w:w w:val="109"/>
        </w:rPr>
        <w:t>e</w:t>
      </w:r>
      <w:r>
        <w:rPr>
          <w:color w:val="1B2D5C"/>
          <w:w w:val="99"/>
        </w:rPr>
        <w:t>w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10"/>
        </w:rPr>
        <w:t>r</w:t>
      </w:r>
      <w:r>
        <w:rPr>
          <w:color w:val="1B2D5C"/>
          <w:w w:val="103"/>
        </w:rPr>
        <w:t>k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8"/>
        </w:rPr>
        <w:t>d </w:t>
      </w:r>
      <w:r>
        <w:rPr>
          <w:color w:val="1B2D5C"/>
        </w:rPr>
        <w:t>increase</w:t>
      </w:r>
      <w:r>
        <w:rPr>
          <w:color w:val="1B2D5C"/>
          <w:spacing w:val="-4"/>
        </w:rPr>
        <w:t> </w:t>
      </w:r>
      <w:r>
        <w:rPr>
          <w:color w:val="1B2D5C"/>
        </w:rPr>
        <w:t>their</w:t>
      </w:r>
      <w:r>
        <w:rPr>
          <w:color w:val="1B2D5C"/>
          <w:spacing w:val="-4"/>
        </w:rPr>
        <w:t> </w:t>
      </w:r>
      <w:r>
        <w:rPr>
          <w:color w:val="1B2D5C"/>
        </w:rPr>
        <w:t>self-esteem.</w:t>
      </w:r>
    </w:p>
    <w:p>
      <w:pPr>
        <w:pStyle w:val="BodyText"/>
        <w:spacing w:line="264" w:lineRule="auto" w:before="89"/>
        <w:ind w:left="1077" w:right="1602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4"/>
          <w:w w:val="118"/>
        </w:rPr>
        <w:t>c</w:t>
      </w:r>
      <w:r>
        <w:rPr>
          <w:color w:val="1B2D5C"/>
          <w:spacing w:val="3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3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l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5"/>
        </w:rPr>
        <w:t>l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4"/>
          <w:w w:val="102"/>
        </w:rPr>
        <w:t>m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1"/>
          <w:w w:val="108"/>
        </w:rPr>
        <w:t>p</w:t>
      </w:r>
      <w:r>
        <w:rPr>
          <w:color w:val="1B2D5C"/>
          <w:spacing w:val="4"/>
          <w:w w:val="97"/>
        </w:rPr>
        <w:t>f</w:t>
      </w:r>
      <w:r>
        <w:rPr>
          <w:color w:val="1B2D5C"/>
          <w:spacing w:val="2"/>
          <w:w w:val="103"/>
        </w:rPr>
        <w:t>u</w:t>
      </w:r>
      <w:r>
        <w:rPr>
          <w:color w:val="1B2D5C"/>
          <w:w w:val="105"/>
        </w:rPr>
        <w:t>l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2"/>
          <w:w w:val="102"/>
        </w:rPr>
        <w:t>t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8"/>
        </w:rPr>
        <w:t>d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108"/>
        </w:rPr>
        <w:t>s </w:t>
      </w:r>
      <w:r>
        <w:rPr>
          <w:color w:val="1B2D5C"/>
        </w:rPr>
        <w:t>come</w:t>
      </w:r>
      <w:r>
        <w:rPr>
          <w:color w:val="1B2D5C"/>
          <w:spacing w:val="-3"/>
        </w:rPr>
        <w:t> </w:t>
      </w:r>
      <w:r>
        <w:rPr>
          <w:color w:val="1B2D5C"/>
        </w:rPr>
        <w:t>from</w:t>
      </w:r>
      <w:r>
        <w:rPr>
          <w:color w:val="1B2D5C"/>
          <w:spacing w:val="-2"/>
        </w:rPr>
        <w:t> </w:t>
      </w:r>
      <w:r>
        <w:rPr>
          <w:color w:val="1B2D5C"/>
        </w:rPr>
        <w:t>similar</w:t>
      </w:r>
      <w:r>
        <w:rPr>
          <w:color w:val="1B2D5C"/>
          <w:spacing w:val="-2"/>
        </w:rPr>
        <w:t> </w:t>
      </w:r>
      <w:r>
        <w:rPr>
          <w:color w:val="1B2D5C"/>
        </w:rPr>
        <w:t>cultural</w:t>
      </w:r>
      <w:r>
        <w:rPr>
          <w:color w:val="1B2D5C"/>
          <w:spacing w:val="-2"/>
        </w:rPr>
        <w:t> </w:t>
      </w:r>
      <w:r>
        <w:rPr>
          <w:color w:val="1B2D5C"/>
        </w:rPr>
        <w:t>backgrounds.</w:t>
      </w:r>
    </w:p>
    <w:p>
      <w:pPr>
        <w:spacing w:after="0" w:line="264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before="66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1"/>
          <w:w w:val="108"/>
        </w:rPr>
        <w:t>v</w:t>
      </w:r>
      <w:r>
        <w:rPr>
          <w:color w:val="1B2D5C"/>
          <w:spacing w:val="-2"/>
          <w:w w:val="109"/>
        </w:rPr>
        <w:t>e</w:t>
      </w:r>
      <w:r>
        <w:rPr>
          <w:color w:val="1B2D5C"/>
          <w:spacing w:val="2"/>
          <w:w w:val="106"/>
        </w:rPr>
        <w:t>y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li</w:t>
      </w:r>
      <w:r>
        <w:rPr>
          <w:color w:val="1B2D5C"/>
          <w:spacing w:val="5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18"/>
        </w:rPr>
        <w:t>c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8"/>
        </w:rPr>
        <w:t>g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97"/>
        </w:rPr>
        <w:t>f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2"/>
        </w:rPr>
        <w:t>m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8"/>
        </w:rPr>
        <w:t>g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w w:val="102"/>
        </w:rPr>
        <w:t>t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1"/>
          <w:w w:val="97"/>
        </w:rPr>
        <w:t>f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75"/>
        </w:rPr>
        <w:t>.</w:t>
      </w:r>
    </w:p>
    <w:p>
      <w:pPr>
        <w:pStyle w:val="BodyText"/>
        <w:spacing w:before="105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2"/>
        </w:rPr>
        <w:t>m</w:t>
      </w:r>
      <w:r>
        <w:rPr>
          <w:color w:val="1B2D5C"/>
          <w:spacing w:val="-1"/>
          <w:w w:val="103"/>
        </w:rPr>
        <w:t>a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08"/>
        </w:rPr>
        <w:t>p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6"/>
          <w:w w:val="102"/>
        </w:rPr>
        <w:t>t</w:t>
      </w:r>
      <w:r>
        <w:rPr>
          <w:color w:val="1B2D5C"/>
          <w:spacing w:val="3"/>
          <w:w w:val="102"/>
        </w:rPr>
        <w:t>t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8"/>
          <w:w w:val="102"/>
        </w:rPr>
        <w:t>‘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8"/>
        </w:rPr>
        <w:t>d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2"/>
          <w:w w:val="105"/>
        </w:rPr>
        <w:t>l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9"/>
        </w:rPr>
        <w:t>e</w:t>
      </w:r>
      <w:r>
        <w:rPr>
          <w:color w:val="1B2D5C"/>
          <w:spacing w:val="-7"/>
          <w:w w:val="102"/>
        </w:rPr>
        <w:t>’</w:t>
      </w:r>
      <w:r>
        <w:rPr>
          <w:color w:val="1B2D5C"/>
          <w:w w:val="75"/>
        </w:rPr>
        <w:t>.</w:t>
      </w:r>
    </w:p>
    <w:p>
      <w:pPr>
        <w:pStyle w:val="BodyText"/>
        <w:spacing w:line="266" w:lineRule="auto" w:before="106"/>
        <w:ind w:left="1644" w:right="1323" w:hanging="22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72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6"/>
          <w:w w:val="109"/>
        </w:rPr>
        <w:t>x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18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1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5"/>
          <w:w w:val="103"/>
        </w:rPr>
        <w:t>n</w:t>
      </w:r>
      <w:r>
        <w:rPr>
          <w:color w:val="1B2D5C"/>
          <w:spacing w:val="5"/>
          <w:w w:val="86"/>
        </w:rPr>
        <w:t>-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2"/>
          <w:w w:val="103"/>
        </w:rPr>
        <w:t>a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-1"/>
          <w:w w:val="108"/>
        </w:rPr>
        <w:t>v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s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-2"/>
          <w:w w:val="103"/>
        </w:rPr>
        <w:t>k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4"/>
          <w:w w:val="108"/>
        </w:rPr>
        <w:t>s</w:t>
      </w:r>
      <w:r>
        <w:rPr>
          <w:color w:val="1B2D5C"/>
          <w:w w:val="75"/>
        </w:rPr>
        <w:t>,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6"/>
          <w:w w:val="109"/>
        </w:rPr>
        <w:t>x</w:t>
      </w:r>
      <w:r>
        <w:rPr>
          <w:color w:val="1B2D5C"/>
          <w:spacing w:val="5"/>
          <w:w w:val="102"/>
        </w:rPr>
        <w:t>t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99"/>
        </w:rPr>
        <w:t>w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6"/>
          <w:w w:val="102"/>
        </w:rPr>
        <w:t>t</w:t>
      </w:r>
      <w:r>
        <w:rPr>
          <w:color w:val="1B2D5C"/>
          <w:spacing w:val="-1"/>
          <w:w w:val="102"/>
        </w:rPr>
        <w:t>t</w:t>
      </w:r>
      <w:r>
        <w:rPr>
          <w:color w:val="1B2D5C"/>
          <w:spacing w:val="2"/>
          <w:w w:val="109"/>
        </w:rPr>
        <w:t>e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-2"/>
          <w:w w:val="108"/>
        </w:rPr>
        <w:t>b</w:t>
      </w:r>
      <w:r>
        <w:rPr>
          <w:color w:val="1B2D5C"/>
          <w:w w:val="106"/>
        </w:rPr>
        <w:t>y </w:t>
      </w:r>
      <w:r>
        <w:rPr>
          <w:color w:val="1B2D5C"/>
          <w:w w:val="105"/>
        </w:rPr>
        <w:t>other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non-natives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seem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authentic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create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realistic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models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learners.</w:t>
      </w:r>
    </w:p>
    <w:p>
      <w:pPr>
        <w:pStyle w:val="BodyText"/>
        <w:spacing w:line="268" w:lineRule="auto" w:before="87"/>
        <w:ind w:left="1417" w:right="964"/>
      </w:pPr>
      <w:r>
        <w:rPr>
          <w:color w:val="1B2D5C"/>
        </w:rPr>
        <w:t>For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particular</w:t>
      </w:r>
      <w:r>
        <w:rPr>
          <w:color w:val="1B2D5C"/>
          <w:spacing w:val="1"/>
        </w:rPr>
        <w:t> </w:t>
      </w:r>
      <w:r>
        <w:rPr>
          <w:color w:val="1B2D5C"/>
        </w:rPr>
        <w:t>context</w:t>
      </w:r>
      <w:r>
        <w:rPr>
          <w:color w:val="1B2D5C"/>
          <w:spacing w:val="1"/>
        </w:rPr>
        <w:t> </w:t>
      </w:r>
      <w:r>
        <w:rPr>
          <w:color w:val="1B2D5C"/>
        </w:rPr>
        <w:t>of</w:t>
      </w:r>
      <w:r>
        <w:rPr>
          <w:color w:val="1B2D5C"/>
          <w:spacing w:val="2"/>
        </w:rPr>
        <w:t> </w:t>
      </w:r>
      <w:r>
        <w:rPr>
          <w:color w:val="1B2D5C"/>
        </w:rPr>
        <w:t>Iran,</w:t>
      </w:r>
      <w:r>
        <w:rPr>
          <w:color w:val="1B2D5C"/>
          <w:spacing w:val="1"/>
        </w:rPr>
        <w:t> </w:t>
      </w:r>
      <w:r>
        <w:rPr>
          <w:color w:val="1B2D5C"/>
        </w:rPr>
        <w:t>I</w:t>
      </w:r>
      <w:r>
        <w:rPr>
          <w:color w:val="1B2D5C"/>
          <w:spacing w:val="1"/>
        </w:rPr>
        <w:t> </w:t>
      </w:r>
      <w:r>
        <w:rPr>
          <w:color w:val="1B2D5C"/>
        </w:rPr>
        <w:t>recommend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use</w:t>
      </w:r>
      <w:r>
        <w:rPr>
          <w:color w:val="1B2D5C"/>
          <w:spacing w:val="2"/>
        </w:rPr>
        <w:t> </w:t>
      </w:r>
      <w:r>
        <w:rPr>
          <w:color w:val="1B2D5C"/>
        </w:rPr>
        <w:t>of</w:t>
      </w:r>
      <w:r>
        <w:rPr>
          <w:color w:val="1B2D5C"/>
          <w:spacing w:val="1"/>
        </w:rPr>
        <w:t> </w:t>
      </w:r>
      <w:r>
        <w:rPr>
          <w:color w:val="1B2D5C"/>
        </w:rPr>
        <w:t>Iranian</w:t>
      </w:r>
      <w:r>
        <w:rPr>
          <w:color w:val="1B2D5C"/>
          <w:spacing w:val="1"/>
        </w:rPr>
        <w:t> </w:t>
      </w:r>
      <w:r>
        <w:rPr>
          <w:color w:val="1B2D5C"/>
        </w:rPr>
        <w:t>migrant</w:t>
      </w:r>
      <w:r>
        <w:rPr>
          <w:color w:val="1B2D5C"/>
          <w:spacing w:val="1"/>
        </w:rPr>
        <w:t> </w:t>
      </w:r>
      <w:r>
        <w:rPr>
          <w:color w:val="1B2D5C"/>
        </w:rPr>
        <w:t>literature,</w:t>
      </w:r>
      <w:r>
        <w:rPr>
          <w:color w:val="1B2D5C"/>
          <w:spacing w:val="1"/>
        </w:rPr>
        <w:t> </w:t>
      </w:r>
      <w:r>
        <w:rPr>
          <w:color w:val="1B2D5C"/>
        </w:rPr>
        <w:t>as</w:t>
      </w:r>
      <w:r>
        <w:rPr>
          <w:color w:val="1B2D5C"/>
          <w:spacing w:val="9"/>
        </w:rPr>
        <w:t> </w:t>
      </w:r>
      <w:r>
        <w:rPr>
          <w:color w:val="1B2D5C"/>
        </w:rPr>
        <w:t>well</w:t>
      </w:r>
      <w:r>
        <w:rPr>
          <w:color w:val="1B2D5C"/>
          <w:spacing w:val="9"/>
        </w:rPr>
        <w:t> </w:t>
      </w:r>
      <w:r>
        <w:rPr>
          <w:color w:val="1B2D5C"/>
        </w:rPr>
        <w:t>as</w:t>
      </w:r>
      <w:r>
        <w:rPr>
          <w:color w:val="1B2D5C"/>
          <w:spacing w:val="9"/>
        </w:rPr>
        <w:t> </w:t>
      </w:r>
      <w:r>
        <w:rPr>
          <w:color w:val="1B2D5C"/>
        </w:rPr>
        <w:t>other</w:t>
      </w:r>
      <w:r>
        <w:rPr>
          <w:color w:val="1B2D5C"/>
          <w:spacing w:val="9"/>
        </w:rPr>
        <w:t> </w:t>
      </w:r>
      <w:r>
        <w:rPr>
          <w:color w:val="1B2D5C"/>
        </w:rPr>
        <w:t>migrant</w:t>
      </w:r>
      <w:r>
        <w:rPr>
          <w:color w:val="1B2D5C"/>
          <w:spacing w:val="10"/>
        </w:rPr>
        <w:t> </w:t>
      </w:r>
      <w:r>
        <w:rPr>
          <w:color w:val="1B2D5C"/>
        </w:rPr>
        <w:t>literatures,</w:t>
      </w:r>
      <w:r>
        <w:rPr>
          <w:color w:val="1B2D5C"/>
          <w:spacing w:val="9"/>
        </w:rPr>
        <w:t> </w:t>
      </w:r>
      <w:r>
        <w:rPr>
          <w:color w:val="1B2D5C"/>
        </w:rPr>
        <w:t>in</w:t>
      </w:r>
      <w:r>
        <w:rPr>
          <w:color w:val="1B2D5C"/>
          <w:spacing w:val="9"/>
        </w:rPr>
        <w:t> </w:t>
      </w:r>
      <w:r>
        <w:rPr>
          <w:color w:val="1B2D5C"/>
        </w:rPr>
        <w:t>English</w:t>
      </w:r>
      <w:r>
        <w:rPr>
          <w:color w:val="1B2D5C"/>
          <w:spacing w:val="9"/>
        </w:rPr>
        <w:t> </w:t>
      </w:r>
      <w:r>
        <w:rPr>
          <w:color w:val="1B2D5C"/>
        </w:rPr>
        <w:t>classrooms.</w:t>
      </w:r>
      <w:r>
        <w:rPr>
          <w:color w:val="1B2D5C"/>
          <w:spacing w:val="10"/>
        </w:rPr>
        <w:t> </w:t>
      </w:r>
      <w:r>
        <w:rPr>
          <w:color w:val="1B2D5C"/>
        </w:rPr>
        <w:t>Finally,</w:t>
      </w:r>
      <w:r>
        <w:rPr>
          <w:color w:val="1B2D5C"/>
          <w:spacing w:val="9"/>
        </w:rPr>
        <w:t> </w:t>
      </w:r>
      <w:r>
        <w:rPr>
          <w:color w:val="1B2D5C"/>
        </w:rPr>
        <w:t>it</w:t>
      </w:r>
      <w:r>
        <w:rPr>
          <w:color w:val="1B2D5C"/>
          <w:spacing w:val="9"/>
        </w:rPr>
        <w:t> </w:t>
      </w:r>
      <w:r>
        <w:rPr>
          <w:color w:val="1B2D5C"/>
        </w:rPr>
        <w:t>should</w:t>
      </w:r>
      <w:r>
        <w:rPr>
          <w:color w:val="1B2D5C"/>
          <w:spacing w:val="9"/>
        </w:rPr>
        <w:t> </w:t>
      </w:r>
      <w:r>
        <w:rPr>
          <w:color w:val="1B2D5C"/>
        </w:rPr>
        <w:t>be</w:t>
      </w:r>
      <w:r>
        <w:rPr>
          <w:color w:val="1B2D5C"/>
          <w:spacing w:val="1"/>
        </w:rPr>
        <w:t> </w:t>
      </w:r>
      <w:r>
        <w:rPr>
          <w:color w:val="1B2D5C"/>
        </w:rPr>
        <w:t>mentioned</w:t>
      </w:r>
      <w:r>
        <w:rPr>
          <w:color w:val="1B2D5C"/>
          <w:spacing w:val="12"/>
        </w:rPr>
        <w:t> </w:t>
      </w:r>
      <w:r>
        <w:rPr>
          <w:color w:val="1B2D5C"/>
        </w:rPr>
        <w:t>that</w:t>
      </w:r>
      <w:r>
        <w:rPr>
          <w:color w:val="1B2D5C"/>
          <w:spacing w:val="12"/>
        </w:rPr>
        <w:t> </w:t>
      </w:r>
      <w:r>
        <w:rPr>
          <w:color w:val="1B2D5C"/>
        </w:rPr>
        <w:t>moving</w:t>
      </w:r>
      <w:r>
        <w:rPr>
          <w:color w:val="1B2D5C"/>
          <w:spacing w:val="12"/>
        </w:rPr>
        <w:t> </w:t>
      </w:r>
      <w:r>
        <w:rPr>
          <w:color w:val="1B2D5C"/>
        </w:rPr>
        <w:t>toward</w:t>
      </w:r>
      <w:r>
        <w:rPr>
          <w:color w:val="1B2D5C"/>
          <w:spacing w:val="12"/>
        </w:rPr>
        <w:t> </w:t>
      </w:r>
      <w:r>
        <w:rPr>
          <w:color w:val="1B2D5C"/>
        </w:rPr>
        <w:t>teaching</w:t>
      </w:r>
      <w:r>
        <w:rPr>
          <w:color w:val="1B2D5C"/>
          <w:spacing w:val="12"/>
        </w:rPr>
        <w:t> </w:t>
      </w:r>
      <w:r>
        <w:rPr>
          <w:color w:val="1B2D5C"/>
        </w:rPr>
        <w:t>English</w:t>
      </w:r>
      <w:r>
        <w:rPr>
          <w:color w:val="1B2D5C"/>
          <w:spacing w:val="12"/>
        </w:rPr>
        <w:t> </w:t>
      </w:r>
      <w:r>
        <w:rPr>
          <w:color w:val="1B2D5C"/>
        </w:rPr>
        <w:t>as</w:t>
      </w:r>
      <w:r>
        <w:rPr>
          <w:color w:val="1B2D5C"/>
          <w:spacing w:val="12"/>
        </w:rPr>
        <w:t> </w:t>
      </w:r>
      <w:r>
        <w:rPr>
          <w:color w:val="1B2D5C"/>
        </w:rPr>
        <w:t>an</w:t>
      </w:r>
      <w:r>
        <w:rPr>
          <w:color w:val="1B2D5C"/>
          <w:spacing w:val="12"/>
        </w:rPr>
        <w:t> </w:t>
      </w:r>
      <w:r>
        <w:rPr>
          <w:color w:val="1B2D5C"/>
        </w:rPr>
        <w:t>international</w:t>
      </w:r>
      <w:r>
        <w:rPr>
          <w:color w:val="1B2D5C"/>
          <w:spacing w:val="12"/>
        </w:rPr>
        <w:t> </w:t>
      </w:r>
      <w:r>
        <w:rPr>
          <w:color w:val="1B2D5C"/>
        </w:rPr>
        <w:t>language</w:t>
      </w:r>
    </w:p>
    <w:p>
      <w:pPr>
        <w:pStyle w:val="BodyText"/>
        <w:spacing w:line="268" w:lineRule="auto" w:before="1"/>
        <w:ind w:left="1417" w:right="1024"/>
      </w:pPr>
      <w:r>
        <w:rPr>
          <w:color w:val="1B2D5C"/>
          <w:w w:val="105"/>
        </w:rPr>
        <w:t>in Iran requires fundamental changes, from the development of appropriate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proficiency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adaptation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materials.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</w:pPr>
      <w:r>
        <w:rPr>
          <w:color w:val="1B2D5C"/>
        </w:rPr>
        <w:t>References</w:t>
      </w:r>
    </w:p>
    <w:p>
      <w:pPr>
        <w:spacing w:line="266" w:lineRule="auto" w:before="71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Aliakbari,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(2004)</w:t>
      </w:r>
      <w:r>
        <w:rPr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place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culture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Iranian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ELT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textbooks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at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high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school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level</w:t>
      </w:r>
      <w:r>
        <w:rPr>
          <w:color w:val="1B2D5C"/>
          <w:sz w:val="17"/>
        </w:rPr>
        <w:t>.</w:t>
      </w:r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Paper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presented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at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9th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Pan-Pacific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Association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Applied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Linguistics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Conference.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August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2004,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Namseoul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University,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Korea.</w:t>
      </w:r>
    </w:p>
    <w:p>
      <w:pPr>
        <w:spacing w:line="266" w:lineRule="auto" w:before="174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Byram,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(1997)</w:t>
      </w:r>
      <w:r>
        <w:rPr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Teaching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Assessing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Intercultural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Communicative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Competence</w:t>
      </w:r>
      <w:r>
        <w:rPr>
          <w:color w:val="1B2D5C"/>
          <w:sz w:val="17"/>
        </w:rPr>
        <w:t>.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Clevedon: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Multilingual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Matters.</w:t>
      </w:r>
    </w:p>
    <w:p>
      <w:pPr>
        <w:spacing w:line="268" w:lineRule="auto" w:before="172"/>
        <w:ind w:left="1417" w:right="960" w:firstLine="0"/>
        <w:jc w:val="left"/>
        <w:rPr>
          <w:sz w:val="17"/>
        </w:rPr>
      </w:pPr>
      <w:r>
        <w:rPr>
          <w:color w:val="1B2D5C"/>
          <w:sz w:val="17"/>
        </w:rPr>
        <w:t>Byram,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(2003)</w:t>
      </w:r>
      <w:r>
        <w:rPr>
          <w:color w:val="1B2D5C"/>
          <w:spacing w:val="14"/>
          <w:sz w:val="17"/>
        </w:rPr>
        <w:t> </w:t>
      </w:r>
      <w:r>
        <w:rPr>
          <w:color w:val="1B2D5C"/>
          <w:sz w:val="17"/>
        </w:rPr>
        <w:t>‘Cultural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studies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4"/>
          <w:sz w:val="17"/>
        </w:rPr>
        <w:t> </w:t>
      </w:r>
      <w:r>
        <w:rPr>
          <w:color w:val="1B2D5C"/>
          <w:sz w:val="17"/>
        </w:rPr>
        <w:t>foreign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teaching’,</w:t>
      </w:r>
      <w:r>
        <w:rPr>
          <w:color w:val="1B2D5C"/>
          <w:spacing w:val="14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Bassnett,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(ed)</w:t>
      </w:r>
      <w:r>
        <w:rPr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Studying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British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Cultures: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introduction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color w:val="1B2D5C"/>
          <w:sz w:val="17"/>
        </w:rPr>
        <w:t>(Second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Edition).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Routledge.</w:t>
      </w:r>
    </w:p>
    <w:p>
      <w:pPr>
        <w:pStyle w:val="BodyText"/>
        <w:spacing w:line="266" w:lineRule="auto" w:before="168"/>
        <w:ind w:left="1417"/>
      </w:pPr>
      <w:r>
        <w:rPr>
          <w:color w:val="1B2D5C"/>
        </w:rPr>
        <w:t>Cooper,</w:t>
      </w:r>
      <w:r>
        <w:rPr>
          <w:color w:val="1B2D5C"/>
          <w:spacing w:val="8"/>
        </w:rPr>
        <w:t> </w:t>
      </w:r>
      <w:r>
        <w:rPr>
          <w:color w:val="1B2D5C"/>
        </w:rPr>
        <w:t>J</w:t>
      </w:r>
      <w:r>
        <w:rPr>
          <w:color w:val="1B2D5C"/>
          <w:spacing w:val="9"/>
        </w:rPr>
        <w:t> </w:t>
      </w:r>
      <w:r>
        <w:rPr>
          <w:color w:val="1B2D5C"/>
        </w:rPr>
        <w:t>(n.d.)</w:t>
      </w:r>
      <w:r>
        <w:rPr>
          <w:color w:val="1B2D5C"/>
          <w:spacing w:val="9"/>
        </w:rPr>
        <w:t> </w:t>
      </w:r>
      <w:r>
        <w:rPr>
          <w:rFonts w:ascii="Trebuchet MS" w:hAnsi="Trebuchet MS"/>
          <w:i/>
          <w:color w:val="1B2D5C"/>
        </w:rPr>
        <w:t>Teachers’</w:t>
      </w:r>
      <w:r>
        <w:rPr>
          <w:rFonts w:ascii="Trebuchet MS" w:hAnsi="Trebuchet MS"/>
          <w:i/>
          <w:color w:val="1B2D5C"/>
          <w:spacing w:val="11"/>
        </w:rPr>
        <w:t> </w:t>
      </w:r>
      <w:r>
        <w:rPr>
          <w:rFonts w:ascii="Trebuchet MS" w:hAnsi="Trebuchet MS"/>
          <w:i/>
          <w:color w:val="1B2D5C"/>
        </w:rPr>
        <w:t>Guide</w:t>
      </w:r>
      <w:r>
        <w:rPr>
          <w:color w:val="1B2D5C"/>
        </w:rPr>
        <w:t>.</w:t>
      </w:r>
      <w:r>
        <w:rPr>
          <w:color w:val="1B2D5C"/>
          <w:spacing w:val="9"/>
        </w:rPr>
        <w:t> </w:t>
      </w:r>
      <w:r>
        <w:rPr>
          <w:color w:val="1B2D5C"/>
        </w:rPr>
        <w:t>Available</w:t>
      </w:r>
      <w:r>
        <w:rPr>
          <w:color w:val="1B2D5C"/>
          <w:spacing w:val="9"/>
        </w:rPr>
        <w:t> </w:t>
      </w:r>
      <w:r>
        <w:rPr>
          <w:color w:val="1B2D5C"/>
        </w:rPr>
        <w:t>online</w:t>
      </w:r>
      <w:r>
        <w:rPr>
          <w:color w:val="1B2D5C"/>
          <w:spacing w:val="9"/>
        </w:rPr>
        <w:t> </w:t>
      </w:r>
      <w:r>
        <w:rPr>
          <w:color w:val="1B2D5C"/>
        </w:rPr>
        <w:t>at</w:t>
      </w:r>
      <w:r>
        <w:rPr>
          <w:color w:val="1B2D5C"/>
          <w:spacing w:val="9"/>
        </w:rPr>
        <w:t> </w:t>
      </w:r>
      <w:hyperlink r:id="rId78">
        <w:r>
          <w:rPr>
            <w:color w:val="1B2D5C"/>
          </w:rPr>
          <w:t>www.randomhouse.com/</w:t>
        </w:r>
      </w:hyperlink>
      <w:r>
        <w:rPr>
          <w:color w:val="1B2D5C"/>
          <w:spacing w:val="-50"/>
        </w:rPr>
        <w:t> </w:t>
      </w:r>
      <w:r>
        <w:rPr>
          <w:color w:val="1B2D5C"/>
          <w:w w:val="105"/>
        </w:rPr>
        <w:t>acmart/catalog/display.pperl?isbn=9780812968378&amp;view=tg</w:t>
      </w:r>
    </w:p>
    <w:p>
      <w:pPr>
        <w:spacing w:line="268" w:lineRule="auto" w:before="172"/>
        <w:ind w:left="1417" w:right="1150" w:firstLine="0"/>
        <w:jc w:val="left"/>
        <w:rPr>
          <w:sz w:val="17"/>
        </w:rPr>
      </w:pPr>
      <w:r>
        <w:rPr>
          <w:color w:val="1B2D5C"/>
          <w:w w:val="105"/>
          <w:sz w:val="17"/>
        </w:rPr>
        <w:t>Corbett,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J</w:t>
      </w:r>
      <w:r>
        <w:rPr>
          <w:color w:val="1B2D5C"/>
          <w:spacing w:val="3"/>
          <w:w w:val="105"/>
          <w:sz w:val="17"/>
        </w:rPr>
        <w:t> </w:t>
      </w:r>
      <w:r>
        <w:rPr>
          <w:color w:val="1B2D5C"/>
          <w:w w:val="105"/>
          <w:sz w:val="17"/>
        </w:rPr>
        <w:t>(2000)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‘Teaching</w:t>
      </w:r>
      <w:r>
        <w:rPr>
          <w:color w:val="1B2D5C"/>
          <w:spacing w:val="3"/>
          <w:w w:val="105"/>
          <w:sz w:val="17"/>
        </w:rPr>
        <w:t> </w:t>
      </w:r>
      <w:r>
        <w:rPr>
          <w:color w:val="1B2D5C"/>
          <w:w w:val="105"/>
          <w:sz w:val="17"/>
        </w:rPr>
        <w:t>culture</w:t>
      </w:r>
      <w:r>
        <w:rPr>
          <w:color w:val="1B2D5C"/>
          <w:spacing w:val="3"/>
          <w:w w:val="105"/>
          <w:sz w:val="17"/>
        </w:rPr>
        <w:t> </w:t>
      </w:r>
      <w:r>
        <w:rPr>
          <w:color w:val="1B2D5C"/>
          <w:w w:val="105"/>
          <w:sz w:val="17"/>
        </w:rPr>
        <w:t>through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language</w:t>
      </w:r>
      <w:r>
        <w:rPr>
          <w:color w:val="1B2D5C"/>
          <w:spacing w:val="3"/>
          <w:w w:val="105"/>
          <w:sz w:val="17"/>
        </w:rPr>
        <w:t> </w:t>
      </w:r>
      <w:r>
        <w:rPr>
          <w:color w:val="1B2D5C"/>
          <w:w w:val="105"/>
          <w:sz w:val="17"/>
        </w:rPr>
        <w:t>variety’,</w:t>
      </w:r>
      <w:r>
        <w:rPr>
          <w:color w:val="1B2D5C"/>
          <w:spacing w:val="2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3"/>
          <w:w w:val="105"/>
          <w:sz w:val="17"/>
        </w:rPr>
        <w:t> </w:t>
      </w:r>
      <w:r>
        <w:rPr>
          <w:color w:val="1B2D5C"/>
          <w:w w:val="105"/>
          <w:sz w:val="17"/>
        </w:rPr>
        <w:t>McBride,</w:t>
      </w:r>
      <w:r>
        <w:rPr>
          <w:color w:val="1B2D5C"/>
          <w:spacing w:val="3"/>
          <w:w w:val="105"/>
          <w:sz w:val="17"/>
        </w:rPr>
        <w:t> </w:t>
      </w:r>
      <w:r>
        <w:rPr>
          <w:color w:val="1B2D5C"/>
          <w:w w:val="105"/>
          <w:sz w:val="17"/>
        </w:rPr>
        <w:t>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Seago,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K (eds)</w:t>
      </w:r>
      <w:r>
        <w:rPr>
          <w:color w:val="1B2D5C"/>
          <w:spacing w:val="-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Target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Culture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–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Target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Language?</w:t>
      </w:r>
      <w:r>
        <w:rPr>
          <w:color w:val="1B2D5C"/>
          <w:sz w:val="17"/>
        </w:rPr>
        <w:t>.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London: CILT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publications.</w:t>
      </w:r>
    </w:p>
    <w:p>
      <w:pPr>
        <w:pStyle w:val="BodyText"/>
        <w:spacing w:line="268" w:lineRule="auto" w:before="167"/>
        <w:ind w:left="1417" w:right="1024"/>
      </w:pPr>
      <w:r>
        <w:rPr>
          <w:color w:val="1B2D5C"/>
          <w:w w:val="105"/>
        </w:rPr>
        <w:t>Dahmardeh,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(2009)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Communicative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Teaching.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Unpublished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PhD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thesis,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Warwick,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UK.</w:t>
      </w:r>
    </w:p>
    <w:p>
      <w:pPr>
        <w:spacing w:line="266" w:lineRule="auto" w:before="171"/>
        <w:ind w:left="1417" w:right="1475" w:firstLine="0"/>
        <w:jc w:val="left"/>
        <w:rPr>
          <w:sz w:val="17"/>
        </w:rPr>
      </w:pPr>
      <w:r>
        <w:rPr>
          <w:color w:val="1B2D5C"/>
          <w:sz w:val="17"/>
        </w:rPr>
        <w:t>Dumas,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F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(2003)</w:t>
      </w:r>
      <w:r>
        <w:rPr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Funny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Farsi: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Memoir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Growing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Up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Iranian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America</w:t>
      </w:r>
      <w:r>
        <w:rPr>
          <w:color w:val="1B2D5C"/>
          <w:sz w:val="17"/>
        </w:rPr>
        <w:t>.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New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York: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Random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House.</w:t>
      </w:r>
    </w:p>
    <w:p>
      <w:pPr>
        <w:pStyle w:val="BodyText"/>
        <w:spacing w:line="400" w:lineRule="exact" w:before="22"/>
        <w:ind w:left="1417" w:right="1873"/>
      </w:pPr>
      <w:r>
        <w:rPr>
          <w:color w:val="1B2D5C"/>
          <w:w w:val="105"/>
        </w:rPr>
        <w:t>Firoozeh Dumas. Available online at </w:t>
      </w:r>
      <w:hyperlink r:id="rId79">
        <w:r>
          <w:rPr>
            <w:color w:val="1B2D5C"/>
            <w:w w:val="105"/>
          </w:rPr>
          <w:t>http://firoozehdumas.com</w:t>
        </w:r>
      </w:hyperlink>
      <w:r>
        <w:rPr>
          <w:color w:val="1B2D5C"/>
          <w:spacing w:val="1"/>
          <w:w w:val="105"/>
        </w:rPr>
        <w:t> </w:t>
      </w:r>
      <w:r>
        <w:rPr>
          <w:color w:val="1B2D5C"/>
        </w:rPr>
        <w:t>Gajdusek,</w:t>
      </w:r>
      <w:r>
        <w:rPr>
          <w:color w:val="1B2D5C"/>
          <w:spacing w:val="3"/>
        </w:rPr>
        <w:t> </w:t>
      </w:r>
      <w:r>
        <w:rPr>
          <w:color w:val="1B2D5C"/>
        </w:rPr>
        <w:t>L</w:t>
      </w:r>
      <w:r>
        <w:rPr>
          <w:color w:val="1B2D5C"/>
          <w:spacing w:val="4"/>
        </w:rPr>
        <w:t> </w:t>
      </w:r>
      <w:r>
        <w:rPr>
          <w:color w:val="1B2D5C"/>
        </w:rPr>
        <w:t>(1988)</w:t>
      </w:r>
      <w:r>
        <w:rPr>
          <w:color w:val="1B2D5C"/>
          <w:spacing w:val="3"/>
        </w:rPr>
        <w:t> </w:t>
      </w:r>
      <w:r>
        <w:rPr>
          <w:color w:val="1B2D5C"/>
        </w:rPr>
        <w:t>Toward</w:t>
      </w:r>
      <w:r>
        <w:rPr>
          <w:color w:val="1B2D5C"/>
          <w:spacing w:val="4"/>
        </w:rPr>
        <w:t> </w:t>
      </w:r>
      <w:r>
        <w:rPr>
          <w:color w:val="1B2D5C"/>
        </w:rPr>
        <w:t>wider</w:t>
      </w:r>
      <w:r>
        <w:rPr>
          <w:color w:val="1B2D5C"/>
          <w:spacing w:val="3"/>
        </w:rPr>
        <w:t> </w:t>
      </w:r>
      <w:r>
        <w:rPr>
          <w:color w:val="1B2D5C"/>
        </w:rPr>
        <w:t>use</w:t>
      </w:r>
      <w:r>
        <w:rPr>
          <w:color w:val="1B2D5C"/>
          <w:spacing w:val="4"/>
        </w:rPr>
        <w:t> </w:t>
      </w:r>
      <w:r>
        <w:rPr>
          <w:color w:val="1B2D5C"/>
        </w:rPr>
        <w:t>of</w:t>
      </w:r>
      <w:r>
        <w:rPr>
          <w:color w:val="1B2D5C"/>
          <w:spacing w:val="3"/>
        </w:rPr>
        <w:t> </w:t>
      </w:r>
      <w:r>
        <w:rPr>
          <w:color w:val="1B2D5C"/>
        </w:rPr>
        <w:t>literature</w:t>
      </w:r>
      <w:r>
        <w:rPr>
          <w:color w:val="1B2D5C"/>
          <w:spacing w:val="4"/>
        </w:rPr>
        <w:t> </w:t>
      </w:r>
      <w:r>
        <w:rPr>
          <w:color w:val="1B2D5C"/>
        </w:rPr>
        <w:t>in</w:t>
      </w:r>
      <w:r>
        <w:rPr>
          <w:color w:val="1B2D5C"/>
          <w:spacing w:val="3"/>
        </w:rPr>
        <w:t> </w:t>
      </w:r>
      <w:r>
        <w:rPr>
          <w:color w:val="1B2D5C"/>
        </w:rPr>
        <w:t>ESL:</w:t>
      </w:r>
      <w:r>
        <w:rPr>
          <w:color w:val="1B2D5C"/>
          <w:spacing w:val="4"/>
        </w:rPr>
        <w:t> </w:t>
      </w:r>
      <w:r>
        <w:rPr>
          <w:color w:val="1B2D5C"/>
        </w:rPr>
        <w:t>why</w:t>
      </w:r>
      <w:r>
        <w:rPr>
          <w:color w:val="1B2D5C"/>
          <w:spacing w:val="3"/>
        </w:rPr>
        <w:t> </w:t>
      </w:r>
      <w:r>
        <w:rPr>
          <w:color w:val="1B2D5C"/>
        </w:rPr>
        <w:t>and</w:t>
      </w:r>
      <w:r>
        <w:rPr>
          <w:color w:val="1B2D5C"/>
          <w:spacing w:val="4"/>
        </w:rPr>
        <w:t> </w:t>
      </w:r>
      <w:r>
        <w:rPr>
          <w:color w:val="1B2D5C"/>
        </w:rPr>
        <w:t>how?</w:t>
      </w:r>
    </w:p>
    <w:p>
      <w:pPr>
        <w:spacing w:line="188" w:lineRule="exact" w:before="0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TESOL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Quarterly</w:t>
      </w:r>
      <w:r>
        <w:rPr>
          <w:rFonts w:ascii="Trebuchet MS" w:hAnsi="Trebuchet MS"/>
          <w:i/>
          <w:color w:val="1B2D5C"/>
          <w:spacing w:val="3"/>
          <w:sz w:val="17"/>
        </w:rPr>
        <w:t> </w:t>
      </w:r>
      <w:r>
        <w:rPr>
          <w:color w:val="1B2D5C"/>
          <w:sz w:val="17"/>
        </w:rPr>
        <w:t>22/2: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227</w:t>
      </w:r>
      <w:r>
        <w:rPr>
          <w:color w:val="1B2D5C"/>
          <w:spacing w:val="-33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2"/>
          <w:sz w:val="17"/>
        </w:rPr>
        <w:t> </w:t>
      </w:r>
      <w:r>
        <w:rPr>
          <w:color w:val="1B2D5C"/>
          <w:sz w:val="17"/>
        </w:rPr>
        <w:t>257.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Jenkins,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J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World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Englishes: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Resource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Book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Students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color w:val="1B2D5C"/>
          <w:sz w:val="17"/>
        </w:rPr>
        <w:t>(Second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edition).</w:t>
      </w:r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London: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Routledge.</w:t>
      </w:r>
    </w:p>
    <w:p>
      <w:pPr>
        <w:spacing w:line="266" w:lineRule="auto" w:before="172"/>
        <w:ind w:left="1417" w:right="899" w:firstLine="0"/>
        <w:jc w:val="left"/>
        <w:rPr>
          <w:sz w:val="17"/>
        </w:rPr>
      </w:pPr>
      <w:r>
        <w:rPr>
          <w:color w:val="1B2D5C"/>
          <w:spacing w:val="-1"/>
          <w:w w:val="105"/>
          <w:sz w:val="17"/>
        </w:rPr>
        <w:t>Khajavi,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Y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and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Abbasian,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R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(2011)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English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language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teaching,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national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identity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z w:val="17"/>
        </w:rPr>
        <w:t>globalization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Iran: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case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public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schools.</w:t>
      </w:r>
      <w:r>
        <w:rPr>
          <w:color w:val="1B2D5C"/>
          <w:spacing w:val="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International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Humanities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and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Social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Science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1/10: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182</w:t>
      </w:r>
      <w:r>
        <w:rPr>
          <w:color w:val="1B2D5C"/>
          <w:spacing w:val="-39"/>
          <w:w w:val="105"/>
          <w:sz w:val="17"/>
        </w:rPr>
        <w:t> </w:t>
      </w:r>
      <w:r>
        <w:rPr>
          <w:color w:val="1B2D5C"/>
          <w:w w:val="105"/>
          <w:sz w:val="17"/>
        </w:rPr>
        <w:t>–186.</w:t>
      </w:r>
    </w:p>
    <w:p>
      <w:pPr>
        <w:spacing w:line="266" w:lineRule="auto" w:before="171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Kramsch,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C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(1993) </w:t>
      </w:r>
      <w:r>
        <w:rPr>
          <w:rFonts w:ascii="Trebuchet MS"/>
          <w:i/>
          <w:color w:val="1B2D5C"/>
          <w:sz w:val="17"/>
        </w:rPr>
        <w:t>Context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Culture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Teaching</w:t>
      </w:r>
      <w:r>
        <w:rPr>
          <w:color w:val="1B2D5C"/>
          <w:sz w:val="17"/>
        </w:rPr>
        <w:t>.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Oxford: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Oxford</w:t>
      </w:r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410" w:top="740" w:bottom="540" w:left="0" w:right="0"/>
        </w:sectPr>
      </w:pPr>
    </w:p>
    <w:p>
      <w:pPr>
        <w:pStyle w:val="BodyText"/>
        <w:spacing w:line="266" w:lineRule="auto" w:before="66"/>
        <w:ind w:left="850" w:right="1932"/>
      </w:pPr>
      <w:r>
        <w:rPr>
          <w:color w:val="1B2D5C"/>
          <w:w w:val="105"/>
        </w:rPr>
        <w:t>MacDonald,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(2000)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‘Strangers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strange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land: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fiction,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culture,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language’,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in McBride, N and</w:t>
      </w:r>
      <w:r>
        <w:rPr>
          <w:color w:val="1B2D5C"/>
          <w:spacing w:val="1"/>
        </w:rPr>
        <w:t> </w:t>
      </w:r>
      <w:r>
        <w:rPr>
          <w:color w:val="1B2D5C"/>
        </w:rPr>
        <w:t>Seago, K (eds)</w:t>
      </w:r>
      <w:r>
        <w:rPr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Target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Culture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–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Target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Language?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color w:val="1B2D5C"/>
        </w:rPr>
        <w:t>London: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CILT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publications.</w:t>
      </w:r>
    </w:p>
    <w:p>
      <w:pPr>
        <w:pStyle w:val="BodyText"/>
        <w:spacing w:before="174"/>
        <w:ind w:left="850"/>
      </w:pPr>
      <w:r>
        <w:rPr>
          <w:color w:val="1B2D5C"/>
          <w:spacing w:val="-2"/>
          <w:w w:val="105"/>
        </w:rPr>
        <w:t>Mackay,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2"/>
          <w:w w:val="105"/>
        </w:rPr>
        <w:t>L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2"/>
          <w:w w:val="105"/>
        </w:rPr>
        <w:t>(1982)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2"/>
          <w:w w:val="105"/>
        </w:rPr>
        <w:t>Literature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2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2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2"/>
          <w:w w:val="105"/>
        </w:rPr>
        <w:t>ESL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2"/>
          <w:w w:val="105"/>
        </w:rPr>
        <w:t>classroom.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TESOL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Quarterly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color w:val="1B2D5C"/>
          <w:spacing w:val="-1"/>
          <w:w w:val="105"/>
        </w:rPr>
        <w:t>16/4: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529</w:t>
      </w:r>
      <w:r>
        <w:rPr>
          <w:color w:val="1B2D5C"/>
          <w:spacing w:val="-38"/>
          <w:w w:val="105"/>
        </w:rPr>
        <w:t> </w:t>
      </w:r>
      <w:r>
        <w:rPr>
          <w:color w:val="1B2D5C"/>
          <w:spacing w:val="-1"/>
          <w:w w:val="105"/>
        </w:rPr>
        <w:t>–</w:t>
      </w:r>
      <w:r>
        <w:rPr>
          <w:color w:val="1B2D5C"/>
          <w:spacing w:val="-39"/>
          <w:w w:val="105"/>
        </w:rPr>
        <w:t> </w:t>
      </w:r>
      <w:r>
        <w:rPr>
          <w:color w:val="1B2D5C"/>
          <w:spacing w:val="-1"/>
          <w:w w:val="105"/>
        </w:rPr>
        <w:t>536.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850" w:right="1117" w:firstLine="0"/>
        <w:jc w:val="left"/>
        <w:rPr>
          <w:sz w:val="17"/>
        </w:rPr>
      </w:pPr>
      <w:r>
        <w:rPr>
          <w:color w:val="1B2D5C"/>
          <w:sz w:val="17"/>
        </w:rPr>
        <w:t>Mackay,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L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(2002)</w:t>
      </w:r>
      <w:r>
        <w:rPr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Teaching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English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as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an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International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color w:val="1B2D5C"/>
          <w:sz w:val="17"/>
        </w:rPr>
        <w:t>.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Oxford: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Oxford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spacing w:line="271" w:lineRule="auto" w:before="172"/>
        <w:ind w:left="850" w:right="1422" w:firstLine="0"/>
        <w:jc w:val="left"/>
        <w:rPr>
          <w:sz w:val="17"/>
        </w:rPr>
      </w:pPr>
      <w:r>
        <w:rPr>
          <w:color w:val="1B2D5C"/>
          <w:sz w:val="17"/>
        </w:rPr>
        <w:t>Milstead,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PT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(n.d.)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‘Coming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age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multicultural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community’,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Rodriguez,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(ed)</w:t>
      </w:r>
      <w:r>
        <w:rPr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1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New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Houston: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New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Immigrants,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New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Ethnicities,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New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Inter-Group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Relations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F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2"/>
          <w:w w:val="102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w w:val="101"/>
          <w:sz w:val="17"/>
        </w:rPr>
        <w:t>y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-4"/>
          <w:w w:val="104"/>
          <w:sz w:val="17"/>
        </w:rPr>
        <w:t>A</w:t>
      </w:r>
      <w:r>
        <w:rPr>
          <w:color w:val="1B2D5C"/>
          <w:w w:val="108"/>
          <w:sz w:val="17"/>
        </w:rPr>
        <w:t>v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il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8"/>
          <w:sz w:val="17"/>
        </w:rPr>
        <w:t>b</w:t>
      </w:r>
      <w:r>
        <w:rPr>
          <w:color w:val="1B2D5C"/>
          <w:spacing w:val="1"/>
          <w:w w:val="105"/>
          <w:sz w:val="17"/>
        </w:rPr>
        <w:t>l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3"/>
          <w:sz w:val="17"/>
        </w:rPr>
        <w:t>l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6"/>
          <w:sz w:val="17"/>
        </w:rPr>
        <w:t>n</w:t>
      </w:r>
      <w:r>
        <w:rPr>
          <w:color w:val="1B2D5C"/>
          <w:w w:val="106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3"/>
          <w:sz w:val="17"/>
        </w:rPr>
        <w:t>a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-9"/>
          <w:sz w:val="17"/>
        </w:rPr>
        <w:t> </w:t>
      </w:r>
      <w:hyperlink r:id="rId80">
        <w:r>
          <w:rPr>
            <w:color w:val="1B2D5C"/>
            <w:spacing w:val="5"/>
            <w:w w:val="99"/>
            <w:sz w:val="17"/>
          </w:rPr>
          <w:t>ww</w:t>
        </w:r>
        <w:r>
          <w:rPr>
            <w:color w:val="1B2D5C"/>
            <w:spacing w:val="-4"/>
            <w:w w:val="99"/>
            <w:sz w:val="17"/>
          </w:rPr>
          <w:t>w</w:t>
        </w:r>
        <w:r>
          <w:rPr>
            <w:color w:val="1B2D5C"/>
            <w:spacing w:val="1"/>
            <w:w w:val="75"/>
            <w:sz w:val="17"/>
          </w:rPr>
          <w:t>.</w:t>
        </w:r>
        <w:r>
          <w:rPr>
            <w:color w:val="1B2D5C"/>
            <w:spacing w:val="1"/>
            <w:w w:val="103"/>
            <w:sz w:val="17"/>
          </w:rPr>
          <w:t>u</w:t>
        </w:r>
        <w:r>
          <w:rPr>
            <w:color w:val="1B2D5C"/>
            <w:spacing w:val="2"/>
            <w:w w:val="103"/>
            <w:sz w:val="17"/>
          </w:rPr>
          <w:t>h</w:t>
        </w:r>
        <w:r>
          <w:rPr>
            <w:color w:val="1B2D5C"/>
            <w:spacing w:val="-1"/>
            <w:w w:val="75"/>
            <w:sz w:val="17"/>
          </w:rPr>
          <w:t>.</w:t>
        </w:r>
        <w:r>
          <w:rPr>
            <w:color w:val="1B2D5C"/>
            <w:spacing w:val="1"/>
            <w:w w:val="109"/>
            <w:sz w:val="17"/>
          </w:rPr>
          <w:t>e</w:t>
        </w:r>
        <w:r>
          <w:rPr>
            <w:color w:val="1B2D5C"/>
            <w:spacing w:val="1"/>
            <w:w w:val="108"/>
            <w:sz w:val="17"/>
          </w:rPr>
          <w:t>d</w:t>
        </w:r>
        <w:r>
          <w:rPr>
            <w:color w:val="1B2D5C"/>
            <w:spacing w:val="3"/>
            <w:w w:val="103"/>
            <w:sz w:val="17"/>
          </w:rPr>
          <w:t>u</w:t>
        </w:r>
        <w:r>
          <w:rPr>
            <w:color w:val="1B2D5C"/>
            <w:spacing w:val="3"/>
            <w:w w:val="109"/>
            <w:sz w:val="17"/>
          </w:rPr>
          <w:t>/</w:t>
        </w:r>
        <w:r>
          <w:rPr>
            <w:color w:val="1B2D5C"/>
            <w:spacing w:val="1"/>
            <w:w w:val="106"/>
            <w:sz w:val="17"/>
          </w:rPr>
          <w:t>hono</w:t>
        </w:r>
        <w:r>
          <w:rPr>
            <w:color w:val="1B2D5C"/>
            <w:spacing w:val="1"/>
            <w:w w:val="110"/>
            <w:sz w:val="17"/>
          </w:rPr>
          <w:t>r</w:t>
        </w:r>
        <w:r>
          <w:rPr>
            <w:color w:val="1B2D5C"/>
            <w:spacing w:val="2"/>
            <w:w w:val="108"/>
            <w:sz w:val="17"/>
          </w:rPr>
          <w:t>s</w:t>
        </w:r>
        <w:r>
          <w:rPr>
            <w:color w:val="1B2D5C"/>
            <w:spacing w:val="2"/>
            <w:w w:val="109"/>
            <w:sz w:val="17"/>
          </w:rPr>
          <w:t>/</w:t>
        </w:r>
        <w:r>
          <w:rPr>
            <w:color w:val="1B2D5C"/>
            <w:w w:val="109"/>
            <w:sz w:val="17"/>
          </w:rPr>
          <w:t>P</w:t>
        </w:r>
        <w:r>
          <w:rPr>
            <w:color w:val="1B2D5C"/>
            <w:spacing w:val="-3"/>
            <w:w w:val="110"/>
            <w:sz w:val="17"/>
          </w:rPr>
          <w:t>r</w:t>
        </w:r>
        <w:r>
          <w:rPr>
            <w:color w:val="1B2D5C"/>
            <w:spacing w:val="1"/>
            <w:w w:val="110"/>
            <w:sz w:val="17"/>
          </w:rPr>
          <w:t>o</w:t>
        </w:r>
        <w:r>
          <w:rPr>
            <w:color w:val="1B2D5C"/>
            <w:spacing w:val="1"/>
            <w:w w:val="108"/>
            <w:sz w:val="17"/>
          </w:rPr>
          <w:t>g</w:t>
        </w:r>
        <w:r>
          <w:rPr>
            <w:color w:val="1B2D5C"/>
            <w:spacing w:val="1"/>
            <w:w w:val="110"/>
            <w:sz w:val="17"/>
          </w:rPr>
          <w:t>r</w:t>
        </w:r>
        <w:r>
          <w:rPr>
            <w:color w:val="1B2D5C"/>
            <w:spacing w:val="1"/>
            <w:w w:val="103"/>
            <w:sz w:val="17"/>
          </w:rPr>
          <w:t>a</w:t>
        </w:r>
        <w:r>
          <w:rPr>
            <w:color w:val="1B2D5C"/>
            <w:spacing w:val="1"/>
            <w:w w:val="102"/>
            <w:sz w:val="17"/>
          </w:rPr>
          <w:t>m</w:t>
        </w:r>
        <w:r>
          <w:rPr>
            <w:color w:val="1B2D5C"/>
            <w:spacing w:val="2"/>
            <w:w w:val="108"/>
            <w:sz w:val="17"/>
          </w:rPr>
          <w:t>s</w:t>
        </w:r>
        <w:r>
          <w:rPr>
            <w:color w:val="1B2D5C"/>
            <w:w w:val="86"/>
            <w:sz w:val="17"/>
          </w:rPr>
          <w:t>-</w:t>
        </w:r>
      </w:hyperlink>
      <w:r>
        <w:rPr>
          <w:color w:val="1B2D5C"/>
          <w:w w:val="86"/>
          <w:sz w:val="17"/>
        </w:rPr>
        <w:t> </w:t>
      </w:r>
      <w:r>
        <w:rPr>
          <w:color w:val="1B2D5C"/>
          <w:w w:val="105"/>
          <w:sz w:val="17"/>
        </w:rPr>
        <w:t>Minors/honors-and-the-schools/houston-teachers-institute/curriculum-units/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seminar-pages/2004/new-houston-04.php</w:t>
      </w:r>
    </w:p>
    <w:p>
      <w:pPr>
        <w:spacing w:before="166"/>
        <w:ind w:left="850" w:right="0" w:firstLine="0"/>
        <w:jc w:val="left"/>
        <w:rPr>
          <w:sz w:val="17"/>
        </w:rPr>
      </w:pPr>
      <w:r>
        <w:rPr>
          <w:color w:val="1B2D5C"/>
          <w:sz w:val="17"/>
        </w:rPr>
        <w:t>Phillipson,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Linguistic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Imperialism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Continued</w:t>
      </w:r>
      <w:r>
        <w:rPr>
          <w:color w:val="1B2D5C"/>
          <w:sz w:val="17"/>
        </w:rPr>
        <w:t>.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Routledge.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1"/>
        <w:ind w:left="850" w:right="1602" w:firstLine="0"/>
        <w:jc w:val="left"/>
        <w:rPr>
          <w:sz w:val="17"/>
        </w:rPr>
      </w:pPr>
      <w:r>
        <w:rPr>
          <w:color w:val="1B2D5C"/>
          <w:sz w:val="17"/>
        </w:rPr>
        <w:t>Rashidi,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N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Najafi,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(2010)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representation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culture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Iran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institute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advanced-level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textbooks.</w:t>
      </w:r>
      <w:r>
        <w:rPr>
          <w:color w:val="1B2D5C"/>
          <w:spacing w:val="-13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Journal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of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Language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Teaching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and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Research</w:t>
      </w:r>
      <w:r>
        <w:rPr>
          <w:rFonts w:ascii="Trebuchet MS" w:hAnsi="Trebuchet MS"/>
          <w:i/>
          <w:color w:val="1B2D5C"/>
          <w:spacing w:val="-51"/>
          <w:w w:val="105"/>
          <w:sz w:val="17"/>
        </w:rPr>
        <w:t> </w:t>
      </w:r>
      <w:r>
        <w:rPr>
          <w:color w:val="1B2D5C"/>
          <w:w w:val="105"/>
          <w:sz w:val="17"/>
        </w:rPr>
        <w:t>1/5: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624</w:t>
      </w:r>
      <w:r>
        <w:rPr>
          <w:color w:val="1B2D5C"/>
          <w:spacing w:val="-38"/>
          <w:w w:val="105"/>
          <w:sz w:val="17"/>
        </w:rPr>
        <w:t> </w:t>
      </w:r>
      <w:r>
        <w:rPr>
          <w:color w:val="1B2D5C"/>
          <w:w w:val="105"/>
          <w:sz w:val="17"/>
        </w:rPr>
        <w:t>–</w:t>
      </w:r>
      <w:r>
        <w:rPr>
          <w:color w:val="1B2D5C"/>
          <w:spacing w:val="-39"/>
          <w:w w:val="105"/>
          <w:sz w:val="17"/>
        </w:rPr>
        <w:t> </w:t>
      </w:r>
      <w:r>
        <w:rPr>
          <w:color w:val="1B2D5C"/>
          <w:w w:val="105"/>
          <w:sz w:val="17"/>
        </w:rPr>
        <w:t>631.</w:t>
      </w:r>
    </w:p>
    <w:p>
      <w:pPr>
        <w:spacing w:line="266" w:lineRule="auto" w:before="174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Science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Applications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International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Corporation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(SAIC)</w:t>
      </w:r>
      <w:r>
        <w:rPr>
          <w:color w:val="1B2D5C"/>
          <w:spacing w:val="19"/>
          <w:sz w:val="17"/>
        </w:rPr>
        <w:t> </w:t>
      </w:r>
      <w:r>
        <w:rPr>
          <w:color w:val="1B2D5C"/>
          <w:sz w:val="17"/>
        </w:rPr>
        <w:t>(2007)</w:t>
      </w:r>
      <w:r>
        <w:rPr>
          <w:color w:val="1B2D5C"/>
          <w:spacing w:val="20"/>
          <w:sz w:val="17"/>
        </w:rPr>
        <w:t> </w:t>
      </w:r>
      <w:r>
        <w:rPr>
          <w:rFonts w:ascii="Trebuchet MS"/>
          <w:i/>
          <w:color w:val="1B2D5C"/>
          <w:sz w:val="17"/>
        </w:rPr>
        <w:t>Iranian</w:t>
      </w:r>
      <w:r>
        <w:rPr>
          <w:rFonts w:ascii="Trebuchet MS"/>
          <w:i/>
          <w:color w:val="1B2D5C"/>
          <w:spacing w:val="21"/>
          <w:sz w:val="17"/>
        </w:rPr>
        <w:t> </w:t>
      </w:r>
      <w:r>
        <w:rPr>
          <w:rFonts w:ascii="Trebuchet MS"/>
          <w:i/>
          <w:color w:val="1B2D5C"/>
          <w:sz w:val="17"/>
        </w:rPr>
        <w:t>textbooks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content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context</w:t>
      </w:r>
      <w:r>
        <w:rPr>
          <w:color w:val="1B2D5C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Virginia: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SAIC.</w:t>
      </w:r>
    </w:p>
    <w:p>
      <w:pPr>
        <w:pStyle w:val="BodyText"/>
        <w:spacing w:before="169"/>
        <w:ind w:left="850"/>
        <w:rPr>
          <w:rFonts w:ascii="Trebuchet MS"/>
          <w:i/>
        </w:rPr>
      </w:pPr>
      <w:r>
        <w:rPr>
          <w:color w:val="1B2D5C"/>
        </w:rPr>
        <w:t>Smith,</w:t>
      </w:r>
      <w:r>
        <w:rPr>
          <w:color w:val="1B2D5C"/>
          <w:spacing w:val="7"/>
        </w:rPr>
        <w:t> </w:t>
      </w:r>
      <w:r>
        <w:rPr>
          <w:color w:val="1B2D5C"/>
        </w:rPr>
        <w:t>LE</w:t>
      </w:r>
      <w:r>
        <w:rPr>
          <w:color w:val="1B2D5C"/>
          <w:spacing w:val="8"/>
        </w:rPr>
        <w:t> </w:t>
      </w:r>
      <w:r>
        <w:rPr>
          <w:color w:val="1B2D5C"/>
        </w:rPr>
        <w:t>(1976)</w:t>
      </w:r>
      <w:r>
        <w:rPr>
          <w:color w:val="1B2D5C"/>
          <w:spacing w:val="8"/>
        </w:rPr>
        <w:t> </w:t>
      </w:r>
      <w:r>
        <w:rPr>
          <w:color w:val="1B2D5C"/>
        </w:rPr>
        <w:t>English</w:t>
      </w:r>
      <w:r>
        <w:rPr>
          <w:color w:val="1B2D5C"/>
          <w:spacing w:val="8"/>
        </w:rPr>
        <w:t> </w:t>
      </w:r>
      <w:r>
        <w:rPr>
          <w:color w:val="1B2D5C"/>
        </w:rPr>
        <w:t>as</w:t>
      </w:r>
      <w:r>
        <w:rPr>
          <w:color w:val="1B2D5C"/>
          <w:spacing w:val="8"/>
        </w:rPr>
        <w:t> </w:t>
      </w:r>
      <w:r>
        <w:rPr>
          <w:color w:val="1B2D5C"/>
        </w:rPr>
        <w:t>an</w:t>
      </w:r>
      <w:r>
        <w:rPr>
          <w:color w:val="1B2D5C"/>
          <w:spacing w:val="7"/>
        </w:rPr>
        <w:t> </w:t>
      </w:r>
      <w:r>
        <w:rPr>
          <w:color w:val="1B2D5C"/>
        </w:rPr>
        <w:t>international</w:t>
      </w:r>
      <w:r>
        <w:rPr>
          <w:color w:val="1B2D5C"/>
          <w:spacing w:val="8"/>
        </w:rPr>
        <w:t> </w:t>
      </w:r>
      <w:r>
        <w:rPr>
          <w:color w:val="1B2D5C"/>
        </w:rPr>
        <w:t>auxiliary</w:t>
      </w:r>
      <w:r>
        <w:rPr>
          <w:color w:val="1B2D5C"/>
          <w:spacing w:val="8"/>
        </w:rPr>
        <w:t> </w:t>
      </w:r>
      <w:r>
        <w:rPr>
          <w:color w:val="1B2D5C"/>
        </w:rPr>
        <w:t>language.</w:t>
      </w:r>
      <w:r>
        <w:rPr>
          <w:color w:val="1B2D5C"/>
          <w:spacing w:val="8"/>
        </w:rPr>
        <w:t> </w:t>
      </w:r>
      <w:r>
        <w:rPr>
          <w:rFonts w:ascii="Trebuchet MS"/>
          <w:i/>
          <w:color w:val="1B2D5C"/>
        </w:rPr>
        <w:t>RELC</w:t>
      </w:r>
      <w:r>
        <w:rPr>
          <w:rFonts w:ascii="Trebuchet MS"/>
          <w:i/>
          <w:color w:val="1B2D5C"/>
          <w:spacing w:val="10"/>
        </w:rPr>
        <w:t> </w:t>
      </w:r>
      <w:r>
        <w:rPr>
          <w:rFonts w:ascii="Trebuchet MS"/>
          <w:i/>
          <w:color w:val="1B2D5C"/>
        </w:rPr>
        <w:t>Journal</w:t>
      </w:r>
    </w:p>
    <w:p>
      <w:pPr>
        <w:pStyle w:val="BodyText"/>
        <w:spacing w:before="22"/>
        <w:ind w:left="850"/>
      </w:pPr>
      <w:r>
        <w:rPr>
          <w:color w:val="1B2D5C"/>
        </w:rPr>
        <w:t>7/2:</w:t>
      </w:r>
      <w:r>
        <w:rPr>
          <w:color w:val="1B2D5C"/>
          <w:spacing w:val="-6"/>
        </w:rPr>
        <w:t> </w:t>
      </w:r>
      <w:r>
        <w:rPr>
          <w:color w:val="1B2D5C"/>
        </w:rPr>
        <w:t>38</w:t>
      </w:r>
      <w:r>
        <w:rPr>
          <w:color w:val="1B2D5C"/>
          <w:spacing w:val="-12"/>
        </w:rPr>
        <w:t> </w:t>
      </w:r>
      <w:r>
        <w:rPr>
          <w:color w:val="1B2D5C"/>
        </w:rPr>
        <w:t>–</w:t>
      </w:r>
      <w:r>
        <w:rPr>
          <w:color w:val="1B2D5C"/>
          <w:spacing w:val="-35"/>
        </w:rPr>
        <w:t> </w:t>
      </w:r>
      <w:r>
        <w:rPr>
          <w:color w:val="1B2D5C"/>
        </w:rPr>
        <w:t>42.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1"/>
        <w:ind w:left="850"/>
      </w:pPr>
      <w:r>
        <w:rPr>
          <w:color w:val="1B2D5C"/>
        </w:rPr>
        <w:t>Spack,</w:t>
      </w:r>
      <w:r>
        <w:rPr>
          <w:color w:val="1B2D5C"/>
          <w:spacing w:val="8"/>
        </w:rPr>
        <w:t> </w:t>
      </w:r>
      <w:r>
        <w:rPr>
          <w:color w:val="1B2D5C"/>
        </w:rPr>
        <w:t>R</w:t>
      </w:r>
      <w:r>
        <w:rPr>
          <w:color w:val="1B2D5C"/>
          <w:spacing w:val="8"/>
        </w:rPr>
        <w:t> </w:t>
      </w:r>
      <w:r>
        <w:rPr>
          <w:color w:val="1B2D5C"/>
        </w:rPr>
        <w:t>(1985)</w:t>
      </w:r>
      <w:r>
        <w:rPr>
          <w:color w:val="1B2D5C"/>
          <w:spacing w:val="8"/>
        </w:rPr>
        <w:t> </w:t>
      </w:r>
      <w:r>
        <w:rPr>
          <w:color w:val="1B2D5C"/>
        </w:rPr>
        <w:t>Literature,</w:t>
      </w:r>
      <w:r>
        <w:rPr>
          <w:color w:val="1B2D5C"/>
          <w:spacing w:val="8"/>
        </w:rPr>
        <w:t> </w:t>
      </w:r>
      <w:r>
        <w:rPr>
          <w:color w:val="1B2D5C"/>
        </w:rPr>
        <w:t>reading,</w:t>
      </w:r>
      <w:r>
        <w:rPr>
          <w:color w:val="1B2D5C"/>
          <w:spacing w:val="8"/>
        </w:rPr>
        <w:t> </w:t>
      </w:r>
      <w:r>
        <w:rPr>
          <w:color w:val="1B2D5C"/>
        </w:rPr>
        <w:t>writing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8"/>
        </w:rPr>
        <w:t> </w:t>
      </w:r>
      <w:r>
        <w:rPr>
          <w:color w:val="1B2D5C"/>
        </w:rPr>
        <w:t>ESL:</w:t>
      </w:r>
      <w:r>
        <w:rPr>
          <w:color w:val="1B2D5C"/>
          <w:spacing w:val="8"/>
        </w:rPr>
        <w:t> </w:t>
      </w:r>
      <w:r>
        <w:rPr>
          <w:color w:val="1B2D5C"/>
        </w:rPr>
        <w:t>bridging</w:t>
      </w:r>
      <w:r>
        <w:rPr>
          <w:color w:val="1B2D5C"/>
          <w:spacing w:val="8"/>
        </w:rPr>
        <w:t> </w:t>
      </w:r>
      <w:r>
        <w:rPr>
          <w:color w:val="1B2D5C"/>
        </w:rPr>
        <w:t>the</w:t>
      </w:r>
      <w:r>
        <w:rPr>
          <w:color w:val="1B2D5C"/>
          <w:spacing w:val="8"/>
        </w:rPr>
        <w:t> </w:t>
      </w:r>
      <w:r>
        <w:rPr>
          <w:color w:val="1B2D5C"/>
        </w:rPr>
        <w:t>gap.</w:t>
      </w:r>
    </w:p>
    <w:p>
      <w:pPr>
        <w:spacing w:before="24"/>
        <w:ind w:left="850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TESOL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Quarterly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19/4: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703</w:t>
      </w:r>
      <w:r>
        <w:rPr>
          <w:color w:val="1B2D5C"/>
          <w:spacing w:val="-35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4"/>
          <w:sz w:val="17"/>
        </w:rPr>
        <w:t> </w:t>
      </w:r>
      <w:r>
        <w:rPr>
          <w:color w:val="1B2D5C"/>
          <w:sz w:val="17"/>
        </w:rPr>
        <w:t>25.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1"/>
        <w:ind w:left="850" w:right="2158" w:hanging="1"/>
        <w:jc w:val="left"/>
        <w:rPr>
          <w:sz w:val="17"/>
        </w:rPr>
      </w:pPr>
      <w:r>
        <w:rPr>
          <w:color w:val="1B2D5C"/>
          <w:sz w:val="17"/>
        </w:rPr>
        <w:t>Wallace, C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(2003) </w:t>
      </w:r>
      <w:r>
        <w:rPr>
          <w:rFonts w:ascii="Trebuchet MS"/>
          <w:i/>
          <w:color w:val="1B2D5C"/>
          <w:sz w:val="17"/>
        </w:rPr>
        <w:t>Critical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Reading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color w:val="1B2D5C"/>
          <w:sz w:val="17"/>
        </w:rPr>
        <w:t>. Hampshire: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Palgrave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Macmillan.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-.000015pt;width:442.205pt;height:660.472pt;mso-position-horizontal-relative:page;mso-position-vertical-relative:page;z-index:-18537984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869" w:firstLine="0"/>
        <w:jc w:val="left"/>
        <w:rPr>
          <w:b/>
          <w:sz w:val="60"/>
        </w:rPr>
      </w:pPr>
      <w:r>
        <w:rPr>
          <w:b/>
          <w:color w:val="FFFFFF"/>
          <w:w w:val="95"/>
          <w:sz w:val="60"/>
        </w:rPr>
        <w:t>Candles</w:t>
      </w:r>
      <w:r>
        <w:rPr>
          <w:b/>
          <w:color w:val="FFFFFF"/>
          <w:spacing w:val="-24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lighting</w:t>
      </w:r>
      <w:r>
        <w:rPr>
          <w:b/>
          <w:color w:val="FFFFFF"/>
          <w:spacing w:val="-23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up</w:t>
      </w:r>
      <w:r>
        <w:rPr>
          <w:b/>
          <w:color w:val="FFFFFF"/>
          <w:spacing w:val="-23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the</w:t>
      </w:r>
      <w:r>
        <w:rPr>
          <w:b/>
          <w:color w:val="FFFFFF"/>
          <w:spacing w:val="-164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journey of learning: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teachers</w:t>
      </w:r>
      <w:r>
        <w:rPr>
          <w:b/>
          <w:color w:val="FFFFFF"/>
          <w:spacing w:val="-17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of</w:t>
      </w:r>
      <w:r>
        <w:rPr>
          <w:b/>
          <w:color w:val="FFFFFF"/>
          <w:spacing w:val="-16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English</w:t>
      </w:r>
    </w:p>
    <w:p>
      <w:pPr>
        <w:spacing w:line="699" w:lineRule="exact" w:before="0"/>
        <w:ind w:left="1417" w:right="0" w:firstLine="0"/>
        <w:jc w:val="left"/>
        <w:rPr>
          <w:b/>
          <w:sz w:val="60"/>
        </w:rPr>
      </w:pPr>
      <w:r>
        <w:rPr>
          <w:b/>
          <w:color w:val="FFFFFF"/>
          <w:w w:val="90"/>
          <w:sz w:val="60"/>
        </w:rPr>
        <w:t>in</w:t>
      </w:r>
      <w:r>
        <w:rPr>
          <w:b/>
          <w:color w:val="FFFFFF"/>
          <w:spacing w:val="-14"/>
          <w:w w:val="90"/>
          <w:sz w:val="60"/>
        </w:rPr>
        <w:t> </w:t>
      </w:r>
      <w:r>
        <w:rPr>
          <w:b/>
          <w:color w:val="FFFFFF"/>
          <w:w w:val="90"/>
          <w:sz w:val="60"/>
        </w:rPr>
        <w:t>Iran</w:t>
      </w:r>
    </w:p>
    <w:p>
      <w:pPr>
        <w:pStyle w:val="Heading4"/>
        <w:spacing w:line="256" w:lineRule="auto" w:before="131"/>
        <w:ind w:right="1475"/>
      </w:pPr>
      <w:bookmarkStart w:name="_TOC_250003" w:id="13"/>
      <w:r>
        <w:rPr>
          <w:color w:val="FFFFFF"/>
        </w:rPr>
        <w:t>Martin</w:t>
      </w:r>
      <w:r>
        <w:rPr>
          <w:color w:val="FFFFFF"/>
          <w:spacing w:val="-16"/>
        </w:rPr>
        <w:t> </w:t>
      </w:r>
      <w:r>
        <w:rPr>
          <w:color w:val="FFFFFF"/>
        </w:rPr>
        <w:t>Cortazzi,</w:t>
      </w:r>
      <w:r>
        <w:rPr>
          <w:color w:val="FFFFFF"/>
          <w:spacing w:val="-15"/>
        </w:rPr>
        <w:t> </w:t>
      </w:r>
      <w:r>
        <w:rPr>
          <w:color w:val="FFFFFF"/>
        </w:rPr>
        <w:t>Lixian</w:t>
      </w:r>
      <w:r>
        <w:rPr>
          <w:color w:val="FFFFFF"/>
          <w:spacing w:val="-16"/>
        </w:rPr>
        <w:t> </w:t>
      </w:r>
      <w:r>
        <w:rPr>
          <w:color w:val="FFFFFF"/>
        </w:rPr>
        <w:t>Jin,</w:t>
      </w:r>
      <w:r>
        <w:rPr>
          <w:color w:val="FFFFFF"/>
          <w:spacing w:val="-15"/>
        </w:rPr>
        <w:t> </w:t>
      </w:r>
      <w:r>
        <w:rPr>
          <w:color w:val="FFFFFF"/>
        </w:rPr>
        <w:t>Shiva</w:t>
      </w:r>
      <w:r>
        <w:rPr>
          <w:color w:val="FFFFFF"/>
          <w:spacing w:val="-15"/>
        </w:rPr>
        <w:t> </w:t>
      </w:r>
      <w:r>
        <w:rPr>
          <w:color w:val="FFFFFF"/>
        </w:rPr>
        <w:t>Kaivanpanah</w:t>
      </w:r>
      <w:r>
        <w:rPr>
          <w:color w:val="FFFFFF"/>
          <w:spacing w:val="-85"/>
        </w:rPr>
        <w:t> </w:t>
      </w:r>
      <w:r>
        <w:rPr>
          <w:color w:val="FFFFFF"/>
        </w:rPr>
        <w:t>and</w:t>
      </w:r>
      <w:r>
        <w:rPr>
          <w:color w:val="FFFFFF"/>
          <w:spacing w:val="-21"/>
        </w:rPr>
        <w:t> </w:t>
      </w:r>
      <w:r>
        <w:rPr>
          <w:color w:val="FFFFFF"/>
        </w:rPr>
        <w:t>Majid</w:t>
      </w:r>
      <w:r>
        <w:rPr>
          <w:color w:val="FFFFFF"/>
          <w:spacing w:val="-21"/>
        </w:rPr>
        <w:t> </w:t>
      </w:r>
      <w:bookmarkEnd w:id="13"/>
      <w:r>
        <w:rPr>
          <w:color w:val="FFFFFF"/>
        </w:rPr>
        <w:t>Nemati</w:t>
      </w:r>
    </w:p>
    <w:p>
      <w:pPr>
        <w:spacing w:after="0" w:line="256" w:lineRule="auto"/>
        <w:sectPr>
          <w:footerReference w:type="default" r:id="rId81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50656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82"/>
          <w:footerReference w:type="default" r:id="rId83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spacing w:val="-57"/>
        </w:rPr>
        <w:t>10</w:t>
      </w:r>
    </w:p>
    <w:p>
      <w:pPr>
        <w:pStyle w:val="Heading3"/>
        <w:spacing w:line="218" w:lineRule="auto"/>
        <w:ind w:right="1602"/>
      </w:pPr>
      <w:r>
        <w:rPr>
          <w:color w:val="1B2D5C"/>
        </w:rPr>
        <w:t>Candles lighting up the</w:t>
      </w:r>
      <w:r>
        <w:rPr>
          <w:color w:val="1B2D5C"/>
          <w:spacing w:val="1"/>
        </w:rPr>
        <w:t> </w:t>
      </w:r>
      <w:r>
        <w:rPr>
          <w:color w:val="1B2D5C"/>
          <w:w w:val="95"/>
        </w:rPr>
        <w:t>journey</w:t>
      </w:r>
      <w:r>
        <w:rPr>
          <w:color w:val="1B2D5C"/>
          <w:spacing w:val="3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4"/>
          <w:w w:val="95"/>
        </w:rPr>
        <w:t> </w:t>
      </w:r>
      <w:r>
        <w:rPr>
          <w:color w:val="1B2D5C"/>
          <w:w w:val="95"/>
        </w:rPr>
        <w:t>learning:</w:t>
      </w:r>
      <w:r>
        <w:rPr>
          <w:color w:val="1B2D5C"/>
          <w:spacing w:val="3"/>
          <w:w w:val="95"/>
        </w:rPr>
        <w:t> </w:t>
      </w:r>
      <w:r>
        <w:rPr>
          <w:color w:val="1B2D5C"/>
          <w:w w:val="95"/>
        </w:rPr>
        <w:t>teachers</w:t>
      </w:r>
      <w:r>
        <w:rPr>
          <w:color w:val="1B2D5C"/>
          <w:spacing w:val="-108"/>
          <w:w w:val="95"/>
        </w:rPr>
        <w:t> </w:t>
      </w:r>
      <w:r>
        <w:rPr>
          <w:color w:val="1B2D5C"/>
        </w:rPr>
        <w:t>of</w:t>
      </w:r>
      <w:r>
        <w:rPr>
          <w:color w:val="1B2D5C"/>
          <w:spacing w:val="-22"/>
        </w:rPr>
        <w:t> </w:t>
      </w:r>
      <w:r>
        <w:rPr>
          <w:color w:val="1B2D5C"/>
        </w:rPr>
        <w:t>English</w:t>
      </w:r>
      <w:r>
        <w:rPr>
          <w:color w:val="1B2D5C"/>
          <w:spacing w:val="-22"/>
        </w:rPr>
        <w:t> </w:t>
      </w:r>
      <w:r>
        <w:rPr>
          <w:color w:val="1B2D5C"/>
        </w:rPr>
        <w:t>in</w:t>
      </w:r>
      <w:r>
        <w:rPr>
          <w:color w:val="1B2D5C"/>
          <w:spacing w:val="-22"/>
        </w:rPr>
        <w:t> </w:t>
      </w:r>
      <w:r>
        <w:rPr>
          <w:color w:val="1B2D5C"/>
        </w:rPr>
        <w:t>Iran</w:t>
      </w:r>
    </w:p>
    <w:p>
      <w:pPr>
        <w:spacing w:before="193"/>
        <w:ind w:left="1417" w:right="0" w:firstLine="0"/>
        <w:jc w:val="left"/>
        <w:rPr>
          <w:sz w:val="22"/>
        </w:rPr>
      </w:pPr>
      <w:r>
        <w:rPr>
          <w:color w:val="1B2D5C"/>
          <w:sz w:val="22"/>
        </w:rPr>
        <w:t>Martin Cortazzi, Lixian Jin, Shiva Kaivanpanah and</w:t>
      </w:r>
      <w:r>
        <w:rPr>
          <w:color w:val="1B2D5C"/>
          <w:spacing w:val="1"/>
          <w:sz w:val="22"/>
        </w:rPr>
        <w:t> </w:t>
      </w:r>
      <w:r>
        <w:rPr>
          <w:color w:val="1B2D5C"/>
          <w:sz w:val="22"/>
        </w:rPr>
        <w:t>Majid Nemati</w:t>
      </w:r>
    </w:p>
    <w:p>
      <w:pPr>
        <w:pStyle w:val="BodyText"/>
        <w:rPr>
          <w:sz w:val="26"/>
        </w:rPr>
      </w:pPr>
    </w:p>
    <w:p>
      <w:pPr>
        <w:spacing w:before="1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1171"/>
      </w:pPr>
      <w:r>
        <w:rPr>
          <w:color w:val="1B2D5C"/>
          <w:w w:val="105"/>
        </w:rPr>
        <w:t>The topics of a ‘good teacher’ and of what learning English is like for learners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 important in English language teaching (ELT) since ideas of teaching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 are central to language classrooms. Ideas about teaching and learning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vary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enormously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around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world,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quite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different</w:t>
      </w:r>
    </w:p>
    <w:p>
      <w:pPr>
        <w:pStyle w:val="BodyText"/>
        <w:spacing w:line="268" w:lineRule="auto" w:before="1"/>
        <w:ind w:left="1417" w:right="976"/>
      </w:pPr>
      <w:r>
        <w:rPr>
          <w:color w:val="1B2D5C"/>
          <w:w w:val="105"/>
        </w:rPr>
        <w:t>expectations of teachers. Moreover, engagement with learning English, compared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subjects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disciplines,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often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exposes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methods</w:t>
      </w:r>
    </w:p>
    <w:p>
      <w:pPr>
        <w:pStyle w:val="BodyText"/>
        <w:spacing w:line="268" w:lineRule="auto"/>
        <w:ind w:left="1417" w:right="1103"/>
      </w:pPr>
      <w:r>
        <w:rPr>
          <w:color w:val="1B2D5C"/>
          <w:w w:val="105"/>
        </w:rPr>
        <w:t>or cultural ways of learning. The topics of good teachers and how learners think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about learning English are therefore central to developing more learner- 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learning-centred approaches. Any proposed developments of ELT need to relate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ideas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since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many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ways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mediate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change.</w:t>
      </w:r>
    </w:p>
    <w:p>
      <w:pPr>
        <w:pStyle w:val="BodyText"/>
        <w:spacing w:line="268" w:lineRule="auto" w:before="1"/>
        <w:ind w:left="1417" w:right="1024"/>
      </w:pPr>
      <w:r>
        <w:rPr>
          <w:color w:val="1B2D5C"/>
          <w:w w:val="105"/>
        </w:rPr>
        <w:t>This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particularly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where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enormous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interest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takes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place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classrooms.</w:t>
      </w:r>
    </w:p>
    <w:p>
      <w:pPr>
        <w:pStyle w:val="BodyText"/>
        <w:spacing w:line="268" w:lineRule="auto" w:before="170"/>
        <w:ind w:left="1417" w:right="1131"/>
      </w:pPr>
      <w:r>
        <w:rPr>
          <w:color w:val="1B2D5C"/>
          <w:w w:val="105"/>
        </w:rPr>
        <w:t>Researching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perceptions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good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make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explicit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usually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implicit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notions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make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available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discussion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or,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fact,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elsewhere.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centuries-old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tradition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serious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encouragement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respect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 in Iran meets a modern education system that includes English as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(EFL)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element.</w:t>
      </w:r>
    </w:p>
    <w:p>
      <w:pPr>
        <w:pStyle w:val="BodyText"/>
        <w:spacing w:line="268" w:lineRule="auto" w:before="171"/>
        <w:ind w:left="1417" w:right="899"/>
      </w:pPr>
      <w:r>
        <w:rPr>
          <w:color w:val="1B2D5C"/>
          <w:w w:val="105"/>
        </w:rPr>
        <w:t>This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uses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metaphor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analysis.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innovative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method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have been developing for some years. Culturally, metaphors resonate throughout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Iranian civilisation: the Persian language is noted for wide uses of idioms and rich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metaphors, while Persian poetry has many mystical or spiritual themes often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expressed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metaphors.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poetry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(e.g.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works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Rumi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Hafiz)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widely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translated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much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appreciated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West,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especially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UK,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Germany</w:t>
      </w:r>
    </w:p>
    <w:p>
      <w:pPr>
        <w:pStyle w:val="BodyText"/>
        <w:spacing w:before="1"/>
        <w:ind w:left="1417"/>
      </w:pPr>
      <w:r>
        <w:rPr>
          <w:color w:val="1B2D5C"/>
        </w:rPr>
        <w:t>and the</w:t>
      </w:r>
      <w:r>
        <w:rPr>
          <w:color w:val="1B2D5C"/>
          <w:spacing w:val="1"/>
        </w:rPr>
        <w:t> </w:t>
      </w:r>
      <w:r>
        <w:rPr>
          <w:color w:val="1B2D5C"/>
        </w:rPr>
        <w:t>USA.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This study investigates perceptions of good teachers largely from students’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viewpoints in an effort to derive models of their beliefs. In reporting the results,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 preserve the students’ voices as much as possible and take care to give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representative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quotes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build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up,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far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here,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representative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picture</w:t>
      </w:r>
    </w:p>
    <w:p>
      <w:pPr>
        <w:spacing w:after="0" w:line="268" w:lineRule="auto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475"/>
        <w:jc w:val="both"/>
      </w:pP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picture,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suggest,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gives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insights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inside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outside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Iran: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undoubtedly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learn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wider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world,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case,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wider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gain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thought-provoking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insights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ind w:left="850"/>
        <w:jc w:val="both"/>
      </w:pPr>
      <w:r>
        <w:rPr>
          <w:color w:val="1B2D5C"/>
          <w:w w:val="95"/>
        </w:rPr>
        <w:t>Good</w:t>
      </w:r>
      <w:r>
        <w:rPr>
          <w:color w:val="1B2D5C"/>
          <w:spacing w:val="3"/>
          <w:w w:val="95"/>
        </w:rPr>
        <w:t> </w:t>
      </w:r>
      <w:r>
        <w:rPr>
          <w:color w:val="1B2D5C"/>
          <w:w w:val="95"/>
        </w:rPr>
        <w:t>teachers</w:t>
      </w:r>
      <w:r>
        <w:rPr>
          <w:color w:val="1B2D5C"/>
          <w:spacing w:val="3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3"/>
          <w:w w:val="95"/>
        </w:rPr>
        <w:t> </w:t>
      </w:r>
      <w:r>
        <w:rPr>
          <w:color w:val="1B2D5C"/>
          <w:w w:val="95"/>
        </w:rPr>
        <w:t>English</w:t>
      </w:r>
      <w:r>
        <w:rPr>
          <w:color w:val="1B2D5C"/>
          <w:spacing w:val="3"/>
          <w:w w:val="95"/>
        </w:rPr>
        <w:t> </w:t>
      </w:r>
      <w:r>
        <w:rPr>
          <w:color w:val="1B2D5C"/>
          <w:w w:val="95"/>
        </w:rPr>
        <w:t>in</w:t>
      </w:r>
      <w:r>
        <w:rPr>
          <w:color w:val="1B2D5C"/>
          <w:spacing w:val="3"/>
          <w:w w:val="95"/>
        </w:rPr>
        <w:t> </w:t>
      </w:r>
      <w:r>
        <w:rPr>
          <w:color w:val="1B2D5C"/>
          <w:w w:val="95"/>
        </w:rPr>
        <w:t>Iran</w:t>
      </w:r>
    </w:p>
    <w:p>
      <w:pPr>
        <w:pStyle w:val="BodyText"/>
        <w:spacing w:line="268" w:lineRule="auto" w:before="71"/>
        <w:ind w:left="850" w:right="1582"/>
      </w:pPr>
      <w:r>
        <w:rPr>
          <w:color w:val="1B2D5C"/>
          <w:w w:val="105"/>
        </w:rPr>
        <w:t>Teachers of English in Iran might be seen as bridges between local, national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international tendencies. There is currently a thirst for English. This is evident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growth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institutes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English: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the language in global communication and are well aware that skills in 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useful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employment,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personal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development.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However, English has had ups and downs in the national scene over recent years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this has meant that English teachers have been variously viewed in official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circles at different times, negatively or positively relating to the outside world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(Borjian, 2013). This article only looks at Iranian students’ views of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</w:p>
    <w:p>
      <w:pPr>
        <w:pStyle w:val="BodyText"/>
        <w:spacing w:line="268" w:lineRule="auto" w:before="172"/>
        <w:ind w:left="850" w:right="1475"/>
      </w:pPr>
      <w:r>
        <w:rPr>
          <w:color w:val="1B2D5C"/>
          <w:w w:val="105"/>
        </w:rPr>
        <w:t>In general, it does not seem hard to draw up a list of the qualities of a good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teacher.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list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likely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include: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having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requisite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skill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pedagogy,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demonstrating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ability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sustain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motivation</w:t>
      </w:r>
    </w:p>
    <w:p>
      <w:pPr>
        <w:pStyle w:val="BodyText"/>
        <w:spacing w:line="268" w:lineRule="auto" w:before="1"/>
        <w:ind w:left="850" w:right="1475"/>
      </w:pPr>
      <w:r>
        <w:rPr>
          <w:color w:val="1B2D5C"/>
          <w:w w:val="105"/>
        </w:rPr>
        <w:t>and engage them productively in interaction, being able to introduce students into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ways of thinking and cultural practices and helping them to reflect upon their own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practices,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plus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personal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professional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characteristics,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patience.</w:t>
      </w:r>
    </w:p>
    <w:p>
      <w:pPr>
        <w:pStyle w:val="BodyText"/>
        <w:spacing w:line="268" w:lineRule="auto"/>
        <w:ind w:left="850" w:right="1434"/>
      </w:pPr>
      <w:r>
        <w:rPr>
          <w:color w:val="1B2D5C"/>
          <w:w w:val="105"/>
        </w:rPr>
        <w:t>However,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expect,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contextual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features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different: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expected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good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character,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open-minded,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friendly,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flexible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caring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learners,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qualities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are seen as part of teacher efficacy. While the gender of the teacher or student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does not significantly affect general perceptions of good teachers, there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different orientations towards different aspects of teachers’ roles from gender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perspectives, which may reflect nuances of tensions between tradition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modernity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(Nemati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Kaivanpanah,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2013).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  <w:ind w:left="850"/>
      </w:pPr>
      <w:r>
        <w:rPr>
          <w:color w:val="1B2D5C"/>
          <w:w w:val="95"/>
        </w:rPr>
        <w:t>Metaphor</w:t>
      </w:r>
      <w:r>
        <w:rPr>
          <w:color w:val="1B2D5C"/>
          <w:spacing w:val="10"/>
          <w:w w:val="95"/>
        </w:rPr>
        <w:t> </w:t>
      </w:r>
      <w:r>
        <w:rPr>
          <w:color w:val="1B2D5C"/>
          <w:w w:val="95"/>
        </w:rPr>
        <w:t>analysis</w:t>
      </w:r>
    </w:p>
    <w:p>
      <w:pPr>
        <w:pStyle w:val="BodyText"/>
        <w:spacing w:line="268" w:lineRule="auto" w:before="71"/>
        <w:ind w:left="850" w:right="1433"/>
      </w:pPr>
      <w:r>
        <w:rPr>
          <w:color w:val="1B2D5C"/>
          <w:w w:val="105"/>
        </w:rPr>
        <w:t>Metaphor analysis can be applied to research in ELT when students’ or teachers’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conceptions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investigated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collecting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metaphors and analysing them to seek underlying patterns. Given a sufficient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number of examples as data, these patterns represent students’ thinking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beliefs. This innovative approach has some advantages over using more traditional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questionnaires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interviews.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When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students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asked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metaphors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elicitation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task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often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seems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refreshing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creative.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cognitive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affective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engagement may yield different levels of insights from participants. Further, given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international character of ELT, metaphor analysis lends itself to cross-cultural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research into learning; for example, to compare metaphors of learning in Japan,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China,</w:t>
      </w:r>
      <w:r>
        <w:rPr>
          <w:color w:val="1B2D5C"/>
          <w:spacing w:val="-1"/>
        </w:rPr>
        <w:t> </w:t>
      </w:r>
      <w:r>
        <w:rPr>
          <w:color w:val="1B2D5C"/>
        </w:rPr>
        <w:t>Malaysia,</w:t>
      </w:r>
      <w:r>
        <w:rPr>
          <w:color w:val="1B2D5C"/>
          <w:spacing w:val="-1"/>
        </w:rPr>
        <w:t> </w:t>
      </w:r>
      <w:r>
        <w:rPr>
          <w:color w:val="1B2D5C"/>
        </w:rPr>
        <w:t>Lebanon</w:t>
      </w:r>
      <w:r>
        <w:rPr>
          <w:color w:val="1B2D5C"/>
          <w:spacing w:val="-1"/>
        </w:rPr>
        <w:t> </w:t>
      </w:r>
      <w:r>
        <w:rPr>
          <w:color w:val="1B2D5C"/>
        </w:rPr>
        <w:t>or Tunisia</w:t>
      </w:r>
      <w:r>
        <w:rPr>
          <w:color w:val="1B2D5C"/>
          <w:spacing w:val="-1"/>
        </w:rPr>
        <w:t> </w:t>
      </w:r>
      <w:r>
        <w:rPr>
          <w:color w:val="1B2D5C"/>
        </w:rPr>
        <w:t>(Cortazzi</w:t>
      </w:r>
      <w:r>
        <w:rPr>
          <w:color w:val="1B2D5C"/>
          <w:spacing w:val="-1"/>
        </w:rPr>
        <w:t> </w:t>
      </w:r>
      <w:r>
        <w:rPr>
          <w:color w:val="1B2D5C"/>
        </w:rPr>
        <w:t>and Jin,</w:t>
      </w:r>
      <w:r>
        <w:rPr>
          <w:color w:val="1B2D5C"/>
          <w:spacing w:val="-1"/>
        </w:rPr>
        <w:t> </w:t>
      </w:r>
      <w:r>
        <w:rPr>
          <w:color w:val="1B2D5C"/>
        </w:rPr>
        <w:t>1999;</w:t>
      </w:r>
      <w:r>
        <w:rPr>
          <w:color w:val="1B2D5C"/>
          <w:spacing w:val="-1"/>
        </w:rPr>
        <w:t> </w:t>
      </w:r>
      <w:r>
        <w:rPr>
          <w:color w:val="1B2D5C"/>
        </w:rPr>
        <w:t>Berendt, 2008).</w:t>
      </w:r>
    </w:p>
    <w:p>
      <w:pPr>
        <w:pStyle w:val="BodyText"/>
        <w:spacing w:line="268" w:lineRule="auto" w:before="2"/>
        <w:ind w:left="850" w:right="1546"/>
      </w:pPr>
      <w:r>
        <w:rPr>
          <w:color w:val="1B2D5C"/>
          <w:w w:val="105"/>
        </w:rPr>
        <w:t>We investigate the concepts of teachers and learning shown through students’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metaphors to reveal their perceptions. By looking at networks of these underlying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concepts we propose features of cognitive models, continuing our metaphor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analyses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China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elsewhere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(Cortazzi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et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al.,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2009;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Jin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Cortazzi,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2011).</w:t>
      </w:r>
    </w:p>
    <w:p>
      <w:pPr>
        <w:spacing w:after="0" w:line="268" w:lineRule="auto"/>
        <w:sectPr>
          <w:footerReference w:type="even" r:id="rId84"/>
          <w:footerReference w:type="default" r:id="rId85"/>
          <w:pgSz w:w="8850" w:h="13210"/>
          <w:pgMar w:footer="343" w:header="0" w:top="740" w:bottom="540" w:left="0" w:right="0"/>
          <w:pgNumType w:start="124"/>
        </w:sectPr>
      </w:pPr>
    </w:p>
    <w:p>
      <w:pPr>
        <w:pStyle w:val="BodyText"/>
        <w:spacing w:line="268" w:lineRule="auto" w:before="66"/>
        <w:ind w:left="1417" w:right="866"/>
      </w:pP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here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draws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cognitive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linguistics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Lakoff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others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(e.g.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Lakoff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Johnson,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1980;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Lakoff,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1993).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Metaphors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conceptual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there are systematic correspondences or ‘mappings’ between the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expressions of metaphors and underlying concepts. These underlying concepts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cluster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belief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systems.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examining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metaphors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learning,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</w:t>
      </w:r>
    </w:p>
    <w:p>
      <w:pPr>
        <w:pStyle w:val="BodyText"/>
        <w:spacing w:line="268" w:lineRule="auto"/>
        <w:ind w:left="1417" w:right="899"/>
      </w:pPr>
      <w:r>
        <w:rPr>
          <w:color w:val="1B2D5C"/>
          <w:w w:val="105"/>
        </w:rPr>
        <w:t>find that many give expressions such as ‘learning is a journey’: the student is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‘traveller’, learning is seen as ‘movement’ towards a ‘destination’ along different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‘paths’ with a teacher who is a ‘guide’. The detailed characterisations of each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these elements of a journey give a good idea of students’ perceptions of learning,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readily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understand.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examine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perceptions of their English teachers and their learning in their own words to see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how the journey of learning is described and to see the characteristics or qualities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teachers.</w:t>
      </w:r>
    </w:p>
    <w:p>
      <w:pPr>
        <w:pStyle w:val="BodyText"/>
        <w:spacing w:line="268" w:lineRule="auto" w:before="172"/>
        <w:ind w:left="1417" w:right="844"/>
      </w:pPr>
      <w:r>
        <w:rPr>
          <w:color w:val="1B2D5C"/>
          <w:w w:val="105"/>
        </w:rPr>
        <w:t>Simply collecting metaphors is not enough in itself, though, because as researchers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we do not always know what the metaphors imply. We need the participants’ own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explanations because we want to get insiders’ views of ELT in Iran. For example,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groups of British and Chinese students said: ‘My teacher is an old cow’. But these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show opposite ideas. For the British, this is a gender-based insult (the teacher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said to be unpleasant, stupid or ugly), while for the Chinese this is a compliment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high praise (the teacher is regarded as tireless, productive, self-sacrificing,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suffering in silence). Even within a cultural community, what seems to be the same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metaphor may have different meanings, so we need to ask participants for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reasons – these are the implications (or ‘entailments’) of the metaphor. Six Iranian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said, ‘Learning English is a ship on the ocean’ but in entailments one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stressed improved communication (‘going through open water [seas] to better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communication’), another emphasised enjoyment (‘a very pleasant voyage’), while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others focused on the power of the language (‘you will reach the shore by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greatness of the ship’s power’) and culture (‘reaching and exploring different lands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cultures and traditions’) or a destination of wisdom (‘it takes you from ignorance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wisdom’).</w:t>
      </w:r>
    </w:p>
    <w:p>
      <w:pPr>
        <w:pStyle w:val="BodyText"/>
        <w:spacing w:line="268" w:lineRule="auto" w:before="173"/>
        <w:ind w:left="1417" w:right="1024"/>
      </w:pPr>
      <w:r>
        <w:rPr>
          <w:color w:val="1B2D5C"/>
        </w:rPr>
        <w:t>For</w:t>
      </w:r>
      <w:r>
        <w:rPr>
          <w:color w:val="1B2D5C"/>
          <w:spacing w:val="22"/>
        </w:rPr>
        <w:t> </w:t>
      </w:r>
      <w:r>
        <w:rPr>
          <w:color w:val="1B2D5C"/>
        </w:rPr>
        <w:t>these</w:t>
      </w:r>
      <w:r>
        <w:rPr>
          <w:color w:val="1B2D5C"/>
          <w:spacing w:val="22"/>
        </w:rPr>
        <w:t> </w:t>
      </w:r>
      <w:r>
        <w:rPr>
          <w:color w:val="1B2D5C"/>
        </w:rPr>
        <w:t>reasons,</w:t>
      </w:r>
      <w:r>
        <w:rPr>
          <w:color w:val="1B2D5C"/>
          <w:spacing w:val="22"/>
        </w:rPr>
        <w:t> </w:t>
      </w:r>
      <w:r>
        <w:rPr>
          <w:color w:val="1B2D5C"/>
        </w:rPr>
        <w:t>and</w:t>
      </w:r>
      <w:r>
        <w:rPr>
          <w:color w:val="1B2D5C"/>
          <w:spacing w:val="22"/>
        </w:rPr>
        <w:t> </w:t>
      </w:r>
      <w:r>
        <w:rPr>
          <w:color w:val="1B2D5C"/>
        </w:rPr>
        <w:t>according</w:t>
      </w:r>
      <w:r>
        <w:rPr>
          <w:color w:val="1B2D5C"/>
          <w:spacing w:val="23"/>
        </w:rPr>
        <w:t> </w:t>
      </w:r>
      <w:r>
        <w:rPr>
          <w:color w:val="1B2D5C"/>
        </w:rPr>
        <w:t>to</w:t>
      </w:r>
      <w:r>
        <w:rPr>
          <w:color w:val="1B2D5C"/>
          <w:spacing w:val="22"/>
        </w:rPr>
        <w:t> </w:t>
      </w:r>
      <w:r>
        <w:rPr>
          <w:color w:val="1B2D5C"/>
        </w:rPr>
        <w:t>metaphor</w:t>
      </w:r>
      <w:r>
        <w:rPr>
          <w:color w:val="1B2D5C"/>
          <w:spacing w:val="22"/>
        </w:rPr>
        <w:t> </w:t>
      </w:r>
      <w:r>
        <w:rPr>
          <w:color w:val="1B2D5C"/>
        </w:rPr>
        <w:t>theory,</w:t>
      </w:r>
      <w:r>
        <w:rPr>
          <w:color w:val="1B2D5C"/>
          <w:spacing w:val="22"/>
        </w:rPr>
        <w:t> </w:t>
      </w:r>
      <w:r>
        <w:rPr>
          <w:color w:val="1B2D5C"/>
        </w:rPr>
        <w:t>we</w:t>
      </w:r>
      <w:r>
        <w:rPr>
          <w:color w:val="1B2D5C"/>
          <w:spacing w:val="23"/>
        </w:rPr>
        <w:t> </w:t>
      </w:r>
      <w:r>
        <w:rPr>
          <w:color w:val="1B2D5C"/>
        </w:rPr>
        <w:t>examine</w:t>
      </w:r>
      <w:r>
        <w:rPr>
          <w:color w:val="1B2D5C"/>
          <w:spacing w:val="22"/>
        </w:rPr>
        <w:t> </w:t>
      </w:r>
      <w:r>
        <w:rPr>
          <w:color w:val="1B2D5C"/>
        </w:rPr>
        <w:t>both</w:t>
      </w:r>
      <w:r>
        <w:rPr>
          <w:color w:val="1B2D5C"/>
          <w:spacing w:val="22"/>
        </w:rPr>
        <w:t> </w:t>
      </w:r>
      <w:r>
        <w:rPr>
          <w:color w:val="1B2D5C"/>
        </w:rPr>
        <w:t>students’</w:t>
      </w:r>
      <w:r>
        <w:rPr>
          <w:color w:val="1B2D5C"/>
          <w:spacing w:val="1"/>
        </w:rPr>
        <w:t> </w:t>
      </w:r>
      <w:r>
        <w:rPr>
          <w:color w:val="1B2D5C"/>
        </w:rPr>
        <w:t>metaphors</w:t>
      </w:r>
      <w:r>
        <w:rPr>
          <w:color w:val="1B2D5C"/>
          <w:spacing w:val="5"/>
        </w:rPr>
        <w:t> </w:t>
      </w:r>
      <w:r>
        <w:rPr>
          <w:color w:val="1B2D5C"/>
        </w:rPr>
        <w:t>and</w:t>
      </w:r>
      <w:r>
        <w:rPr>
          <w:color w:val="1B2D5C"/>
          <w:spacing w:val="6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entailments</w:t>
      </w:r>
      <w:r>
        <w:rPr>
          <w:color w:val="1B2D5C"/>
          <w:spacing w:val="6"/>
        </w:rPr>
        <w:t> </w:t>
      </w:r>
      <w:r>
        <w:rPr>
          <w:color w:val="1B2D5C"/>
        </w:rPr>
        <w:t>which</w:t>
      </w:r>
      <w:r>
        <w:rPr>
          <w:color w:val="1B2D5C"/>
          <w:spacing w:val="6"/>
        </w:rPr>
        <w:t> </w:t>
      </w:r>
      <w:r>
        <w:rPr>
          <w:color w:val="1B2D5C"/>
        </w:rPr>
        <w:t>they</w:t>
      </w:r>
      <w:r>
        <w:rPr>
          <w:color w:val="1B2D5C"/>
          <w:spacing w:val="6"/>
        </w:rPr>
        <w:t> </w:t>
      </w:r>
      <w:r>
        <w:rPr>
          <w:color w:val="1B2D5C"/>
        </w:rPr>
        <w:t>give.</w:t>
      </w:r>
      <w:r>
        <w:rPr>
          <w:color w:val="1B2D5C"/>
          <w:spacing w:val="6"/>
        </w:rPr>
        <w:t> </w:t>
      </w:r>
      <w:r>
        <w:rPr>
          <w:color w:val="1B2D5C"/>
        </w:rPr>
        <w:t>We</w:t>
      </w:r>
      <w:r>
        <w:rPr>
          <w:color w:val="1B2D5C"/>
          <w:spacing w:val="6"/>
        </w:rPr>
        <w:t> </w:t>
      </w:r>
      <w:r>
        <w:rPr>
          <w:color w:val="1B2D5C"/>
        </w:rPr>
        <w:t>ask</w:t>
      </w:r>
      <w:r>
        <w:rPr>
          <w:color w:val="1B2D5C"/>
          <w:spacing w:val="6"/>
        </w:rPr>
        <w:t> </w:t>
      </w:r>
      <w:r>
        <w:rPr>
          <w:color w:val="1B2D5C"/>
        </w:rPr>
        <w:t>them</w:t>
      </w:r>
      <w:r>
        <w:rPr>
          <w:color w:val="1B2D5C"/>
          <w:spacing w:val="6"/>
        </w:rPr>
        <w:t> </w:t>
      </w:r>
      <w:r>
        <w:rPr>
          <w:color w:val="1B2D5C"/>
        </w:rPr>
        <w:t>to</w:t>
      </w:r>
      <w:r>
        <w:rPr>
          <w:color w:val="1B2D5C"/>
          <w:spacing w:val="6"/>
        </w:rPr>
        <w:t> </w:t>
      </w:r>
      <w:r>
        <w:rPr>
          <w:color w:val="1B2D5C"/>
        </w:rPr>
        <w:t>give</w:t>
      </w:r>
      <w:r>
        <w:rPr>
          <w:color w:val="1B2D5C"/>
          <w:spacing w:val="6"/>
        </w:rPr>
        <w:t> </w:t>
      </w:r>
      <w:r>
        <w:rPr>
          <w:color w:val="1B2D5C"/>
        </w:rPr>
        <w:t>their</w:t>
      </w:r>
      <w:r>
        <w:rPr>
          <w:color w:val="1B2D5C"/>
          <w:spacing w:val="6"/>
        </w:rPr>
        <w:t> </w:t>
      </w:r>
      <w:r>
        <w:rPr>
          <w:color w:val="1B2D5C"/>
        </w:rPr>
        <w:t>own</w:t>
      </w:r>
      <w:r>
        <w:rPr>
          <w:color w:val="1B2D5C"/>
          <w:spacing w:val="1"/>
        </w:rPr>
        <w:t> </w:t>
      </w:r>
      <w:r>
        <w:rPr>
          <w:color w:val="1B2D5C"/>
        </w:rPr>
        <w:t>metaphor</w:t>
      </w:r>
      <w:r>
        <w:rPr>
          <w:color w:val="1B2D5C"/>
          <w:spacing w:val="1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complete</w:t>
      </w:r>
      <w:r>
        <w:rPr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‘A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good</w:t>
      </w:r>
      <w:r>
        <w:rPr>
          <w:rFonts w:ascii="Trebuchet MS" w:hAnsi="Trebuchet MS"/>
          <w:i/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teacher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is</w:t>
      </w:r>
      <w:r>
        <w:rPr>
          <w:rFonts w:ascii="Trebuchet MS" w:hAnsi="Trebuchet MS"/>
          <w:i/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…’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color w:val="1B2D5C"/>
        </w:rPr>
        <w:t>and</w:t>
      </w:r>
      <w:r>
        <w:rPr>
          <w:color w:val="1B2D5C"/>
          <w:spacing w:val="2"/>
        </w:rPr>
        <w:t> </w:t>
      </w:r>
      <w:r>
        <w:rPr>
          <w:color w:val="1B2D5C"/>
        </w:rPr>
        <w:t>then</w:t>
      </w:r>
      <w:r>
        <w:rPr>
          <w:color w:val="1B2D5C"/>
          <w:spacing w:val="1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give</w:t>
      </w:r>
      <w:r>
        <w:rPr>
          <w:color w:val="1B2D5C"/>
          <w:spacing w:val="2"/>
        </w:rPr>
        <w:t> </w:t>
      </w:r>
      <w:r>
        <w:rPr>
          <w:color w:val="1B2D5C"/>
        </w:rPr>
        <w:t>their</w:t>
      </w:r>
      <w:r>
        <w:rPr>
          <w:color w:val="1B2D5C"/>
          <w:spacing w:val="1"/>
        </w:rPr>
        <w:t> </w:t>
      </w:r>
      <w:r>
        <w:rPr>
          <w:color w:val="1B2D5C"/>
        </w:rPr>
        <w:t>own</w:t>
      </w:r>
      <w:r>
        <w:rPr>
          <w:color w:val="1B2D5C"/>
          <w:spacing w:val="2"/>
        </w:rPr>
        <w:t> </w:t>
      </w:r>
      <w:r>
        <w:rPr>
          <w:color w:val="1B2D5C"/>
        </w:rPr>
        <w:t>reasons</w:t>
      </w:r>
    </w:p>
    <w:p>
      <w:pPr>
        <w:pStyle w:val="BodyText"/>
        <w:spacing w:line="268" w:lineRule="auto"/>
        <w:ind w:left="1417" w:right="1354"/>
      </w:pPr>
      <w:r>
        <w:rPr>
          <w:rFonts w:ascii="Trebuchet MS" w:hAnsi="Trebuchet MS"/>
          <w:i/>
          <w:color w:val="1B2D5C"/>
          <w:spacing w:val="2"/>
          <w:w w:val="58"/>
        </w:rPr>
        <w:t>‘</w:t>
      </w:r>
      <w:r>
        <w:rPr>
          <w:rFonts w:ascii="Trebuchet MS" w:hAnsi="Trebuchet MS"/>
          <w:i/>
          <w:color w:val="1B2D5C"/>
          <w:w w:val="85"/>
        </w:rPr>
        <w:t>…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5"/>
        </w:rPr>
        <w:t>be</w:t>
      </w:r>
      <w:r>
        <w:rPr>
          <w:rFonts w:ascii="Trebuchet MS" w:hAnsi="Trebuchet MS"/>
          <w:i/>
          <w:color w:val="1B2D5C"/>
          <w:spacing w:val="1"/>
          <w:w w:val="116"/>
        </w:rPr>
        <w:t>c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101"/>
        </w:rPr>
        <w:t>u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spacing w:val="2"/>
          <w:w w:val="105"/>
        </w:rPr>
        <w:t>e</w:t>
      </w:r>
      <w:r>
        <w:rPr>
          <w:rFonts w:ascii="Trebuchet MS" w:hAnsi="Trebuchet MS"/>
          <w:i/>
          <w:color w:val="1B2D5C"/>
          <w:spacing w:val="-6"/>
          <w:w w:val="85"/>
        </w:rPr>
        <w:t>…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-4"/>
          <w:w w:val="96"/>
        </w:rPr>
        <w:t>W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-1"/>
          <w:w w:val="108"/>
        </w:rPr>
        <w:t>b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6"/>
        </w:rPr>
        <w:t>ne</w:t>
      </w:r>
      <w:r>
        <w:rPr>
          <w:color w:val="1B2D5C"/>
          <w:w w:val="108"/>
        </w:rPr>
        <w:t>d</w:t>
      </w:r>
      <w:r>
        <w:rPr>
          <w:color w:val="1B2D5C"/>
          <w:spacing w:val="-9"/>
        </w:rPr>
        <w:t> </w:t>
      </w:r>
      <w:r>
        <w:rPr>
          <w:color w:val="1B2D5C"/>
          <w:spacing w:val="-2"/>
          <w:w w:val="112"/>
        </w:rPr>
        <w:t>65</w:t>
      </w:r>
      <w:r>
        <w:rPr>
          <w:color w:val="1B2D5C"/>
          <w:w w:val="112"/>
        </w:rPr>
        <w:t>0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2"/>
        </w:rPr>
        <w:t>m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8"/>
        </w:rPr>
        <w:t>p</w:t>
      </w:r>
      <w:r>
        <w:rPr>
          <w:color w:val="1B2D5C"/>
          <w:spacing w:val="1"/>
          <w:w w:val="106"/>
        </w:rPr>
        <w:t>ho</w:t>
      </w:r>
      <w:r>
        <w:rPr>
          <w:color w:val="1B2D5C"/>
          <w:spacing w:val="1"/>
          <w:w w:val="110"/>
        </w:rPr>
        <w:t>r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97"/>
        </w:rPr>
        <w:t>f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5"/>
        </w:rPr>
        <w:t>l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6"/>
        </w:rPr>
        <w:t>n</w:t>
      </w:r>
      <w:r>
        <w:rPr>
          <w:color w:val="1B2D5C"/>
          <w:w w:val="106"/>
        </w:rPr>
        <w:t>g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6"/>
        </w:rPr>
        <w:t>n</w:t>
      </w:r>
      <w:r>
        <w:rPr>
          <w:color w:val="1B2D5C"/>
          <w:w w:val="106"/>
        </w:rPr>
        <w:t>d</w:t>
      </w:r>
      <w:r>
        <w:rPr>
          <w:color w:val="1B2D5C"/>
          <w:spacing w:val="-9"/>
        </w:rPr>
        <w:t> </w:t>
      </w:r>
      <w:r>
        <w:rPr>
          <w:color w:val="1B2D5C"/>
          <w:spacing w:val="-6"/>
          <w:w w:val="112"/>
        </w:rPr>
        <w:t>7</w:t>
      </w:r>
      <w:r>
        <w:rPr>
          <w:color w:val="1B2D5C"/>
          <w:spacing w:val="-1"/>
          <w:w w:val="112"/>
        </w:rPr>
        <w:t>8</w:t>
      </w:r>
      <w:r>
        <w:rPr>
          <w:color w:val="1B2D5C"/>
          <w:w w:val="112"/>
        </w:rPr>
        <w:t>5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2"/>
        </w:rPr>
        <w:t>m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8"/>
        </w:rPr>
        <w:t>p</w:t>
      </w:r>
      <w:r>
        <w:rPr>
          <w:color w:val="1B2D5C"/>
          <w:spacing w:val="1"/>
          <w:w w:val="106"/>
        </w:rPr>
        <w:t>ho</w:t>
      </w:r>
      <w:r>
        <w:rPr>
          <w:color w:val="1B2D5C"/>
          <w:spacing w:val="1"/>
          <w:w w:val="110"/>
        </w:rPr>
        <w:t>r</w:t>
      </w:r>
      <w:r>
        <w:rPr>
          <w:color w:val="1B2D5C"/>
          <w:w w:val="108"/>
        </w:rPr>
        <w:t>s </w:t>
      </w:r>
      <w:r>
        <w:rPr>
          <w:color w:val="1B2D5C"/>
          <w:w w:val="108"/>
        </w:rPr>
        <w:t> </w:t>
      </w:r>
      <w:r>
        <w:rPr>
          <w:color w:val="1B2D5C"/>
        </w:rPr>
        <w:t>for</w:t>
      </w:r>
      <w:r>
        <w:rPr>
          <w:color w:val="1B2D5C"/>
          <w:spacing w:val="11"/>
        </w:rPr>
        <w:t> </w:t>
      </w:r>
      <w:r>
        <w:rPr>
          <w:color w:val="1B2D5C"/>
        </w:rPr>
        <w:t>teachers</w:t>
      </w:r>
      <w:r>
        <w:rPr>
          <w:color w:val="1B2D5C"/>
          <w:spacing w:val="12"/>
        </w:rPr>
        <w:t> </w:t>
      </w:r>
      <w:r>
        <w:rPr>
          <w:color w:val="1B2D5C"/>
        </w:rPr>
        <w:t>from</w:t>
      </w:r>
      <w:r>
        <w:rPr>
          <w:color w:val="1B2D5C"/>
          <w:spacing w:val="12"/>
        </w:rPr>
        <w:t> </w:t>
      </w:r>
      <w:r>
        <w:rPr>
          <w:color w:val="1B2D5C"/>
        </w:rPr>
        <w:t>393</w:t>
      </w:r>
      <w:r>
        <w:rPr>
          <w:color w:val="1B2D5C"/>
          <w:spacing w:val="12"/>
        </w:rPr>
        <w:t> </w:t>
      </w:r>
      <w:r>
        <w:rPr>
          <w:color w:val="1B2D5C"/>
        </w:rPr>
        <w:t>university</w:t>
      </w:r>
      <w:r>
        <w:rPr>
          <w:color w:val="1B2D5C"/>
          <w:spacing w:val="12"/>
        </w:rPr>
        <w:t> </w:t>
      </w:r>
      <w:r>
        <w:rPr>
          <w:color w:val="1B2D5C"/>
        </w:rPr>
        <w:t>students</w:t>
      </w:r>
      <w:r>
        <w:rPr>
          <w:color w:val="1B2D5C"/>
          <w:spacing w:val="12"/>
        </w:rPr>
        <w:t> </w:t>
      </w:r>
      <w:r>
        <w:rPr>
          <w:color w:val="1B2D5C"/>
        </w:rPr>
        <w:t>of</w:t>
      </w:r>
      <w:r>
        <w:rPr>
          <w:color w:val="1B2D5C"/>
          <w:spacing w:val="12"/>
        </w:rPr>
        <w:t> </w:t>
      </w:r>
      <w:r>
        <w:rPr>
          <w:color w:val="1B2D5C"/>
        </w:rPr>
        <w:t>English</w:t>
      </w:r>
      <w:r>
        <w:rPr>
          <w:color w:val="1B2D5C"/>
          <w:spacing w:val="12"/>
        </w:rPr>
        <w:t> </w:t>
      </w:r>
      <w:r>
        <w:rPr>
          <w:color w:val="1B2D5C"/>
        </w:rPr>
        <w:t>in</w:t>
      </w:r>
      <w:r>
        <w:rPr>
          <w:color w:val="1B2D5C"/>
          <w:spacing w:val="12"/>
        </w:rPr>
        <w:t> </w:t>
      </w:r>
      <w:r>
        <w:rPr>
          <w:color w:val="1B2D5C"/>
        </w:rPr>
        <w:t>two</w:t>
      </w:r>
      <w:r>
        <w:rPr>
          <w:color w:val="1B2D5C"/>
          <w:spacing w:val="11"/>
        </w:rPr>
        <w:t> </w:t>
      </w:r>
      <w:r>
        <w:rPr>
          <w:color w:val="1B2D5C"/>
        </w:rPr>
        <w:t>universities</w:t>
      </w:r>
      <w:r>
        <w:rPr>
          <w:color w:val="1B2D5C"/>
          <w:spacing w:val="12"/>
        </w:rPr>
        <w:t> </w:t>
      </w:r>
      <w:r>
        <w:rPr>
          <w:color w:val="1B2D5C"/>
        </w:rPr>
        <w:t>(179</w:t>
      </w:r>
      <w:r>
        <w:rPr>
          <w:color w:val="1B2D5C"/>
          <w:spacing w:val="1"/>
        </w:rPr>
        <w:t> </w:t>
      </w:r>
      <w:r>
        <w:rPr>
          <w:color w:val="1B2D5C"/>
        </w:rPr>
        <w:t>undergraduates;</w:t>
      </w:r>
      <w:r>
        <w:rPr>
          <w:color w:val="1B2D5C"/>
          <w:spacing w:val="18"/>
        </w:rPr>
        <w:t> </w:t>
      </w:r>
      <w:r>
        <w:rPr>
          <w:color w:val="1B2D5C"/>
        </w:rPr>
        <w:t>214</w:t>
      </w:r>
      <w:r>
        <w:rPr>
          <w:color w:val="1B2D5C"/>
          <w:spacing w:val="18"/>
        </w:rPr>
        <w:t> </w:t>
      </w:r>
      <w:r>
        <w:rPr>
          <w:color w:val="1B2D5C"/>
        </w:rPr>
        <w:t>postgraduates;</w:t>
      </w:r>
      <w:r>
        <w:rPr>
          <w:color w:val="1B2D5C"/>
          <w:spacing w:val="19"/>
        </w:rPr>
        <w:t> </w:t>
      </w:r>
      <w:r>
        <w:rPr>
          <w:color w:val="1B2D5C"/>
        </w:rPr>
        <w:t>105</w:t>
      </w:r>
      <w:r>
        <w:rPr>
          <w:color w:val="1B2D5C"/>
          <w:spacing w:val="18"/>
        </w:rPr>
        <w:t> </w:t>
      </w:r>
      <w:r>
        <w:rPr>
          <w:color w:val="1B2D5C"/>
        </w:rPr>
        <w:t>male</w:t>
      </w:r>
      <w:r>
        <w:rPr>
          <w:color w:val="1B2D5C"/>
          <w:spacing w:val="18"/>
        </w:rPr>
        <w:t> </w:t>
      </w:r>
      <w:r>
        <w:rPr>
          <w:color w:val="1B2D5C"/>
        </w:rPr>
        <w:t>and</w:t>
      </w:r>
      <w:r>
        <w:rPr>
          <w:color w:val="1B2D5C"/>
          <w:spacing w:val="19"/>
        </w:rPr>
        <w:t> </w:t>
      </w:r>
      <w:r>
        <w:rPr>
          <w:color w:val="1B2D5C"/>
        </w:rPr>
        <w:t>288</w:t>
      </w:r>
      <w:r>
        <w:rPr>
          <w:color w:val="1B2D5C"/>
          <w:spacing w:val="18"/>
        </w:rPr>
        <w:t> </w:t>
      </w:r>
      <w:r>
        <w:rPr>
          <w:color w:val="1B2D5C"/>
        </w:rPr>
        <w:t>female</w:t>
      </w:r>
      <w:r>
        <w:rPr>
          <w:color w:val="1B2D5C"/>
          <w:spacing w:val="19"/>
        </w:rPr>
        <w:t> </w:t>
      </w:r>
      <w:r>
        <w:rPr>
          <w:color w:val="1B2D5C"/>
        </w:rPr>
        <w:t>students).</w:t>
      </w:r>
      <w:r>
        <w:rPr>
          <w:color w:val="1B2D5C"/>
          <w:spacing w:val="18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gender</w:t>
      </w:r>
      <w:r>
        <w:rPr>
          <w:color w:val="1B2D5C"/>
          <w:spacing w:val="20"/>
        </w:rPr>
        <w:t> </w:t>
      </w:r>
      <w:r>
        <w:rPr>
          <w:color w:val="1B2D5C"/>
        </w:rPr>
        <w:t>balance</w:t>
      </w:r>
      <w:r>
        <w:rPr>
          <w:color w:val="1B2D5C"/>
          <w:spacing w:val="20"/>
        </w:rPr>
        <w:t> </w:t>
      </w:r>
      <w:r>
        <w:rPr>
          <w:color w:val="1B2D5C"/>
        </w:rPr>
        <w:t>reflects</w:t>
      </w:r>
      <w:r>
        <w:rPr>
          <w:color w:val="1B2D5C"/>
          <w:spacing w:val="21"/>
        </w:rPr>
        <w:t> </w:t>
      </w:r>
      <w:r>
        <w:rPr>
          <w:color w:val="1B2D5C"/>
        </w:rPr>
        <w:t>enrolment</w:t>
      </w:r>
      <w:r>
        <w:rPr>
          <w:color w:val="1B2D5C"/>
          <w:spacing w:val="20"/>
        </w:rPr>
        <w:t> </w:t>
      </w:r>
      <w:r>
        <w:rPr>
          <w:color w:val="1B2D5C"/>
        </w:rPr>
        <w:t>in</w:t>
      </w:r>
      <w:r>
        <w:rPr>
          <w:color w:val="1B2D5C"/>
          <w:spacing w:val="20"/>
        </w:rPr>
        <w:t> </w:t>
      </w:r>
      <w:r>
        <w:rPr>
          <w:color w:val="1B2D5C"/>
        </w:rPr>
        <w:t>English,</w:t>
      </w:r>
      <w:r>
        <w:rPr>
          <w:color w:val="1B2D5C"/>
          <w:spacing w:val="21"/>
        </w:rPr>
        <w:t> </w:t>
      </w:r>
      <w:r>
        <w:rPr>
          <w:color w:val="1B2D5C"/>
        </w:rPr>
        <w:t>TEFL,</w:t>
      </w:r>
      <w:r>
        <w:rPr>
          <w:color w:val="1B2D5C"/>
          <w:spacing w:val="20"/>
        </w:rPr>
        <w:t> </w:t>
      </w:r>
      <w:r>
        <w:rPr>
          <w:color w:val="1B2D5C"/>
        </w:rPr>
        <w:t>literature</w:t>
      </w:r>
      <w:r>
        <w:rPr>
          <w:color w:val="1B2D5C"/>
          <w:spacing w:val="20"/>
        </w:rPr>
        <w:t> </w:t>
      </w:r>
      <w:r>
        <w:rPr>
          <w:color w:val="1B2D5C"/>
        </w:rPr>
        <w:t>and</w:t>
      </w:r>
      <w:r>
        <w:rPr>
          <w:color w:val="1B2D5C"/>
          <w:spacing w:val="21"/>
        </w:rPr>
        <w:t> </w:t>
      </w:r>
      <w:r>
        <w:rPr>
          <w:color w:val="1B2D5C"/>
        </w:rPr>
        <w:t>translation</w:t>
      </w:r>
    </w:p>
    <w:p>
      <w:pPr>
        <w:pStyle w:val="BodyText"/>
        <w:spacing w:line="268" w:lineRule="auto"/>
        <w:ind w:left="1417" w:right="896"/>
      </w:pPr>
      <w:r>
        <w:rPr>
          <w:color w:val="1B2D5C"/>
          <w:w w:val="105"/>
        </w:rPr>
        <w:t>programmes. There is probably some gender influence on the results but most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kinds of metaphors were given by both male and female participants and it needs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further investigation to explore the gender angle in detail. Students all spoke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Persian as their first language and they completed the metaphor tasks in English.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 demonstrates students’ creative ability in English but, based on our research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China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(Cortazzi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et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al.,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2011),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anticipate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metaphors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Persian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many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longer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elaborate.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addition,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21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wrote mini-essays in English on their Journeys of Learning and 12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 working in language institutes wrote mini-essays about their work there.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maintain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distinction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metaphor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entailments,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present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direct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26"/>
      </w:pPr>
      <w:r>
        <w:rPr>
          <w:color w:val="1B2D5C"/>
          <w:w w:val="105"/>
        </w:rPr>
        <w:t>quotes from participants’ metaphors in italics, as given, and entailments are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normal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font: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words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edited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conciseness,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preserve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participants’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voices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(see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Figures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1–5).</w:t>
      </w:r>
    </w:p>
    <w:p>
      <w:pPr>
        <w:pStyle w:val="BodyText"/>
        <w:spacing w:line="268" w:lineRule="auto" w:before="170"/>
        <w:ind w:left="850" w:right="1573"/>
      </w:pPr>
      <w:r>
        <w:rPr>
          <w:color w:val="1B2D5C"/>
          <w:w w:val="105"/>
        </w:rPr>
        <w:t>Since participants are asked a completely open-ended creative question, 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unimaginably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large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range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responses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possible.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find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metaphors,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this is interesting; if we find common patterns of entailments, this is important; if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we find networks of patterns of different metaphors and entailments, this shows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 remarkable social trend in students’ beliefs about EFL teachers. All these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conditions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fulfilled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below.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  <w:spacing w:val="-2"/>
        </w:rPr>
        <w:t>Journeys</w:t>
      </w:r>
      <w:r>
        <w:rPr>
          <w:color w:val="1B2D5C"/>
          <w:spacing w:val="-14"/>
        </w:rPr>
        <w:t> </w:t>
      </w:r>
      <w:r>
        <w:rPr>
          <w:color w:val="1B2D5C"/>
          <w:spacing w:val="-2"/>
        </w:rPr>
        <w:t>of</w:t>
      </w:r>
      <w:r>
        <w:rPr>
          <w:color w:val="1B2D5C"/>
          <w:spacing w:val="-14"/>
        </w:rPr>
        <w:t> </w:t>
      </w:r>
      <w:r>
        <w:rPr>
          <w:color w:val="1B2D5C"/>
          <w:spacing w:val="-1"/>
        </w:rPr>
        <w:t>learning</w:t>
      </w:r>
    </w:p>
    <w:p>
      <w:pPr>
        <w:pStyle w:val="BodyText"/>
        <w:spacing w:line="268" w:lineRule="auto" w:before="71"/>
        <w:ind w:left="850" w:right="1466"/>
      </w:pPr>
      <w:r>
        <w:rPr>
          <w:color w:val="1B2D5C"/>
        </w:rPr>
        <w:t>Students’</w:t>
      </w:r>
      <w:r>
        <w:rPr>
          <w:color w:val="1B2D5C"/>
          <w:spacing w:val="7"/>
        </w:rPr>
        <w:t> </w:t>
      </w:r>
      <w:r>
        <w:rPr>
          <w:color w:val="1B2D5C"/>
        </w:rPr>
        <w:t>mini-essays</w:t>
      </w:r>
      <w:r>
        <w:rPr>
          <w:color w:val="1B2D5C"/>
          <w:spacing w:val="7"/>
        </w:rPr>
        <w:t> </w:t>
      </w:r>
      <w:r>
        <w:rPr>
          <w:color w:val="1B2D5C"/>
        </w:rPr>
        <w:t>provide</w:t>
      </w:r>
      <w:r>
        <w:rPr>
          <w:color w:val="1B2D5C"/>
          <w:spacing w:val="8"/>
        </w:rPr>
        <w:t> </w:t>
      </w:r>
      <w:r>
        <w:rPr>
          <w:color w:val="1B2D5C"/>
        </w:rPr>
        <w:t>broad</w:t>
      </w:r>
      <w:r>
        <w:rPr>
          <w:color w:val="1B2D5C"/>
          <w:spacing w:val="7"/>
        </w:rPr>
        <w:t> </w:t>
      </w:r>
      <w:r>
        <w:rPr>
          <w:color w:val="1B2D5C"/>
        </w:rPr>
        <w:t>characterisations</w:t>
      </w:r>
      <w:r>
        <w:rPr>
          <w:color w:val="1B2D5C"/>
          <w:spacing w:val="8"/>
        </w:rPr>
        <w:t> </w:t>
      </w:r>
      <w:r>
        <w:rPr>
          <w:color w:val="1B2D5C"/>
        </w:rPr>
        <w:t>of</w:t>
      </w:r>
      <w:r>
        <w:rPr>
          <w:color w:val="1B2D5C"/>
          <w:spacing w:val="7"/>
        </w:rPr>
        <w:t> </w:t>
      </w:r>
      <w:r>
        <w:rPr>
          <w:color w:val="1B2D5C"/>
        </w:rPr>
        <w:t>learning,</w:t>
      </w:r>
      <w:r>
        <w:rPr>
          <w:color w:val="1B2D5C"/>
          <w:spacing w:val="8"/>
        </w:rPr>
        <w:t> </w:t>
      </w:r>
      <w:r>
        <w:rPr>
          <w:color w:val="1B2D5C"/>
        </w:rPr>
        <w:t>framed</w:t>
      </w:r>
      <w:r>
        <w:rPr>
          <w:color w:val="1B2D5C"/>
          <w:spacing w:val="7"/>
        </w:rPr>
        <w:t> </w:t>
      </w:r>
      <w:r>
        <w:rPr>
          <w:color w:val="1B2D5C"/>
        </w:rPr>
        <w:t>in</w:t>
      </w:r>
      <w:r>
        <w:rPr>
          <w:color w:val="1B2D5C"/>
          <w:spacing w:val="1"/>
        </w:rPr>
        <w:t> </w:t>
      </w:r>
      <w:r>
        <w:rPr>
          <w:color w:val="1B2D5C"/>
        </w:rPr>
        <w:t>metaphors. Learning is </w:t>
      </w:r>
      <w:r>
        <w:rPr>
          <w:rFonts w:ascii="Trebuchet MS" w:hAnsi="Trebuchet MS"/>
          <w:i/>
          <w:color w:val="1B2D5C"/>
        </w:rPr>
        <w:t>‘an epic journey … a journey without maps … an adventure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journey</w:t>
      </w:r>
      <w:r>
        <w:rPr>
          <w:rFonts w:ascii="Trebuchet MS" w:hAnsi="Trebuchet MS"/>
          <w:i/>
          <w:color w:val="1B2D5C"/>
          <w:spacing w:val="5"/>
        </w:rPr>
        <w:t> </w:t>
      </w:r>
      <w:r>
        <w:rPr>
          <w:rFonts w:ascii="Trebuchet MS" w:hAnsi="Trebuchet MS"/>
          <w:i/>
          <w:color w:val="1B2D5C"/>
        </w:rPr>
        <w:t>…</w:t>
      </w:r>
      <w:r>
        <w:rPr>
          <w:rFonts w:ascii="Trebuchet MS" w:hAnsi="Trebuchet MS"/>
          <w:i/>
          <w:color w:val="1B2D5C"/>
          <w:spacing w:val="4"/>
        </w:rPr>
        <w:t> </w:t>
      </w:r>
      <w:r>
        <w:rPr>
          <w:color w:val="1B2D5C"/>
        </w:rPr>
        <w:t>very</w:t>
      </w:r>
      <w:r>
        <w:rPr>
          <w:color w:val="1B2D5C"/>
          <w:spacing w:val="3"/>
        </w:rPr>
        <w:t> </w:t>
      </w:r>
      <w:r>
        <w:rPr>
          <w:color w:val="1B2D5C"/>
        </w:rPr>
        <w:t>joyful,</w:t>
      </w:r>
      <w:r>
        <w:rPr>
          <w:color w:val="1B2D5C"/>
          <w:spacing w:val="3"/>
        </w:rPr>
        <w:t> </w:t>
      </w:r>
      <w:r>
        <w:rPr>
          <w:color w:val="1B2D5C"/>
        </w:rPr>
        <w:t>very</w:t>
      </w:r>
      <w:r>
        <w:rPr>
          <w:color w:val="1B2D5C"/>
          <w:spacing w:val="3"/>
        </w:rPr>
        <w:t> </w:t>
      </w:r>
      <w:r>
        <w:rPr>
          <w:color w:val="1B2D5C"/>
        </w:rPr>
        <w:t>interesting</w:t>
      </w:r>
      <w:r>
        <w:rPr>
          <w:color w:val="1B2D5C"/>
          <w:spacing w:val="3"/>
        </w:rPr>
        <w:t> </w:t>
      </w:r>
      <w:r>
        <w:rPr>
          <w:color w:val="1B2D5C"/>
        </w:rPr>
        <w:t>…</w:t>
      </w:r>
      <w:r>
        <w:rPr>
          <w:color w:val="1B2D5C"/>
          <w:spacing w:val="4"/>
        </w:rPr>
        <w:t> </w:t>
      </w:r>
      <w:r>
        <w:rPr>
          <w:color w:val="1B2D5C"/>
        </w:rPr>
        <w:t>a</w:t>
      </w:r>
      <w:r>
        <w:rPr>
          <w:color w:val="1B2D5C"/>
          <w:spacing w:val="3"/>
        </w:rPr>
        <w:t> </w:t>
      </w:r>
      <w:r>
        <w:rPr>
          <w:color w:val="1B2D5C"/>
        </w:rPr>
        <w:t>lifelong</w:t>
      </w:r>
      <w:r>
        <w:rPr>
          <w:color w:val="1B2D5C"/>
          <w:spacing w:val="3"/>
        </w:rPr>
        <w:t> </w:t>
      </w:r>
      <w:r>
        <w:rPr>
          <w:color w:val="1B2D5C"/>
        </w:rPr>
        <w:t>process</w:t>
      </w:r>
      <w:r>
        <w:rPr>
          <w:color w:val="1B2D5C"/>
          <w:spacing w:val="3"/>
        </w:rPr>
        <w:t> </w:t>
      </w:r>
      <w:r>
        <w:rPr>
          <w:color w:val="1B2D5C"/>
        </w:rPr>
        <w:t>not</w:t>
      </w:r>
      <w:r>
        <w:rPr>
          <w:color w:val="1B2D5C"/>
          <w:spacing w:val="3"/>
        </w:rPr>
        <w:t> </w:t>
      </w:r>
      <w:r>
        <w:rPr>
          <w:color w:val="1B2D5C"/>
        </w:rPr>
        <w:t>yet</w:t>
      </w:r>
      <w:r>
        <w:rPr>
          <w:color w:val="1B2D5C"/>
          <w:spacing w:val="4"/>
        </w:rPr>
        <w:t> </w:t>
      </w:r>
      <w:r>
        <w:rPr>
          <w:color w:val="1B2D5C"/>
        </w:rPr>
        <w:t>finished</w:t>
      </w:r>
      <w:r>
        <w:rPr>
          <w:color w:val="1B2D5C"/>
          <w:spacing w:val="3"/>
        </w:rPr>
        <w:t> </w:t>
      </w:r>
      <w:r>
        <w:rPr>
          <w:color w:val="1B2D5C"/>
        </w:rPr>
        <w:t>…’</w:t>
      </w:r>
      <w:r>
        <w:rPr>
          <w:color w:val="1B2D5C"/>
          <w:spacing w:val="3"/>
        </w:rPr>
        <w:t> </w:t>
      </w:r>
      <w:r>
        <w:rPr>
          <w:color w:val="1B2D5C"/>
        </w:rPr>
        <w:t>Many</w:t>
      </w:r>
      <w:r>
        <w:rPr>
          <w:color w:val="1B2D5C"/>
          <w:spacing w:val="1"/>
        </w:rPr>
        <w:t> </w:t>
      </w:r>
      <w:r>
        <w:rPr>
          <w:color w:val="1B2D5C"/>
        </w:rPr>
        <w:t>students</w:t>
      </w:r>
      <w:r>
        <w:rPr>
          <w:color w:val="1B2D5C"/>
          <w:spacing w:val="15"/>
        </w:rPr>
        <w:t> </w:t>
      </w:r>
      <w:r>
        <w:rPr>
          <w:color w:val="1B2D5C"/>
        </w:rPr>
        <w:t>stress</w:t>
      </w:r>
      <w:r>
        <w:rPr>
          <w:color w:val="1B2D5C"/>
          <w:spacing w:val="15"/>
        </w:rPr>
        <w:t> </w:t>
      </w:r>
      <w:r>
        <w:rPr>
          <w:color w:val="1B2D5C"/>
        </w:rPr>
        <w:t>how</w:t>
      </w:r>
      <w:r>
        <w:rPr>
          <w:color w:val="1B2D5C"/>
          <w:spacing w:val="15"/>
        </w:rPr>
        <w:t> </w:t>
      </w:r>
      <w:r>
        <w:rPr>
          <w:color w:val="1B2D5C"/>
        </w:rPr>
        <w:t>they</w:t>
      </w:r>
      <w:r>
        <w:rPr>
          <w:color w:val="1B2D5C"/>
          <w:spacing w:val="15"/>
        </w:rPr>
        <w:t> </w:t>
      </w:r>
      <w:r>
        <w:rPr>
          <w:color w:val="1B2D5C"/>
        </w:rPr>
        <w:t>must</w:t>
      </w:r>
      <w:r>
        <w:rPr>
          <w:color w:val="1B2D5C"/>
          <w:spacing w:val="15"/>
        </w:rPr>
        <w:t> </w:t>
      </w:r>
      <w:r>
        <w:rPr>
          <w:color w:val="1B2D5C"/>
        </w:rPr>
        <w:t>‘try</w:t>
      </w:r>
      <w:r>
        <w:rPr>
          <w:color w:val="1B2D5C"/>
          <w:spacing w:val="15"/>
        </w:rPr>
        <w:t> </w:t>
      </w:r>
      <w:r>
        <w:rPr>
          <w:color w:val="1B2D5C"/>
        </w:rPr>
        <w:t>hard’</w:t>
      </w:r>
      <w:r>
        <w:rPr>
          <w:color w:val="1B2D5C"/>
          <w:spacing w:val="15"/>
        </w:rPr>
        <w:t> </w:t>
      </w:r>
      <w:r>
        <w:rPr>
          <w:color w:val="1B2D5C"/>
        </w:rPr>
        <w:t>to</w:t>
      </w:r>
      <w:r>
        <w:rPr>
          <w:color w:val="1B2D5C"/>
          <w:spacing w:val="15"/>
        </w:rPr>
        <w:t> </w:t>
      </w:r>
      <w:r>
        <w:rPr>
          <w:color w:val="1B2D5C"/>
        </w:rPr>
        <w:t>reach</w:t>
      </w:r>
      <w:r>
        <w:rPr>
          <w:color w:val="1B2D5C"/>
          <w:spacing w:val="16"/>
        </w:rPr>
        <w:t> </w:t>
      </w:r>
      <w:r>
        <w:rPr>
          <w:color w:val="1B2D5C"/>
        </w:rPr>
        <w:t>a</w:t>
      </w:r>
      <w:r>
        <w:rPr>
          <w:color w:val="1B2D5C"/>
          <w:spacing w:val="15"/>
        </w:rPr>
        <w:t> </w:t>
      </w:r>
      <w:r>
        <w:rPr>
          <w:color w:val="1B2D5C"/>
        </w:rPr>
        <w:t>destination</w:t>
      </w:r>
      <w:r>
        <w:rPr>
          <w:color w:val="1B2D5C"/>
          <w:spacing w:val="15"/>
        </w:rPr>
        <w:t> </w:t>
      </w:r>
      <w:r>
        <w:rPr>
          <w:color w:val="1B2D5C"/>
        </w:rPr>
        <w:t>but</w:t>
      </w:r>
      <w:r>
        <w:rPr>
          <w:color w:val="1B2D5C"/>
          <w:spacing w:val="15"/>
        </w:rPr>
        <w:t> </w:t>
      </w:r>
      <w:r>
        <w:rPr>
          <w:color w:val="1B2D5C"/>
        </w:rPr>
        <w:t>they</w:t>
      </w:r>
      <w:r>
        <w:rPr>
          <w:color w:val="1B2D5C"/>
          <w:spacing w:val="15"/>
        </w:rPr>
        <w:t> </w:t>
      </w:r>
      <w:r>
        <w:rPr>
          <w:color w:val="1B2D5C"/>
        </w:rPr>
        <w:t>‘know’</w:t>
      </w:r>
      <w:r>
        <w:rPr>
          <w:color w:val="1B2D5C"/>
          <w:spacing w:val="15"/>
        </w:rPr>
        <w:t> </w:t>
      </w:r>
      <w:r>
        <w:rPr>
          <w:color w:val="1B2D5C"/>
        </w:rPr>
        <w:t>they</w:t>
      </w:r>
      <w:r>
        <w:rPr>
          <w:color w:val="1B2D5C"/>
          <w:spacing w:val="1"/>
        </w:rPr>
        <w:t> </w:t>
      </w:r>
      <w:r>
        <w:rPr>
          <w:color w:val="1B2D5C"/>
        </w:rPr>
        <w:t>will</w:t>
      </w:r>
      <w:r>
        <w:rPr>
          <w:color w:val="1B2D5C"/>
          <w:spacing w:val="10"/>
        </w:rPr>
        <w:t> </w:t>
      </w:r>
      <w:r>
        <w:rPr>
          <w:color w:val="1B2D5C"/>
        </w:rPr>
        <w:t>‘arrive</w:t>
      </w:r>
      <w:r>
        <w:rPr>
          <w:color w:val="1B2D5C"/>
          <w:spacing w:val="11"/>
        </w:rPr>
        <w:t> </w:t>
      </w:r>
      <w:r>
        <w:rPr>
          <w:color w:val="1B2D5C"/>
        </w:rPr>
        <w:t>happily’.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1"/>
        </w:rPr>
        <w:t> </w:t>
      </w:r>
      <w:r>
        <w:rPr>
          <w:color w:val="1B2D5C"/>
        </w:rPr>
        <w:t>destination</w:t>
      </w:r>
      <w:r>
        <w:rPr>
          <w:color w:val="1B2D5C"/>
          <w:spacing w:val="10"/>
        </w:rPr>
        <w:t> </w:t>
      </w:r>
      <w:r>
        <w:rPr>
          <w:color w:val="1B2D5C"/>
        </w:rPr>
        <w:t>is</w:t>
      </w:r>
      <w:r>
        <w:rPr>
          <w:color w:val="1B2D5C"/>
          <w:spacing w:val="11"/>
        </w:rPr>
        <w:t> </w:t>
      </w:r>
      <w:r>
        <w:rPr>
          <w:color w:val="1B2D5C"/>
        </w:rPr>
        <w:t>to</w:t>
      </w:r>
      <w:r>
        <w:rPr>
          <w:color w:val="1B2D5C"/>
          <w:spacing w:val="11"/>
        </w:rPr>
        <w:t> </w:t>
      </w:r>
      <w:r>
        <w:rPr>
          <w:color w:val="1B2D5C"/>
        </w:rPr>
        <w:t>progress</w:t>
      </w:r>
      <w:r>
        <w:rPr>
          <w:color w:val="1B2D5C"/>
          <w:spacing w:val="11"/>
        </w:rPr>
        <w:t> </w:t>
      </w:r>
      <w:r>
        <w:rPr>
          <w:color w:val="1B2D5C"/>
        </w:rPr>
        <w:t>towards</w:t>
      </w:r>
      <w:r>
        <w:rPr>
          <w:color w:val="1B2D5C"/>
          <w:spacing w:val="11"/>
        </w:rPr>
        <w:t> </w:t>
      </w:r>
      <w:r>
        <w:rPr>
          <w:color w:val="1B2D5C"/>
        </w:rPr>
        <w:t>a</w:t>
      </w:r>
      <w:r>
        <w:rPr>
          <w:color w:val="1B2D5C"/>
          <w:spacing w:val="10"/>
        </w:rPr>
        <w:t> </w:t>
      </w:r>
      <w:r>
        <w:rPr>
          <w:color w:val="1B2D5C"/>
        </w:rPr>
        <w:t>level</w:t>
      </w:r>
      <w:r>
        <w:rPr>
          <w:color w:val="1B2D5C"/>
          <w:spacing w:val="11"/>
        </w:rPr>
        <w:t> </w:t>
      </w:r>
      <w:r>
        <w:rPr>
          <w:color w:val="1B2D5C"/>
        </w:rPr>
        <w:t>of</w:t>
      </w:r>
      <w:r>
        <w:rPr>
          <w:color w:val="1B2D5C"/>
          <w:spacing w:val="11"/>
        </w:rPr>
        <w:t> </w:t>
      </w:r>
      <w:r>
        <w:rPr>
          <w:color w:val="1B2D5C"/>
        </w:rPr>
        <w:t>proficiency</w:t>
      </w:r>
      <w:r>
        <w:rPr>
          <w:color w:val="1B2D5C"/>
          <w:spacing w:val="11"/>
        </w:rPr>
        <w:t> </w:t>
      </w:r>
      <w:r>
        <w:rPr>
          <w:color w:val="1B2D5C"/>
        </w:rPr>
        <w:t>in</w:t>
      </w:r>
      <w:r>
        <w:rPr>
          <w:color w:val="1B2D5C"/>
          <w:spacing w:val="1"/>
        </w:rPr>
        <w:t> </w:t>
      </w:r>
      <w:r>
        <w:rPr>
          <w:color w:val="1B2D5C"/>
        </w:rPr>
        <w:t>English:</w:t>
      </w:r>
      <w:r>
        <w:rPr>
          <w:color w:val="1B2D5C"/>
          <w:spacing w:val="6"/>
        </w:rPr>
        <w:t> </w:t>
      </w:r>
      <w:r>
        <w:rPr>
          <w:color w:val="1B2D5C"/>
        </w:rPr>
        <w:t>‘when</w:t>
      </w:r>
      <w:r>
        <w:rPr>
          <w:color w:val="1B2D5C"/>
          <w:spacing w:val="6"/>
        </w:rPr>
        <w:t> </w:t>
      </w:r>
      <w:r>
        <w:rPr>
          <w:color w:val="1B2D5C"/>
        </w:rPr>
        <w:t>you</w:t>
      </w:r>
      <w:r>
        <w:rPr>
          <w:color w:val="1B2D5C"/>
          <w:spacing w:val="7"/>
        </w:rPr>
        <w:t> </w:t>
      </w:r>
      <w:r>
        <w:rPr>
          <w:color w:val="1B2D5C"/>
        </w:rPr>
        <w:t>pass</w:t>
      </w:r>
      <w:r>
        <w:rPr>
          <w:color w:val="1B2D5C"/>
          <w:spacing w:val="6"/>
        </w:rPr>
        <w:t> </w:t>
      </w:r>
      <w:r>
        <w:rPr>
          <w:color w:val="1B2D5C"/>
        </w:rPr>
        <w:t>your</w:t>
      </w:r>
      <w:r>
        <w:rPr>
          <w:color w:val="1B2D5C"/>
          <w:spacing w:val="7"/>
        </w:rPr>
        <w:t> </w:t>
      </w:r>
      <w:r>
        <w:rPr>
          <w:color w:val="1B2D5C"/>
        </w:rPr>
        <w:t>exams</w:t>
      </w:r>
      <w:r>
        <w:rPr>
          <w:color w:val="1B2D5C"/>
          <w:spacing w:val="6"/>
        </w:rPr>
        <w:t> </w:t>
      </w:r>
      <w:r>
        <w:rPr>
          <w:color w:val="1B2D5C"/>
        </w:rPr>
        <w:t>and</w:t>
      </w:r>
      <w:r>
        <w:rPr>
          <w:color w:val="1B2D5C"/>
          <w:spacing w:val="6"/>
        </w:rPr>
        <w:t> </w:t>
      </w:r>
      <w:r>
        <w:rPr>
          <w:color w:val="1B2D5C"/>
        </w:rPr>
        <w:t>get</w:t>
      </w:r>
      <w:r>
        <w:rPr>
          <w:color w:val="1B2D5C"/>
          <w:spacing w:val="7"/>
        </w:rPr>
        <w:t> </w:t>
      </w:r>
      <w:r>
        <w:rPr>
          <w:color w:val="1B2D5C"/>
        </w:rPr>
        <w:t>your</w:t>
      </w:r>
      <w:r>
        <w:rPr>
          <w:color w:val="1B2D5C"/>
          <w:spacing w:val="6"/>
        </w:rPr>
        <w:t> </w:t>
      </w:r>
      <w:r>
        <w:rPr>
          <w:color w:val="1B2D5C"/>
        </w:rPr>
        <w:t>grades’</w:t>
      </w:r>
      <w:r>
        <w:rPr>
          <w:color w:val="1B2D5C"/>
          <w:spacing w:val="7"/>
        </w:rPr>
        <w:t> </w:t>
      </w:r>
      <w:r>
        <w:rPr>
          <w:color w:val="1B2D5C"/>
        </w:rPr>
        <w:t>or</w:t>
      </w:r>
      <w:r>
        <w:rPr>
          <w:color w:val="1B2D5C"/>
          <w:spacing w:val="6"/>
        </w:rPr>
        <w:t> </w:t>
      </w:r>
      <w:r>
        <w:rPr>
          <w:color w:val="1B2D5C"/>
        </w:rPr>
        <w:t>‘when</w:t>
      </w:r>
      <w:r>
        <w:rPr>
          <w:color w:val="1B2D5C"/>
          <w:spacing w:val="7"/>
        </w:rPr>
        <w:t> </w:t>
      </w:r>
      <w:r>
        <w:rPr>
          <w:color w:val="1B2D5C"/>
        </w:rPr>
        <w:t>I</w:t>
      </w:r>
      <w:r>
        <w:rPr>
          <w:color w:val="1B2D5C"/>
          <w:spacing w:val="6"/>
        </w:rPr>
        <w:t> </w:t>
      </w:r>
      <w:r>
        <w:rPr>
          <w:color w:val="1B2D5C"/>
        </w:rPr>
        <w:t>can</w:t>
      </w:r>
      <w:r>
        <w:rPr>
          <w:color w:val="1B2D5C"/>
          <w:spacing w:val="6"/>
        </w:rPr>
        <w:t> </w:t>
      </w:r>
      <w:r>
        <w:rPr>
          <w:color w:val="1B2D5C"/>
        </w:rPr>
        <w:t>proudly</w:t>
      </w:r>
      <w:r>
        <w:rPr>
          <w:color w:val="1B2D5C"/>
          <w:spacing w:val="1"/>
        </w:rPr>
        <w:t> </w:t>
      </w:r>
      <w:r>
        <w:rPr>
          <w:color w:val="1B2D5C"/>
        </w:rPr>
        <w:t>claim</w:t>
      </w:r>
      <w:r>
        <w:rPr>
          <w:color w:val="1B2D5C"/>
          <w:spacing w:val="22"/>
        </w:rPr>
        <w:t> </w:t>
      </w:r>
      <w:r>
        <w:rPr>
          <w:color w:val="1B2D5C"/>
        </w:rPr>
        <w:t>I</w:t>
      </w:r>
      <w:r>
        <w:rPr>
          <w:color w:val="1B2D5C"/>
          <w:spacing w:val="23"/>
        </w:rPr>
        <w:t> </w:t>
      </w:r>
      <w:r>
        <w:rPr>
          <w:color w:val="1B2D5C"/>
        </w:rPr>
        <w:t>have</w:t>
      </w:r>
      <w:r>
        <w:rPr>
          <w:color w:val="1B2D5C"/>
          <w:spacing w:val="23"/>
        </w:rPr>
        <w:t> </w:t>
      </w:r>
      <w:r>
        <w:rPr>
          <w:color w:val="1B2D5C"/>
        </w:rPr>
        <w:t>acquired</w:t>
      </w:r>
      <w:r>
        <w:rPr>
          <w:color w:val="1B2D5C"/>
          <w:spacing w:val="23"/>
        </w:rPr>
        <w:t> </w:t>
      </w:r>
      <w:r>
        <w:rPr>
          <w:color w:val="1B2D5C"/>
        </w:rPr>
        <w:t>adequate</w:t>
      </w:r>
      <w:r>
        <w:rPr>
          <w:color w:val="1B2D5C"/>
          <w:spacing w:val="23"/>
        </w:rPr>
        <w:t> </w:t>
      </w:r>
      <w:r>
        <w:rPr>
          <w:color w:val="1B2D5C"/>
        </w:rPr>
        <w:t>knowledge</w:t>
      </w:r>
      <w:r>
        <w:rPr>
          <w:color w:val="1B2D5C"/>
          <w:spacing w:val="23"/>
        </w:rPr>
        <w:t> </w:t>
      </w:r>
      <w:r>
        <w:rPr>
          <w:color w:val="1B2D5C"/>
        </w:rPr>
        <w:t>through</w:t>
      </w:r>
      <w:r>
        <w:rPr>
          <w:color w:val="1B2D5C"/>
          <w:spacing w:val="22"/>
        </w:rPr>
        <w:t> </w:t>
      </w:r>
      <w:r>
        <w:rPr>
          <w:color w:val="1B2D5C"/>
        </w:rPr>
        <w:t>the</w:t>
      </w:r>
      <w:r>
        <w:rPr>
          <w:color w:val="1B2D5C"/>
          <w:spacing w:val="23"/>
        </w:rPr>
        <w:t> </w:t>
      </w:r>
      <w:r>
        <w:rPr>
          <w:color w:val="1B2D5C"/>
        </w:rPr>
        <w:t>language</w:t>
      </w:r>
      <w:r>
        <w:rPr>
          <w:color w:val="1B2D5C"/>
          <w:spacing w:val="23"/>
        </w:rPr>
        <w:t> </w:t>
      </w:r>
      <w:r>
        <w:rPr>
          <w:color w:val="1B2D5C"/>
        </w:rPr>
        <w:t>learning</w:t>
      </w:r>
      <w:r>
        <w:rPr>
          <w:color w:val="1B2D5C"/>
          <w:spacing w:val="23"/>
        </w:rPr>
        <w:t> </w:t>
      </w:r>
      <w:r>
        <w:rPr>
          <w:color w:val="1B2D5C"/>
        </w:rPr>
        <w:t>process</w:t>
      </w:r>
    </w:p>
    <w:p>
      <w:pPr>
        <w:pStyle w:val="BodyText"/>
        <w:spacing w:line="268" w:lineRule="auto"/>
        <w:ind w:left="850" w:right="1511"/>
      </w:pPr>
      <w:r>
        <w:rPr>
          <w:color w:val="1B2D5C"/>
        </w:rPr>
        <w:t>…</w:t>
      </w:r>
      <w:r>
        <w:rPr>
          <w:color w:val="1B2D5C"/>
          <w:spacing w:val="12"/>
        </w:rPr>
        <w:t> </w:t>
      </w:r>
      <w:r>
        <w:rPr>
          <w:color w:val="1B2D5C"/>
        </w:rPr>
        <w:t>to</w:t>
      </w:r>
      <w:r>
        <w:rPr>
          <w:color w:val="1B2D5C"/>
          <w:spacing w:val="12"/>
        </w:rPr>
        <w:t> </w:t>
      </w:r>
      <w:r>
        <w:rPr>
          <w:color w:val="1B2D5C"/>
        </w:rPr>
        <w:t>communicate</w:t>
      </w:r>
      <w:r>
        <w:rPr>
          <w:color w:val="1B2D5C"/>
          <w:spacing w:val="13"/>
        </w:rPr>
        <w:t> </w:t>
      </w:r>
      <w:r>
        <w:rPr>
          <w:color w:val="1B2D5C"/>
        </w:rPr>
        <w:t>with</w:t>
      </w:r>
      <w:r>
        <w:rPr>
          <w:color w:val="1B2D5C"/>
          <w:spacing w:val="12"/>
        </w:rPr>
        <w:t> </w:t>
      </w:r>
      <w:r>
        <w:rPr>
          <w:color w:val="1B2D5C"/>
        </w:rPr>
        <w:t>people</w:t>
      </w:r>
      <w:r>
        <w:rPr>
          <w:color w:val="1B2D5C"/>
          <w:spacing w:val="13"/>
        </w:rPr>
        <w:t> </w:t>
      </w:r>
      <w:r>
        <w:rPr>
          <w:color w:val="1B2D5C"/>
        </w:rPr>
        <w:t>of</w:t>
      </w:r>
      <w:r>
        <w:rPr>
          <w:color w:val="1B2D5C"/>
          <w:spacing w:val="12"/>
        </w:rPr>
        <w:t> </w:t>
      </w:r>
      <w:r>
        <w:rPr>
          <w:color w:val="1B2D5C"/>
        </w:rPr>
        <w:t>other</w:t>
      </w:r>
      <w:r>
        <w:rPr>
          <w:color w:val="1B2D5C"/>
          <w:spacing w:val="13"/>
        </w:rPr>
        <w:t> </w:t>
      </w:r>
      <w:r>
        <w:rPr>
          <w:color w:val="1B2D5C"/>
        </w:rPr>
        <w:t>countries</w:t>
      </w:r>
      <w:r>
        <w:rPr>
          <w:color w:val="1B2D5C"/>
          <w:spacing w:val="12"/>
        </w:rPr>
        <w:t> </w:t>
      </w:r>
      <w:r>
        <w:rPr>
          <w:color w:val="1B2D5C"/>
        </w:rPr>
        <w:t>and</w:t>
      </w:r>
      <w:r>
        <w:rPr>
          <w:color w:val="1B2D5C"/>
          <w:spacing w:val="12"/>
        </w:rPr>
        <w:t> </w:t>
      </w:r>
      <w:r>
        <w:rPr>
          <w:color w:val="1B2D5C"/>
        </w:rPr>
        <w:t>cultures’.</w:t>
      </w:r>
      <w:r>
        <w:rPr>
          <w:color w:val="1B2D5C"/>
          <w:spacing w:val="13"/>
        </w:rPr>
        <w:t> </w:t>
      </w:r>
      <w:r>
        <w:rPr>
          <w:color w:val="1B2D5C"/>
        </w:rPr>
        <w:t>Yet</w:t>
      </w:r>
      <w:r>
        <w:rPr>
          <w:color w:val="1B2D5C"/>
          <w:spacing w:val="12"/>
        </w:rPr>
        <w:t> </w:t>
      </w:r>
      <w:r>
        <w:rPr>
          <w:color w:val="1B2D5C"/>
        </w:rPr>
        <w:t>for</w:t>
      </w:r>
      <w:r>
        <w:rPr>
          <w:color w:val="1B2D5C"/>
          <w:spacing w:val="13"/>
        </w:rPr>
        <w:t> </w:t>
      </w:r>
      <w:r>
        <w:rPr>
          <w:color w:val="1B2D5C"/>
        </w:rPr>
        <w:t>some</w:t>
      </w:r>
      <w:r>
        <w:rPr>
          <w:color w:val="1B2D5C"/>
          <w:spacing w:val="12"/>
        </w:rPr>
        <w:t> </w:t>
      </w:r>
      <w:r>
        <w:rPr>
          <w:color w:val="1B2D5C"/>
        </w:rPr>
        <w:t>this</w:t>
      </w:r>
      <w:r>
        <w:rPr>
          <w:color w:val="1B2D5C"/>
          <w:spacing w:val="13"/>
        </w:rPr>
        <w:t> </w:t>
      </w:r>
      <w:r>
        <w:rPr>
          <w:color w:val="1B2D5C"/>
        </w:rPr>
        <w:t>is</w:t>
      </w:r>
      <w:r>
        <w:rPr>
          <w:color w:val="1B2D5C"/>
          <w:spacing w:val="1"/>
        </w:rPr>
        <w:t> </w:t>
      </w:r>
      <w:r>
        <w:rPr>
          <w:color w:val="1B2D5C"/>
        </w:rPr>
        <w:t>‘a</w:t>
      </w:r>
      <w:r>
        <w:rPr>
          <w:color w:val="1B2D5C"/>
          <w:spacing w:val="12"/>
        </w:rPr>
        <w:t> </w:t>
      </w:r>
      <w:r>
        <w:rPr>
          <w:color w:val="1B2D5C"/>
        </w:rPr>
        <w:t>dream</w:t>
      </w:r>
      <w:r>
        <w:rPr>
          <w:color w:val="1B2D5C"/>
          <w:spacing w:val="13"/>
        </w:rPr>
        <w:t> </w:t>
      </w:r>
      <w:r>
        <w:rPr>
          <w:color w:val="1B2D5C"/>
        </w:rPr>
        <w:t>that</w:t>
      </w:r>
      <w:r>
        <w:rPr>
          <w:color w:val="1B2D5C"/>
          <w:spacing w:val="12"/>
        </w:rPr>
        <w:t> </w:t>
      </w:r>
      <w:r>
        <w:rPr>
          <w:color w:val="1B2D5C"/>
        </w:rPr>
        <w:t>cannot</w:t>
      </w:r>
      <w:r>
        <w:rPr>
          <w:color w:val="1B2D5C"/>
          <w:spacing w:val="13"/>
        </w:rPr>
        <w:t> </w:t>
      </w:r>
      <w:r>
        <w:rPr>
          <w:color w:val="1B2D5C"/>
        </w:rPr>
        <w:t>possibly</w:t>
      </w:r>
      <w:r>
        <w:rPr>
          <w:color w:val="1B2D5C"/>
          <w:spacing w:val="12"/>
        </w:rPr>
        <w:t> </w:t>
      </w:r>
      <w:r>
        <w:rPr>
          <w:color w:val="1B2D5C"/>
        </w:rPr>
        <w:t>come</w:t>
      </w:r>
      <w:r>
        <w:rPr>
          <w:color w:val="1B2D5C"/>
          <w:spacing w:val="13"/>
        </w:rPr>
        <w:t> </w:t>
      </w:r>
      <w:r>
        <w:rPr>
          <w:color w:val="1B2D5C"/>
        </w:rPr>
        <w:t>true’</w:t>
      </w:r>
      <w:r>
        <w:rPr>
          <w:color w:val="1B2D5C"/>
          <w:spacing w:val="13"/>
        </w:rPr>
        <w:t> </w:t>
      </w:r>
      <w:r>
        <w:rPr>
          <w:color w:val="1B2D5C"/>
        </w:rPr>
        <w:t>even</w:t>
      </w:r>
      <w:r>
        <w:rPr>
          <w:color w:val="1B2D5C"/>
          <w:spacing w:val="12"/>
        </w:rPr>
        <w:t> </w:t>
      </w:r>
      <w:r>
        <w:rPr>
          <w:color w:val="1B2D5C"/>
        </w:rPr>
        <w:t>if</w:t>
      </w:r>
      <w:r>
        <w:rPr>
          <w:color w:val="1B2D5C"/>
          <w:spacing w:val="13"/>
        </w:rPr>
        <w:t> </w:t>
      </w:r>
      <w:r>
        <w:rPr>
          <w:color w:val="1B2D5C"/>
        </w:rPr>
        <w:t>they</w:t>
      </w:r>
      <w:r>
        <w:rPr>
          <w:color w:val="1B2D5C"/>
          <w:spacing w:val="12"/>
        </w:rPr>
        <w:t> </w:t>
      </w:r>
      <w:r>
        <w:rPr>
          <w:color w:val="1B2D5C"/>
        </w:rPr>
        <w:t>were</w:t>
      </w:r>
      <w:r>
        <w:rPr>
          <w:color w:val="1B2D5C"/>
          <w:spacing w:val="13"/>
        </w:rPr>
        <w:t> </w:t>
      </w:r>
      <w:r>
        <w:rPr>
          <w:color w:val="1B2D5C"/>
        </w:rPr>
        <w:t>‘earlier</w:t>
      </w:r>
      <w:r>
        <w:rPr>
          <w:color w:val="1B2D5C"/>
          <w:spacing w:val="12"/>
        </w:rPr>
        <w:t> </w:t>
      </w:r>
      <w:r>
        <w:rPr>
          <w:color w:val="1B2D5C"/>
        </w:rPr>
        <w:t>obsessed</w:t>
      </w:r>
      <w:r>
        <w:rPr>
          <w:color w:val="1B2D5C"/>
          <w:spacing w:val="13"/>
        </w:rPr>
        <w:t> </w:t>
      </w:r>
      <w:r>
        <w:rPr>
          <w:color w:val="1B2D5C"/>
        </w:rPr>
        <w:t>with</w:t>
      </w:r>
      <w:r>
        <w:rPr>
          <w:color w:val="1B2D5C"/>
          <w:spacing w:val="1"/>
        </w:rPr>
        <w:t> </w:t>
      </w:r>
      <w:r>
        <w:rPr>
          <w:color w:val="1B2D5C"/>
        </w:rPr>
        <w:t>this</w:t>
      </w:r>
      <w:r>
        <w:rPr>
          <w:color w:val="1B2D5C"/>
          <w:spacing w:val="10"/>
        </w:rPr>
        <w:t> </w:t>
      </w:r>
      <w:r>
        <w:rPr>
          <w:color w:val="1B2D5C"/>
        </w:rPr>
        <w:t>finishing</w:t>
      </w:r>
      <w:r>
        <w:rPr>
          <w:color w:val="1B2D5C"/>
          <w:spacing w:val="11"/>
        </w:rPr>
        <w:t> </w:t>
      </w:r>
      <w:r>
        <w:rPr>
          <w:color w:val="1B2D5C"/>
        </w:rPr>
        <w:t>point’</w:t>
      </w:r>
      <w:r>
        <w:rPr>
          <w:color w:val="1B2D5C"/>
          <w:spacing w:val="11"/>
        </w:rPr>
        <w:t> </w:t>
      </w:r>
      <w:r>
        <w:rPr>
          <w:color w:val="1B2D5C"/>
        </w:rPr>
        <w:t>because</w:t>
      </w:r>
      <w:r>
        <w:rPr>
          <w:color w:val="1B2D5C"/>
          <w:spacing w:val="11"/>
        </w:rPr>
        <w:t> </w:t>
      </w:r>
      <w:r>
        <w:rPr>
          <w:color w:val="1B2D5C"/>
        </w:rPr>
        <w:t>‘there</w:t>
      </w:r>
      <w:r>
        <w:rPr>
          <w:color w:val="1B2D5C"/>
          <w:spacing w:val="11"/>
        </w:rPr>
        <w:t> </w:t>
      </w:r>
      <w:r>
        <w:rPr>
          <w:color w:val="1B2D5C"/>
        </w:rPr>
        <w:t>is</w:t>
      </w:r>
      <w:r>
        <w:rPr>
          <w:color w:val="1B2D5C"/>
          <w:spacing w:val="11"/>
        </w:rPr>
        <w:t> </w:t>
      </w:r>
      <w:r>
        <w:rPr>
          <w:color w:val="1B2D5C"/>
        </w:rPr>
        <w:t>no</w:t>
      </w:r>
      <w:r>
        <w:rPr>
          <w:color w:val="1B2D5C"/>
          <w:spacing w:val="11"/>
        </w:rPr>
        <w:t> </w:t>
      </w:r>
      <w:r>
        <w:rPr>
          <w:color w:val="1B2D5C"/>
        </w:rPr>
        <w:t>end</w:t>
      </w:r>
      <w:r>
        <w:rPr>
          <w:color w:val="1B2D5C"/>
          <w:spacing w:val="11"/>
        </w:rPr>
        <w:t> </w:t>
      </w:r>
      <w:r>
        <w:rPr>
          <w:color w:val="1B2D5C"/>
        </w:rPr>
        <w:t>to</w:t>
      </w:r>
      <w:r>
        <w:rPr>
          <w:color w:val="1B2D5C"/>
          <w:spacing w:val="11"/>
        </w:rPr>
        <w:t> </w:t>
      </w:r>
      <w:r>
        <w:rPr>
          <w:color w:val="1B2D5C"/>
        </w:rPr>
        <w:t>this</w:t>
      </w:r>
      <w:r>
        <w:rPr>
          <w:color w:val="1B2D5C"/>
          <w:spacing w:val="11"/>
        </w:rPr>
        <w:t> </w:t>
      </w:r>
      <w:r>
        <w:rPr>
          <w:color w:val="1B2D5C"/>
        </w:rPr>
        <w:t>journey.’</w:t>
      </w:r>
      <w:r>
        <w:rPr>
          <w:color w:val="1B2D5C"/>
          <w:spacing w:val="11"/>
        </w:rPr>
        <w:t> </w:t>
      </w:r>
      <w:r>
        <w:rPr>
          <w:color w:val="1B2D5C"/>
        </w:rPr>
        <w:t>Teachers</w:t>
      </w:r>
      <w:r>
        <w:rPr>
          <w:color w:val="1B2D5C"/>
          <w:spacing w:val="11"/>
        </w:rPr>
        <w:t> </w:t>
      </w:r>
      <w:r>
        <w:rPr>
          <w:color w:val="1B2D5C"/>
        </w:rPr>
        <w:t>are</w:t>
      </w:r>
      <w:r>
        <w:rPr>
          <w:color w:val="1B2D5C"/>
          <w:spacing w:val="11"/>
        </w:rPr>
        <w:t> </w:t>
      </w:r>
      <w:r>
        <w:rPr>
          <w:color w:val="1B2D5C"/>
        </w:rPr>
        <w:t>usually</w:t>
      </w:r>
      <w:r>
        <w:rPr>
          <w:color w:val="1B2D5C"/>
          <w:spacing w:val="1"/>
        </w:rPr>
        <w:t> </w:t>
      </w:r>
      <w:r>
        <w:rPr>
          <w:color w:val="1B2D5C"/>
        </w:rPr>
        <w:t>‘</w:t>
      </w:r>
      <w:r>
        <w:rPr>
          <w:rFonts w:ascii="Trebuchet MS" w:hAnsi="Trebuchet MS"/>
          <w:i/>
          <w:color w:val="1B2D5C"/>
        </w:rPr>
        <w:t>guides</w:t>
      </w:r>
      <w:r>
        <w:rPr>
          <w:rFonts w:ascii="Trebuchet MS" w:hAnsi="Trebuchet MS"/>
          <w:i/>
          <w:color w:val="1B2D5C"/>
          <w:spacing w:val="9"/>
        </w:rPr>
        <w:t> </w:t>
      </w:r>
      <w:r>
        <w:rPr>
          <w:color w:val="1B2D5C"/>
        </w:rPr>
        <w:t>who</w:t>
      </w:r>
      <w:r>
        <w:rPr>
          <w:color w:val="1B2D5C"/>
          <w:spacing w:val="7"/>
        </w:rPr>
        <w:t> </w:t>
      </w:r>
      <w:r>
        <w:rPr>
          <w:color w:val="1B2D5C"/>
        </w:rPr>
        <w:t>help</w:t>
      </w:r>
      <w:r>
        <w:rPr>
          <w:color w:val="1B2D5C"/>
          <w:spacing w:val="8"/>
        </w:rPr>
        <w:t> </w:t>
      </w:r>
      <w:r>
        <w:rPr>
          <w:color w:val="1B2D5C"/>
        </w:rPr>
        <w:t>us</w:t>
      </w:r>
      <w:r>
        <w:rPr>
          <w:color w:val="1B2D5C"/>
          <w:spacing w:val="7"/>
        </w:rPr>
        <w:t> </w:t>
      </w:r>
      <w:r>
        <w:rPr>
          <w:color w:val="1B2D5C"/>
        </w:rPr>
        <w:t>…</w:t>
      </w:r>
      <w:r>
        <w:rPr>
          <w:color w:val="1B2D5C"/>
          <w:spacing w:val="8"/>
        </w:rPr>
        <w:t> </w:t>
      </w:r>
      <w:r>
        <w:rPr>
          <w:color w:val="1B2D5C"/>
        </w:rPr>
        <w:t>who</w:t>
      </w:r>
      <w:r>
        <w:rPr>
          <w:color w:val="1B2D5C"/>
          <w:spacing w:val="7"/>
        </w:rPr>
        <w:t> </w:t>
      </w:r>
      <w:r>
        <w:rPr>
          <w:color w:val="1B2D5C"/>
        </w:rPr>
        <w:t>care</w:t>
      </w:r>
      <w:r>
        <w:rPr>
          <w:color w:val="1B2D5C"/>
          <w:spacing w:val="8"/>
        </w:rPr>
        <w:t> </w:t>
      </w:r>
      <w:r>
        <w:rPr>
          <w:color w:val="1B2D5C"/>
        </w:rPr>
        <w:t>for</w:t>
      </w:r>
      <w:r>
        <w:rPr>
          <w:color w:val="1B2D5C"/>
          <w:spacing w:val="7"/>
        </w:rPr>
        <w:t> </w:t>
      </w:r>
      <w:r>
        <w:rPr>
          <w:color w:val="1B2D5C"/>
        </w:rPr>
        <w:t>us</w:t>
      </w:r>
      <w:r>
        <w:rPr>
          <w:color w:val="1B2D5C"/>
          <w:spacing w:val="7"/>
        </w:rPr>
        <w:t> </w:t>
      </w:r>
      <w:r>
        <w:rPr>
          <w:color w:val="1B2D5C"/>
        </w:rPr>
        <w:t>…</w:t>
      </w:r>
      <w:r>
        <w:rPr>
          <w:color w:val="1B2D5C"/>
          <w:spacing w:val="8"/>
        </w:rPr>
        <w:t> </w:t>
      </w:r>
      <w:r>
        <w:rPr>
          <w:color w:val="1B2D5C"/>
        </w:rPr>
        <w:t>support</w:t>
      </w:r>
      <w:r>
        <w:rPr>
          <w:color w:val="1B2D5C"/>
          <w:spacing w:val="7"/>
        </w:rPr>
        <w:t> </w:t>
      </w:r>
      <w:r>
        <w:rPr>
          <w:color w:val="1B2D5C"/>
        </w:rPr>
        <w:t>us</w:t>
      </w:r>
      <w:r>
        <w:rPr>
          <w:color w:val="1B2D5C"/>
          <w:spacing w:val="8"/>
        </w:rPr>
        <w:t> </w:t>
      </w:r>
      <w:r>
        <w:rPr>
          <w:color w:val="1B2D5C"/>
        </w:rPr>
        <w:t>on</w:t>
      </w:r>
      <w:r>
        <w:rPr>
          <w:color w:val="1B2D5C"/>
          <w:spacing w:val="7"/>
        </w:rPr>
        <w:t> </w:t>
      </w:r>
      <w:r>
        <w:rPr>
          <w:color w:val="1B2D5C"/>
        </w:rPr>
        <w:t>our</w:t>
      </w:r>
      <w:r>
        <w:rPr>
          <w:color w:val="1B2D5C"/>
          <w:spacing w:val="8"/>
        </w:rPr>
        <w:t> </w:t>
      </w:r>
      <w:r>
        <w:rPr>
          <w:color w:val="1B2D5C"/>
        </w:rPr>
        <w:t>journey’;</w:t>
      </w:r>
      <w:r>
        <w:rPr>
          <w:color w:val="1B2D5C"/>
          <w:spacing w:val="7"/>
        </w:rPr>
        <w:t> </w:t>
      </w:r>
      <w:r>
        <w:rPr>
          <w:color w:val="1B2D5C"/>
        </w:rPr>
        <w:t>‘well-seasoned</w:t>
      </w:r>
      <w:r>
        <w:rPr>
          <w:color w:val="1B2D5C"/>
          <w:spacing w:val="-50"/>
        </w:rPr>
        <w:t> </w:t>
      </w:r>
      <w:r>
        <w:rPr>
          <w:color w:val="1B2D5C"/>
        </w:rPr>
        <w:t>in the nature of the journey’, ‘delightful … helpful … compassionate … strongly</w:t>
      </w:r>
      <w:r>
        <w:rPr>
          <w:color w:val="1B2D5C"/>
          <w:spacing w:val="1"/>
        </w:rPr>
        <w:t> </w:t>
      </w:r>
      <w:r>
        <w:rPr>
          <w:color w:val="1B2D5C"/>
        </w:rPr>
        <w:t>disciplined.’</w:t>
      </w:r>
      <w:r>
        <w:rPr>
          <w:color w:val="1B2D5C"/>
          <w:spacing w:val="21"/>
        </w:rPr>
        <w:t> </w:t>
      </w:r>
      <w:r>
        <w:rPr>
          <w:color w:val="1B2D5C"/>
        </w:rPr>
        <w:t>Teachers</w:t>
      </w:r>
      <w:r>
        <w:rPr>
          <w:color w:val="1B2D5C"/>
          <w:spacing w:val="21"/>
        </w:rPr>
        <w:t> </w:t>
      </w:r>
      <w:r>
        <w:rPr>
          <w:color w:val="1B2D5C"/>
        </w:rPr>
        <w:t>help,</w:t>
      </w:r>
      <w:r>
        <w:rPr>
          <w:color w:val="1B2D5C"/>
          <w:spacing w:val="21"/>
        </w:rPr>
        <w:t> </w:t>
      </w:r>
      <w:r>
        <w:rPr>
          <w:color w:val="1B2D5C"/>
        </w:rPr>
        <w:t>‘like</w:t>
      </w:r>
      <w:r>
        <w:rPr>
          <w:color w:val="1B2D5C"/>
          <w:spacing w:val="21"/>
        </w:rPr>
        <w:t> </w:t>
      </w:r>
      <w:r>
        <w:rPr>
          <w:color w:val="1B2D5C"/>
        </w:rPr>
        <w:t>a</w:t>
      </w:r>
      <w:r>
        <w:rPr>
          <w:color w:val="1B2D5C"/>
          <w:spacing w:val="21"/>
        </w:rPr>
        <w:t> </w:t>
      </w:r>
      <w:r>
        <w:rPr>
          <w:color w:val="1B2D5C"/>
        </w:rPr>
        <w:t>mother’.</w:t>
      </w:r>
      <w:r>
        <w:rPr>
          <w:color w:val="1B2D5C"/>
          <w:spacing w:val="21"/>
        </w:rPr>
        <w:t> </w:t>
      </w:r>
      <w:r>
        <w:rPr>
          <w:color w:val="1B2D5C"/>
        </w:rPr>
        <w:t>They</w:t>
      </w:r>
      <w:r>
        <w:rPr>
          <w:color w:val="1B2D5C"/>
          <w:spacing w:val="21"/>
        </w:rPr>
        <w:t> </w:t>
      </w:r>
      <w:r>
        <w:rPr>
          <w:color w:val="1B2D5C"/>
        </w:rPr>
        <w:t>made</w:t>
      </w:r>
      <w:r>
        <w:rPr>
          <w:color w:val="1B2D5C"/>
          <w:spacing w:val="21"/>
        </w:rPr>
        <w:t> </w:t>
      </w:r>
      <w:r>
        <w:rPr>
          <w:color w:val="1B2D5C"/>
        </w:rPr>
        <w:t>students</w:t>
      </w:r>
      <w:r>
        <w:rPr>
          <w:color w:val="1B2D5C"/>
          <w:spacing w:val="22"/>
        </w:rPr>
        <w:t> </w:t>
      </w:r>
      <w:r>
        <w:rPr>
          <w:color w:val="1B2D5C"/>
        </w:rPr>
        <w:t>‘comfortable</w:t>
      </w:r>
      <w:r>
        <w:rPr>
          <w:color w:val="1B2D5C"/>
          <w:spacing w:val="21"/>
        </w:rPr>
        <w:t> </w:t>
      </w:r>
      <w:r>
        <w:rPr>
          <w:color w:val="1B2D5C"/>
        </w:rPr>
        <w:t>about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2"/>
        </w:rPr>
        <w:t> </w:t>
      </w:r>
      <w:r>
        <w:rPr>
          <w:color w:val="1B2D5C"/>
        </w:rPr>
        <w:t>process</w:t>
      </w:r>
      <w:r>
        <w:rPr>
          <w:color w:val="1B2D5C"/>
          <w:spacing w:val="13"/>
        </w:rPr>
        <w:t> </w:t>
      </w:r>
      <w:r>
        <w:rPr>
          <w:color w:val="1B2D5C"/>
        </w:rPr>
        <w:t>and</w:t>
      </w:r>
      <w:r>
        <w:rPr>
          <w:color w:val="1B2D5C"/>
          <w:spacing w:val="12"/>
        </w:rPr>
        <w:t> </w:t>
      </w:r>
      <w:r>
        <w:rPr>
          <w:color w:val="1B2D5C"/>
        </w:rPr>
        <w:t>nature’</w:t>
      </w:r>
      <w:r>
        <w:rPr>
          <w:color w:val="1B2D5C"/>
          <w:spacing w:val="13"/>
        </w:rPr>
        <w:t> </w:t>
      </w:r>
      <w:r>
        <w:rPr>
          <w:color w:val="1B2D5C"/>
        </w:rPr>
        <w:t>of</w:t>
      </w:r>
      <w:r>
        <w:rPr>
          <w:color w:val="1B2D5C"/>
          <w:spacing w:val="13"/>
        </w:rPr>
        <w:t> </w:t>
      </w:r>
      <w:r>
        <w:rPr>
          <w:color w:val="1B2D5C"/>
        </w:rPr>
        <w:t>the</w:t>
      </w:r>
      <w:r>
        <w:rPr>
          <w:color w:val="1B2D5C"/>
          <w:spacing w:val="12"/>
        </w:rPr>
        <w:t> </w:t>
      </w:r>
      <w:r>
        <w:rPr>
          <w:color w:val="1B2D5C"/>
        </w:rPr>
        <w:t>journey’</w:t>
      </w:r>
      <w:r>
        <w:rPr>
          <w:color w:val="1B2D5C"/>
          <w:spacing w:val="13"/>
        </w:rPr>
        <w:t> </w:t>
      </w:r>
      <w:r>
        <w:rPr>
          <w:color w:val="1B2D5C"/>
        </w:rPr>
        <w:t>and</w:t>
      </w:r>
      <w:r>
        <w:rPr>
          <w:color w:val="1B2D5C"/>
          <w:spacing w:val="12"/>
        </w:rPr>
        <w:t> </w:t>
      </w:r>
      <w:r>
        <w:rPr>
          <w:color w:val="1B2D5C"/>
        </w:rPr>
        <w:t>‘kindly</w:t>
      </w:r>
      <w:r>
        <w:rPr>
          <w:color w:val="1B2D5C"/>
          <w:spacing w:val="13"/>
        </w:rPr>
        <w:t> </w:t>
      </w:r>
      <w:r>
        <w:rPr>
          <w:color w:val="1B2D5C"/>
        </w:rPr>
        <w:t>and</w:t>
      </w:r>
      <w:r>
        <w:rPr>
          <w:color w:val="1B2D5C"/>
          <w:spacing w:val="13"/>
        </w:rPr>
        <w:t> </w:t>
      </w:r>
      <w:r>
        <w:rPr>
          <w:color w:val="1B2D5C"/>
        </w:rPr>
        <w:t>gently</w:t>
      </w:r>
      <w:r>
        <w:rPr>
          <w:color w:val="1B2D5C"/>
          <w:spacing w:val="12"/>
        </w:rPr>
        <w:t> </w:t>
      </w:r>
      <w:r>
        <w:rPr>
          <w:color w:val="1B2D5C"/>
        </w:rPr>
        <w:t>started</w:t>
      </w:r>
      <w:r>
        <w:rPr>
          <w:color w:val="1B2D5C"/>
          <w:spacing w:val="13"/>
        </w:rPr>
        <w:t> </w:t>
      </w:r>
      <w:r>
        <w:rPr>
          <w:color w:val="1B2D5C"/>
        </w:rPr>
        <w:t>to</w:t>
      </w:r>
      <w:r>
        <w:rPr>
          <w:color w:val="1B2D5C"/>
          <w:spacing w:val="12"/>
        </w:rPr>
        <w:t> </w:t>
      </w:r>
      <w:r>
        <w:rPr>
          <w:color w:val="1B2D5C"/>
        </w:rPr>
        <w:t>raise</w:t>
      </w:r>
      <w:r>
        <w:rPr>
          <w:color w:val="1B2D5C"/>
          <w:spacing w:val="13"/>
        </w:rPr>
        <w:t> </w:t>
      </w:r>
      <w:r>
        <w:rPr>
          <w:color w:val="1B2D5C"/>
        </w:rPr>
        <w:t>our</w:t>
      </w:r>
      <w:r>
        <w:rPr>
          <w:color w:val="1B2D5C"/>
          <w:spacing w:val="1"/>
        </w:rPr>
        <w:t> </w:t>
      </w:r>
      <w:r>
        <w:rPr>
          <w:color w:val="1B2D5C"/>
        </w:rPr>
        <w:t>consciousness</w:t>
      </w:r>
      <w:r>
        <w:rPr>
          <w:color w:val="1B2D5C"/>
          <w:spacing w:val="10"/>
        </w:rPr>
        <w:t> </w:t>
      </w:r>
      <w:r>
        <w:rPr>
          <w:color w:val="1B2D5C"/>
        </w:rPr>
        <w:t>toward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1"/>
        </w:rPr>
        <w:t> </w:t>
      </w:r>
      <w:r>
        <w:rPr>
          <w:color w:val="1B2D5C"/>
        </w:rPr>
        <w:t>non-mechanical</w:t>
      </w:r>
      <w:r>
        <w:rPr>
          <w:color w:val="1B2D5C"/>
          <w:spacing w:val="10"/>
        </w:rPr>
        <w:t> </w:t>
      </w:r>
      <w:r>
        <w:rPr>
          <w:color w:val="1B2D5C"/>
        </w:rPr>
        <w:t>parts</w:t>
      </w:r>
      <w:r>
        <w:rPr>
          <w:color w:val="1B2D5C"/>
          <w:spacing w:val="11"/>
        </w:rPr>
        <w:t> </w:t>
      </w:r>
      <w:r>
        <w:rPr>
          <w:color w:val="1B2D5C"/>
        </w:rPr>
        <w:t>of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1"/>
        </w:rPr>
        <w:t> </w:t>
      </w:r>
      <w:r>
        <w:rPr>
          <w:color w:val="1B2D5C"/>
        </w:rPr>
        <w:t>journey’.</w:t>
      </w:r>
      <w:r>
        <w:rPr>
          <w:color w:val="1B2D5C"/>
          <w:spacing w:val="10"/>
        </w:rPr>
        <w:t> </w:t>
      </w:r>
      <w:r>
        <w:rPr>
          <w:color w:val="1B2D5C"/>
        </w:rPr>
        <w:t>For</w:t>
      </w:r>
      <w:r>
        <w:rPr>
          <w:color w:val="1B2D5C"/>
          <w:spacing w:val="11"/>
        </w:rPr>
        <w:t> </w:t>
      </w:r>
      <w:r>
        <w:rPr>
          <w:color w:val="1B2D5C"/>
        </w:rPr>
        <w:t>some,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journey</w:t>
      </w:r>
      <w:r>
        <w:rPr>
          <w:color w:val="1B2D5C"/>
          <w:spacing w:val="11"/>
        </w:rPr>
        <w:t> </w:t>
      </w:r>
      <w:r>
        <w:rPr>
          <w:color w:val="1B2D5C"/>
        </w:rPr>
        <w:t>is</w:t>
      </w:r>
      <w:r>
        <w:rPr>
          <w:color w:val="1B2D5C"/>
          <w:spacing w:val="11"/>
        </w:rPr>
        <w:t> </w:t>
      </w:r>
      <w:r>
        <w:rPr>
          <w:color w:val="1B2D5C"/>
        </w:rPr>
        <w:t>more</w:t>
      </w:r>
      <w:r>
        <w:rPr>
          <w:color w:val="1B2D5C"/>
          <w:spacing w:val="12"/>
        </w:rPr>
        <w:t> </w:t>
      </w:r>
      <w:r>
        <w:rPr>
          <w:color w:val="1B2D5C"/>
        </w:rPr>
        <w:t>than</w:t>
      </w:r>
      <w:r>
        <w:rPr>
          <w:color w:val="1B2D5C"/>
          <w:spacing w:val="11"/>
        </w:rPr>
        <w:t> </w:t>
      </w:r>
      <w:r>
        <w:rPr>
          <w:color w:val="1B2D5C"/>
        </w:rPr>
        <w:t>simply</w:t>
      </w:r>
      <w:r>
        <w:rPr>
          <w:color w:val="1B2D5C"/>
          <w:spacing w:val="11"/>
        </w:rPr>
        <w:t> </w:t>
      </w:r>
      <w:r>
        <w:rPr>
          <w:color w:val="1B2D5C"/>
        </w:rPr>
        <w:t>a</w:t>
      </w:r>
      <w:r>
        <w:rPr>
          <w:color w:val="1B2D5C"/>
          <w:spacing w:val="12"/>
        </w:rPr>
        <w:t> </w:t>
      </w:r>
      <w:r>
        <w:rPr>
          <w:color w:val="1B2D5C"/>
        </w:rPr>
        <w:t>cognitive</w:t>
      </w:r>
      <w:r>
        <w:rPr>
          <w:color w:val="1B2D5C"/>
          <w:spacing w:val="11"/>
        </w:rPr>
        <w:t> </w:t>
      </w:r>
      <w:r>
        <w:rPr>
          <w:color w:val="1B2D5C"/>
        </w:rPr>
        <w:t>or</w:t>
      </w:r>
      <w:r>
        <w:rPr>
          <w:color w:val="1B2D5C"/>
          <w:spacing w:val="11"/>
        </w:rPr>
        <w:t> </w:t>
      </w:r>
      <w:r>
        <w:rPr>
          <w:color w:val="1B2D5C"/>
        </w:rPr>
        <w:t>skill-learning</w:t>
      </w:r>
      <w:r>
        <w:rPr>
          <w:color w:val="1B2D5C"/>
          <w:spacing w:val="12"/>
        </w:rPr>
        <w:t> </w:t>
      </w:r>
      <w:r>
        <w:rPr>
          <w:color w:val="1B2D5C"/>
        </w:rPr>
        <w:t>process:</w:t>
      </w:r>
      <w:r>
        <w:rPr>
          <w:color w:val="1B2D5C"/>
          <w:spacing w:val="11"/>
        </w:rPr>
        <w:t> </w:t>
      </w:r>
      <w:r>
        <w:rPr>
          <w:color w:val="1B2D5C"/>
        </w:rPr>
        <w:t>it</w:t>
      </w:r>
      <w:r>
        <w:rPr>
          <w:color w:val="1B2D5C"/>
          <w:spacing w:val="11"/>
        </w:rPr>
        <w:t> </w:t>
      </w:r>
      <w:r>
        <w:rPr>
          <w:color w:val="1B2D5C"/>
        </w:rPr>
        <w:t>‘put</w:t>
      </w:r>
      <w:r>
        <w:rPr>
          <w:color w:val="1B2D5C"/>
          <w:spacing w:val="12"/>
        </w:rPr>
        <w:t> </w:t>
      </w:r>
      <w:r>
        <w:rPr>
          <w:color w:val="1B2D5C"/>
        </w:rPr>
        <w:t>me</w:t>
      </w:r>
      <w:r>
        <w:rPr>
          <w:color w:val="1B2D5C"/>
          <w:spacing w:val="11"/>
        </w:rPr>
        <w:t> </w:t>
      </w:r>
      <w:r>
        <w:rPr>
          <w:color w:val="1B2D5C"/>
        </w:rPr>
        <w:t>on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path</w:t>
      </w:r>
      <w:r>
        <w:rPr>
          <w:color w:val="1B2D5C"/>
          <w:spacing w:val="10"/>
        </w:rPr>
        <w:t> </w:t>
      </w:r>
      <w:r>
        <w:rPr>
          <w:color w:val="1B2D5C"/>
        </w:rPr>
        <w:t>of</w:t>
      </w:r>
      <w:r>
        <w:rPr>
          <w:color w:val="1B2D5C"/>
          <w:spacing w:val="10"/>
        </w:rPr>
        <w:t> </w:t>
      </w:r>
      <w:r>
        <w:rPr>
          <w:color w:val="1B2D5C"/>
        </w:rPr>
        <w:t>self-discovery</w:t>
      </w:r>
      <w:r>
        <w:rPr>
          <w:color w:val="1B2D5C"/>
          <w:spacing w:val="10"/>
        </w:rPr>
        <w:t> </w:t>
      </w:r>
      <w:r>
        <w:rPr>
          <w:color w:val="1B2D5C"/>
        </w:rPr>
        <w:t>…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0"/>
        </w:rPr>
        <w:t> </w:t>
      </w:r>
      <w:r>
        <w:rPr>
          <w:color w:val="1B2D5C"/>
        </w:rPr>
        <w:t>on</w:t>
      </w:r>
      <w:r>
        <w:rPr>
          <w:color w:val="1B2D5C"/>
          <w:spacing w:val="10"/>
        </w:rPr>
        <w:t> </w:t>
      </w:r>
      <w:r>
        <w:rPr>
          <w:color w:val="1B2D5C"/>
        </w:rPr>
        <w:t>my</w:t>
      </w:r>
      <w:r>
        <w:rPr>
          <w:color w:val="1B2D5C"/>
          <w:spacing w:val="10"/>
        </w:rPr>
        <w:t> </w:t>
      </w:r>
      <w:r>
        <w:rPr>
          <w:color w:val="1B2D5C"/>
        </w:rPr>
        <w:t>journey</w:t>
      </w:r>
      <w:r>
        <w:rPr>
          <w:color w:val="1B2D5C"/>
          <w:spacing w:val="11"/>
        </w:rPr>
        <w:t> </w:t>
      </w:r>
      <w:r>
        <w:rPr>
          <w:color w:val="1B2D5C"/>
        </w:rPr>
        <w:t>I</w:t>
      </w:r>
      <w:r>
        <w:rPr>
          <w:color w:val="1B2D5C"/>
          <w:spacing w:val="10"/>
        </w:rPr>
        <w:t> </w:t>
      </w:r>
      <w:r>
        <w:rPr>
          <w:color w:val="1B2D5C"/>
        </w:rPr>
        <w:t>have</w:t>
      </w:r>
      <w:r>
        <w:rPr>
          <w:color w:val="1B2D5C"/>
          <w:spacing w:val="10"/>
        </w:rPr>
        <w:t> </w:t>
      </w:r>
      <w:r>
        <w:rPr>
          <w:color w:val="1B2D5C"/>
        </w:rPr>
        <w:t>experienced</w:t>
      </w:r>
      <w:r>
        <w:rPr>
          <w:color w:val="1B2D5C"/>
          <w:spacing w:val="10"/>
        </w:rPr>
        <w:t> </w:t>
      </w:r>
      <w:r>
        <w:rPr>
          <w:color w:val="1B2D5C"/>
        </w:rPr>
        <w:t>a</w:t>
      </w:r>
      <w:r>
        <w:rPr>
          <w:color w:val="1B2D5C"/>
          <w:spacing w:val="10"/>
        </w:rPr>
        <w:t> </w:t>
      </w:r>
      <w:r>
        <w:rPr>
          <w:color w:val="1B2D5C"/>
        </w:rPr>
        <w:t>metamorphosis</w:t>
      </w:r>
      <w:r>
        <w:rPr>
          <w:color w:val="1B2D5C"/>
          <w:spacing w:val="1"/>
        </w:rPr>
        <w:t> </w:t>
      </w:r>
      <w:r>
        <w:rPr>
          <w:color w:val="1B2D5C"/>
        </w:rPr>
        <w:t>which</w:t>
      </w:r>
      <w:r>
        <w:rPr>
          <w:color w:val="1B2D5C"/>
          <w:spacing w:val="4"/>
        </w:rPr>
        <w:t> </w:t>
      </w:r>
      <w:r>
        <w:rPr>
          <w:color w:val="1B2D5C"/>
        </w:rPr>
        <w:t>has</w:t>
      </w:r>
      <w:r>
        <w:rPr>
          <w:color w:val="1B2D5C"/>
          <w:spacing w:val="5"/>
        </w:rPr>
        <w:t> </w:t>
      </w:r>
      <w:r>
        <w:rPr>
          <w:color w:val="1B2D5C"/>
        </w:rPr>
        <w:t>had</w:t>
      </w:r>
      <w:r>
        <w:rPr>
          <w:color w:val="1B2D5C"/>
          <w:spacing w:val="5"/>
        </w:rPr>
        <w:t> </w:t>
      </w:r>
      <w:r>
        <w:rPr>
          <w:color w:val="1B2D5C"/>
        </w:rPr>
        <w:t>a</w:t>
      </w:r>
      <w:r>
        <w:rPr>
          <w:color w:val="1B2D5C"/>
          <w:spacing w:val="5"/>
        </w:rPr>
        <w:t> </w:t>
      </w:r>
      <w:r>
        <w:rPr>
          <w:color w:val="1B2D5C"/>
        </w:rPr>
        <w:t>profound</w:t>
      </w:r>
      <w:r>
        <w:rPr>
          <w:color w:val="1B2D5C"/>
          <w:spacing w:val="5"/>
        </w:rPr>
        <w:t> </w:t>
      </w:r>
      <w:r>
        <w:rPr>
          <w:color w:val="1B2D5C"/>
        </w:rPr>
        <w:t>effect</w:t>
      </w:r>
      <w:r>
        <w:rPr>
          <w:color w:val="1B2D5C"/>
          <w:spacing w:val="5"/>
        </w:rPr>
        <w:t> </w:t>
      </w:r>
      <w:r>
        <w:rPr>
          <w:color w:val="1B2D5C"/>
        </w:rPr>
        <w:t>on</w:t>
      </w:r>
      <w:r>
        <w:rPr>
          <w:color w:val="1B2D5C"/>
          <w:spacing w:val="5"/>
        </w:rPr>
        <w:t> </w:t>
      </w:r>
      <w:r>
        <w:rPr>
          <w:color w:val="1B2D5C"/>
        </w:rPr>
        <w:t>my</w:t>
      </w:r>
      <w:r>
        <w:rPr>
          <w:color w:val="1B2D5C"/>
          <w:spacing w:val="4"/>
        </w:rPr>
        <w:t> </w:t>
      </w:r>
      <w:r>
        <w:rPr>
          <w:color w:val="1B2D5C"/>
        </w:rPr>
        <w:t>English</w:t>
      </w:r>
      <w:r>
        <w:rPr>
          <w:color w:val="1B2D5C"/>
          <w:spacing w:val="5"/>
        </w:rPr>
        <w:t> </w:t>
      </w:r>
      <w:r>
        <w:rPr>
          <w:color w:val="1B2D5C"/>
        </w:rPr>
        <w:t>knowledge</w:t>
      </w:r>
      <w:r>
        <w:rPr>
          <w:color w:val="1B2D5C"/>
          <w:spacing w:val="5"/>
        </w:rPr>
        <w:t> </w:t>
      </w:r>
      <w:r>
        <w:rPr>
          <w:color w:val="1B2D5C"/>
        </w:rPr>
        <w:t>and</w:t>
      </w:r>
      <w:r>
        <w:rPr>
          <w:color w:val="1B2D5C"/>
          <w:spacing w:val="5"/>
        </w:rPr>
        <w:t> </w:t>
      </w:r>
      <w:r>
        <w:rPr>
          <w:color w:val="1B2D5C"/>
        </w:rPr>
        <w:t>personal</w:t>
      </w:r>
      <w:r>
        <w:rPr>
          <w:color w:val="1B2D5C"/>
          <w:spacing w:val="5"/>
        </w:rPr>
        <w:t> </w:t>
      </w:r>
      <w:r>
        <w:rPr>
          <w:color w:val="1B2D5C"/>
        </w:rPr>
        <w:t>self.’</w:t>
      </w:r>
    </w:p>
    <w:p>
      <w:pPr>
        <w:pStyle w:val="BodyText"/>
        <w:spacing w:line="268" w:lineRule="auto" w:before="166"/>
        <w:ind w:left="850" w:right="1499"/>
      </w:pPr>
      <w:r>
        <w:rPr>
          <w:color w:val="1B2D5C"/>
        </w:rPr>
        <w:t>Here</w:t>
      </w:r>
      <w:r>
        <w:rPr>
          <w:color w:val="1B2D5C"/>
          <w:spacing w:val="8"/>
        </w:rPr>
        <w:t> </w:t>
      </w:r>
      <w:r>
        <w:rPr>
          <w:color w:val="1B2D5C"/>
        </w:rPr>
        <w:t>we</w:t>
      </w:r>
      <w:r>
        <w:rPr>
          <w:color w:val="1B2D5C"/>
          <w:spacing w:val="9"/>
        </w:rPr>
        <w:t> </w:t>
      </w:r>
      <w:r>
        <w:rPr>
          <w:color w:val="1B2D5C"/>
        </w:rPr>
        <w:t>see</w:t>
      </w:r>
      <w:r>
        <w:rPr>
          <w:color w:val="1B2D5C"/>
          <w:spacing w:val="8"/>
        </w:rPr>
        <w:t> </w:t>
      </w:r>
      <w:r>
        <w:rPr>
          <w:color w:val="1B2D5C"/>
        </w:rPr>
        <w:t>a</w:t>
      </w:r>
      <w:r>
        <w:rPr>
          <w:color w:val="1B2D5C"/>
          <w:spacing w:val="9"/>
        </w:rPr>
        <w:t> </w:t>
      </w:r>
      <w:r>
        <w:rPr>
          <w:color w:val="1B2D5C"/>
        </w:rPr>
        <w:t>tone</w:t>
      </w:r>
      <w:r>
        <w:rPr>
          <w:color w:val="1B2D5C"/>
          <w:spacing w:val="8"/>
        </w:rPr>
        <w:t> </w:t>
      </w:r>
      <w:r>
        <w:rPr>
          <w:color w:val="1B2D5C"/>
        </w:rPr>
        <w:t>of</w:t>
      </w:r>
      <w:r>
        <w:rPr>
          <w:color w:val="1B2D5C"/>
          <w:spacing w:val="9"/>
        </w:rPr>
        <w:t> </w:t>
      </w:r>
      <w:r>
        <w:rPr>
          <w:color w:val="1B2D5C"/>
        </w:rPr>
        <w:t>excitement;</w:t>
      </w:r>
      <w:r>
        <w:rPr>
          <w:color w:val="1B2D5C"/>
          <w:spacing w:val="9"/>
        </w:rPr>
        <w:t> </w:t>
      </w:r>
      <w:r>
        <w:rPr>
          <w:color w:val="1B2D5C"/>
        </w:rPr>
        <w:t>recognition</w:t>
      </w:r>
      <w:r>
        <w:rPr>
          <w:color w:val="1B2D5C"/>
          <w:spacing w:val="8"/>
        </w:rPr>
        <w:t> </w:t>
      </w:r>
      <w:r>
        <w:rPr>
          <w:color w:val="1B2D5C"/>
        </w:rPr>
        <w:t>of</w:t>
      </w:r>
      <w:r>
        <w:rPr>
          <w:color w:val="1B2D5C"/>
          <w:spacing w:val="9"/>
        </w:rPr>
        <w:t> </w:t>
      </w:r>
      <w:r>
        <w:rPr>
          <w:color w:val="1B2D5C"/>
        </w:rPr>
        <w:t>how</w:t>
      </w:r>
      <w:r>
        <w:rPr>
          <w:color w:val="1B2D5C"/>
          <w:spacing w:val="8"/>
        </w:rPr>
        <w:t> </w:t>
      </w:r>
      <w:r>
        <w:rPr>
          <w:color w:val="1B2D5C"/>
        </w:rPr>
        <w:t>learning</w:t>
      </w:r>
      <w:r>
        <w:rPr>
          <w:color w:val="1B2D5C"/>
          <w:spacing w:val="9"/>
        </w:rPr>
        <w:t> </w:t>
      </w:r>
      <w:r>
        <w:rPr>
          <w:color w:val="1B2D5C"/>
        </w:rPr>
        <w:t>English</w:t>
      </w:r>
      <w:r>
        <w:rPr>
          <w:color w:val="1B2D5C"/>
          <w:spacing w:val="8"/>
        </w:rPr>
        <w:t> </w:t>
      </w:r>
      <w:r>
        <w:rPr>
          <w:color w:val="1B2D5C"/>
        </w:rPr>
        <w:t>is</w:t>
      </w:r>
      <w:r>
        <w:rPr>
          <w:color w:val="1B2D5C"/>
          <w:spacing w:val="9"/>
        </w:rPr>
        <w:t> </w:t>
      </w:r>
      <w:r>
        <w:rPr>
          <w:color w:val="1B2D5C"/>
        </w:rPr>
        <w:t>a</w:t>
      </w:r>
      <w:r>
        <w:rPr>
          <w:color w:val="1B2D5C"/>
          <w:spacing w:val="9"/>
        </w:rPr>
        <w:t> </w:t>
      </w:r>
      <w:r>
        <w:rPr>
          <w:color w:val="1B2D5C"/>
        </w:rPr>
        <w:t>long-</w:t>
      </w:r>
      <w:r>
        <w:rPr>
          <w:color w:val="1B2D5C"/>
          <w:spacing w:val="1"/>
        </w:rPr>
        <w:t> </w:t>
      </w:r>
      <w:r>
        <w:rPr>
          <w:color w:val="1B2D5C"/>
        </w:rPr>
        <w:t>term</w:t>
      </w:r>
      <w:r>
        <w:rPr>
          <w:color w:val="1B2D5C"/>
          <w:spacing w:val="19"/>
        </w:rPr>
        <w:t> </w:t>
      </w:r>
      <w:r>
        <w:rPr>
          <w:color w:val="1B2D5C"/>
        </w:rPr>
        <w:t>process</w:t>
      </w:r>
      <w:r>
        <w:rPr>
          <w:color w:val="1B2D5C"/>
          <w:spacing w:val="19"/>
        </w:rPr>
        <w:t> </w:t>
      </w:r>
      <w:r>
        <w:rPr>
          <w:color w:val="1B2D5C"/>
        </w:rPr>
        <w:t>to</w:t>
      </w:r>
      <w:r>
        <w:rPr>
          <w:color w:val="1B2D5C"/>
          <w:spacing w:val="19"/>
        </w:rPr>
        <w:t> </w:t>
      </w:r>
      <w:r>
        <w:rPr>
          <w:color w:val="1B2D5C"/>
        </w:rPr>
        <w:t>reach</w:t>
      </w:r>
      <w:r>
        <w:rPr>
          <w:color w:val="1B2D5C"/>
          <w:spacing w:val="20"/>
        </w:rPr>
        <w:t> </w:t>
      </w:r>
      <w:r>
        <w:rPr>
          <w:color w:val="1B2D5C"/>
        </w:rPr>
        <w:t>goals</w:t>
      </w:r>
      <w:r>
        <w:rPr>
          <w:color w:val="1B2D5C"/>
          <w:spacing w:val="19"/>
        </w:rPr>
        <w:t> </w:t>
      </w:r>
      <w:r>
        <w:rPr>
          <w:color w:val="1B2D5C"/>
        </w:rPr>
        <w:t>that</w:t>
      </w:r>
      <w:r>
        <w:rPr>
          <w:color w:val="1B2D5C"/>
          <w:spacing w:val="19"/>
        </w:rPr>
        <w:t> </w:t>
      </w:r>
      <w:r>
        <w:rPr>
          <w:color w:val="1B2D5C"/>
        </w:rPr>
        <w:t>are</w:t>
      </w:r>
      <w:r>
        <w:rPr>
          <w:color w:val="1B2D5C"/>
          <w:spacing w:val="19"/>
        </w:rPr>
        <w:t> </w:t>
      </w:r>
      <w:r>
        <w:rPr>
          <w:color w:val="1B2D5C"/>
        </w:rPr>
        <w:t>associated</w:t>
      </w:r>
      <w:r>
        <w:rPr>
          <w:color w:val="1B2D5C"/>
          <w:spacing w:val="20"/>
        </w:rPr>
        <w:t> </w:t>
      </w:r>
      <w:r>
        <w:rPr>
          <w:color w:val="1B2D5C"/>
        </w:rPr>
        <w:t>both</w:t>
      </w:r>
      <w:r>
        <w:rPr>
          <w:color w:val="1B2D5C"/>
          <w:spacing w:val="19"/>
        </w:rPr>
        <w:t> </w:t>
      </w:r>
      <w:r>
        <w:rPr>
          <w:color w:val="1B2D5C"/>
        </w:rPr>
        <w:t>with</w:t>
      </w:r>
      <w:r>
        <w:rPr>
          <w:color w:val="1B2D5C"/>
          <w:spacing w:val="19"/>
        </w:rPr>
        <w:t> </w:t>
      </w:r>
      <w:r>
        <w:rPr>
          <w:color w:val="1B2D5C"/>
        </w:rPr>
        <w:t>language</w:t>
      </w:r>
      <w:r>
        <w:rPr>
          <w:color w:val="1B2D5C"/>
          <w:spacing w:val="19"/>
        </w:rPr>
        <w:t> </w:t>
      </w:r>
      <w:r>
        <w:rPr>
          <w:color w:val="1B2D5C"/>
        </w:rPr>
        <w:t>and</w:t>
      </w:r>
      <w:r>
        <w:rPr>
          <w:color w:val="1B2D5C"/>
          <w:spacing w:val="20"/>
        </w:rPr>
        <w:t> </w:t>
      </w:r>
      <w:r>
        <w:rPr>
          <w:color w:val="1B2D5C"/>
        </w:rPr>
        <w:t>people,</w:t>
      </w:r>
      <w:r>
        <w:rPr>
          <w:color w:val="1B2D5C"/>
          <w:spacing w:val="1"/>
        </w:rPr>
        <w:t> </w:t>
      </w:r>
      <w:r>
        <w:rPr>
          <w:color w:val="1B2D5C"/>
        </w:rPr>
        <w:t>and</w:t>
      </w:r>
      <w:r>
        <w:rPr>
          <w:color w:val="1B2D5C"/>
          <w:spacing w:val="10"/>
        </w:rPr>
        <w:t> </w:t>
      </w:r>
      <w:r>
        <w:rPr>
          <w:color w:val="1B2D5C"/>
        </w:rPr>
        <w:t>with</w:t>
      </w:r>
      <w:r>
        <w:rPr>
          <w:color w:val="1B2D5C"/>
          <w:spacing w:val="10"/>
        </w:rPr>
        <w:t> </w:t>
      </w:r>
      <w:r>
        <w:rPr>
          <w:color w:val="1B2D5C"/>
        </w:rPr>
        <w:t>the</w:t>
      </w:r>
      <w:r>
        <w:rPr>
          <w:color w:val="1B2D5C"/>
          <w:spacing w:val="11"/>
        </w:rPr>
        <w:t> </w:t>
      </w:r>
      <w:r>
        <w:rPr>
          <w:color w:val="1B2D5C"/>
        </w:rPr>
        <w:t>learner’s</w:t>
      </w:r>
      <w:r>
        <w:rPr>
          <w:color w:val="1B2D5C"/>
          <w:spacing w:val="10"/>
        </w:rPr>
        <w:t> </w:t>
      </w:r>
      <w:r>
        <w:rPr>
          <w:color w:val="1B2D5C"/>
        </w:rPr>
        <w:t>personal</w:t>
      </w:r>
      <w:r>
        <w:rPr>
          <w:color w:val="1B2D5C"/>
          <w:spacing w:val="11"/>
        </w:rPr>
        <w:t> </w:t>
      </w:r>
      <w:r>
        <w:rPr>
          <w:color w:val="1B2D5C"/>
        </w:rPr>
        <w:t>self;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warmth</w:t>
      </w:r>
      <w:r>
        <w:rPr>
          <w:color w:val="1B2D5C"/>
          <w:spacing w:val="10"/>
        </w:rPr>
        <w:t> </w:t>
      </w:r>
      <w:r>
        <w:rPr>
          <w:color w:val="1B2D5C"/>
        </w:rPr>
        <w:t>towards</w:t>
      </w:r>
      <w:r>
        <w:rPr>
          <w:color w:val="1B2D5C"/>
          <w:spacing w:val="10"/>
        </w:rPr>
        <w:t> </w:t>
      </w:r>
      <w:r>
        <w:rPr>
          <w:color w:val="1B2D5C"/>
        </w:rPr>
        <w:t>teachers</w:t>
      </w:r>
      <w:r>
        <w:rPr>
          <w:color w:val="1B2D5C"/>
          <w:spacing w:val="11"/>
        </w:rPr>
        <w:t> </w:t>
      </w:r>
      <w:r>
        <w:rPr>
          <w:color w:val="1B2D5C"/>
        </w:rPr>
        <w:t>as</w:t>
      </w:r>
      <w:r>
        <w:rPr>
          <w:color w:val="1B2D5C"/>
          <w:spacing w:val="10"/>
        </w:rPr>
        <w:t> </w:t>
      </w:r>
      <w:r>
        <w:rPr>
          <w:color w:val="1B2D5C"/>
        </w:rPr>
        <w:t>guides.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teachers’</w:t>
      </w:r>
      <w:r>
        <w:rPr>
          <w:color w:val="1B2D5C"/>
          <w:spacing w:val="14"/>
        </w:rPr>
        <w:t> </w:t>
      </w:r>
      <w:r>
        <w:rPr>
          <w:color w:val="1B2D5C"/>
        </w:rPr>
        <w:t>mini-essays</w:t>
      </w:r>
      <w:r>
        <w:rPr>
          <w:color w:val="1B2D5C"/>
          <w:spacing w:val="14"/>
        </w:rPr>
        <w:t> </w:t>
      </w:r>
      <w:r>
        <w:rPr>
          <w:color w:val="1B2D5C"/>
        </w:rPr>
        <w:t>show</w:t>
      </w:r>
      <w:r>
        <w:rPr>
          <w:color w:val="1B2D5C"/>
          <w:spacing w:val="15"/>
        </w:rPr>
        <w:t> </w:t>
      </w:r>
      <w:r>
        <w:rPr>
          <w:color w:val="1B2D5C"/>
        </w:rPr>
        <w:t>how</w:t>
      </w:r>
      <w:r>
        <w:rPr>
          <w:color w:val="1B2D5C"/>
          <w:spacing w:val="14"/>
        </w:rPr>
        <w:t> </w:t>
      </w:r>
      <w:r>
        <w:rPr>
          <w:color w:val="1B2D5C"/>
        </w:rPr>
        <w:t>teaching</w:t>
      </w:r>
      <w:r>
        <w:rPr>
          <w:color w:val="1B2D5C"/>
          <w:spacing w:val="14"/>
        </w:rPr>
        <w:t> </w:t>
      </w:r>
      <w:r>
        <w:rPr>
          <w:color w:val="1B2D5C"/>
        </w:rPr>
        <w:t>and</w:t>
      </w:r>
      <w:r>
        <w:rPr>
          <w:color w:val="1B2D5C"/>
          <w:spacing w:val="15"/>
        </w:rPr>
        <w:t> </w:t>
      </w:r>
      <w:r>
        <w:rPr>
          <w:color w:val="1B2D5C"/>
        </w:rPr>
        <w:t>learning</w:t>
      </w:r>
      <w:r>
        <w:rPr>
          <w:color w:val="1B2D5C"/>
          <w:spacing w:val="14"/>
        </w:rPr>
        <w:t> </w:t>
      </w:r>
      <w:r>
        <w:rPr>
          <w:color w:val="1B2D5C"/>
        </w:rPr>
        <w:t>are</w:t>
      </w:r>
      <w:r>
        <w:rPr>
          <w:color w:val="1B2D5C"/>
          <w:spacing w:val="14"/>
        </w:rPr>
        <w:t> </w:t>
      </w:r>
      <w:r>
        <w:rPr>
          <w:color w:val="1B2D5C"/>
        </w:rPr>
        <w:t>intertwined:</w:t>
      </w:r>
      <w:r>
        <w:rPr>
          <w:color w:val="1B2D5C"/>
          <w:spacing w:val="15"/>
        </w:rPr>
        <w:t> </w:t>
      </w:r>
      <w:r>
        <w:rPr>
          <w:color w:val="1B2D5C"/>
        </w:rPr>
        <w:t>‘I</w:t>
      </w:r>
      <w:r>
        <w:rPr>
          <w:color w:val="1B2D5C"/>
          <w:spacing w:val="14"/>
        </w:rPr>
        <w:t> </w:t>
      </w:r>
      <w:r>
        <w:rPr>
          <w:color w:val="1B2D5C"/>
        </w:rPr>
        <w:t>try</w:t>
      </w:r>
      <w:r>
        <w:rPr>
          <w:color w:val="1B2D5C"/>
          <w:spacing w:val="14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teach</w:t>
      </w:r>
      <w:r>
        <w:rPr>
          <w:color w:val="1B2D5C"/>
          <w:spacing w:val="11"/>
        </w:rPr>
        <w:t> </w:t>
      </w:r>
      <w:r>
        <w:rPr>
          <w:color w:val="1B2D5C"/>
        </w:rPr>
        <w:t>and</w:t>
      </w:r>
      <w:r>
        <w:rPr>
          <w:color w:val="1B2D5C"/>
          <w:spacing w:val="12"/>
        </w:rPr>
        <w:t> </w:t>
      </w:r>
      <w:r>
        <w:rPr>
          <w:color w:val="1B2D5C"/>
        </w:rPr>
        <w:t>help</w:t>
      </w:r>
      <w:r>
        <w:rPr>
          <w:color w:val="1B2D5C"/>
          <w:spacing w:val="12"/>
        </w:rPr>
        <w:t> </w:t>
      </w:r>
      <w:r>
        <w:rPr>
          <w:color w:val="1B2D5C"/>
        </w:rPr>
        <w:t>others</w:t>
      </w:r>
      <w:r>
        <w:rPr>
          <w:color w:val="1B2D5C"/>
          <w:spacing w:val="11"/>
        </w:rPr>
        <w:t> </w:t>
      </w:r>
      <w:r>
        <w:rPr>
          <w:color w:val="1B2D5C"/>
        </w:rPr>
        <w:t>but</w:t>
      </w:r>
      <w:r>
        <w:rPr>
          <w:color w:val="1B2D5C"/>
          <w:spacing w:val="12"/>
        </w:rPr>
        <w:t> </w:t>
      </w:r>
      <w:r>
        <w:rPr>
          <w:color w:val="1B2D5C"/>
        </w:rPr>
        <w:t>I</w:t>
      </w:r>
      <w:r>
        <w:rPr>
          <w:color w:val="1B2D5C"/>
          <w:spacing w:val="12"/>
        </w:rPr>
        <w:t> </w:t>
      </w:r>
      <w:r>
        <w:rPr>
          <w:color w:val="1B2D5C"/>
        </w:rPr>
        <w:t>need</w:t>
      </w:r>
      <w:r>
        <w:rPr>
          <w:color w:val="1B2D5C"/>
          <w:spacing w:val="12"/>
        </w:rPr>
        <w:t> </w:t>
      </w:r>
      <w:r>
        <w:rPr>
          <w:color w:val="1B2D5C"/>
        </w:rPr>
        <w:t>myself</w:t>
      </w:r>
      <w:r>
        <w:rPr>
          <w:color w:val="1B2D5C"/>
          <w:spacing w:val="11"/>
        </w:rPr>
        <w:t> </w:t>
      </w:r>
      <w:r>
        <w:rPr>
          <w:color w:val="1B2D5C"/>
        </w:rPr>
        <w:t>to</w:t>
      </w:r>
      <w:r>
        <w:rPr>
          <w:color w:val="1B2D5C"/>
          <w:spacing w:val="12"/>
        </w:rPr>
        <w:t> </w:t>
      </w:r>
      <w:r>
        <w:rPr>
          <w:color w:val="1B2D5C"/>
        </w:rPr>
        <w:t>be</w:t>
      </w:r>
      <w:r>
        <w:rPr>
          <w:color w:val="1B2D5C"/>
          <w:spacing w:val="12"/>
        </w:rPr>
        <w:t> </w:t>
      </w:r>
      <w:r>
        <w:rPr>
          <w:color w:val="1B2D5C"/>
        </w:rPr>
        <w:t>helped</w:t>
      </w:r>
      <w:r>
        <w:rPr>
          <w:color w:val="1B2D5C"/>
          <w:spacing w:val="12"/>
        </w:rPr>
        <w:t> </w:t>
      </w:r>
      <w:r>
        <w:rPr>
          <w:color w:val="1B2D5C"/>
        </w:rPr>
        <w:t>by</w:t>
      </w:r>
      <w:r>
        <w:rPr>
          <w:color w:val="1B2D5C"/>
          <w:spacing w:val="11"/>
        </w:rPr>
        <w:t> </w:t>
      </w:r>
      <w:r>
        <w:rPr>
          <w:color w:val="1B2D5C"/>
        </w:rPr>
        <w:t>others</w:t>
      </w:r>
      <w:r>
        <w:rPr>
          <w:color w:val="1B2D5C"/>
          <w:spacing w:val="12"/>
        </w:rPr>
        <w:t> </w:t>
      </w:r>
      <w:r>
        <w:rPr>
          <w:color w:val="1B2D5C"/>
        </w:rPr>
        <w:t>…</w:t>
      </w:r>
      <w:r>
        <w:rPr>
          <w:color w:val="1B2D5C"/>
          <w:spacing w:val="12"/>
        </w:rPr>
        <w:t> </w:t>
      </w:r>
      <w:r>
        <w:rPr>
          <w:color w:val="1B2D5C"/>
        </w:rPr>
        <w:t>through</w:t>
      </w:r>
      <w:r>
        <w:rPr>
          <w:color w:val="1B2D5C"/>
          <w:spacing w:val="11"/>
        </w:rPr>
        <w:t> </w:t>
      </w:r>
      <w:r>
        <w:rPr>
          <w:color w:val="1B2D5C"/>
        </w:rPr>
        <w:t>teaching</w:t>
      </w:r>
      <w:r>
        <w:rPr>
          <w:color w:val="1B2D5C"/>
          <w:spacing w:val="-50"/>
        </w:rPr>
        <w:t> </w:t>
      </w:r>
      <w:r>
        <w:rPr>
          <w:color w:val="1B2D5C"/>
        </w:rPr>
        <w:t>the</w:t>
      </w:r>
      <w:r>
        <w:rPr>
          <w:color w:val="1B2D5C"/>
          <w:spacing w:val="13"/>
        </w:rPr>
        <w:t> </w:t>
      </w:r>
      <w:r>
        <w:rPr>
          <w:color w:val="1B2D5C"/>
        </w:rPr>
        <w:t>whole</w:t>
      </w:r>
      <w:r>
        <w:rPr>
          <w:color w:val="1B2D5C"/>
          <w:spacing w:val="13"/>
        </w:rPr>
        <w:t> </w:t>
      </w:r>
      <w:r>
        <w:rPr>
          <w:color w:val="1B2D5C"/>
        </w:rPr>
        <w:t>complexity</w:t>
      </w:r>
      <w:r>
        <w:rPr>
          <w:color w:val="1B2D5C"/>
          <w:spacing w:val="13"/>
        </w:rPr>
        <w:t> </w:t>
      </w:r>
      <w:r>
        <w:rPr>
          <w:color w:val="1B2D5C"/>
        </w:rPr>
        <w:t>and</w:t>
      </w:r>
      <w:r>
        <w:rPr>
          <w:color w:val="1B2D5C"/>
          <w:spacing w:val="13"/>
        </w:rPr>
        <w:t> </w:t>
      </w:r>
      <w:r>
        <w:rPr>
          <w:color w:val="1B2D5C"/>
        </w:rPr>
        <w:t>burden</w:t>
      </w:r>
      <w:r>
        <w:rPr>
          <w:color w:val="1B2D5C"/>
          <w:spacing w:val="13"/>
        </w:rPr>
        <w:t> </w:t>
      </w:r>
      <w:r>
        <w:rPr>
          <w:color w:val="1B2D5C"/>
        </w:rPr>
        <w:t>of</w:t>
      </w:r>
      <w:r>
        <w:rPr>
          <w:color w:val="1B2D5C"/>
          <w:spacing w:val="13"/>
        </w:rPr>
        <w:t> </w:t>
      </w:r>
      <w:r>
        <w:rPr>
          <w:color w:val="1B2D5C"/>
        </w:rPr>
        <w:t>this</w:t>
      </w:r>
      <w:r>
        <w:rPr>
          <w:color w:val="1B2D5C"/>
          <w:spacing w:val="14"/>
        </w:rPr>
        <w:t> </w:t>
      </w:r>
      <w:r>
        <w:rPr>
          <w:color w:val="1B2D5C"/>
        </w:rPr>
        <w:t>journey</w:t>
      </w:r>
      <w:r>
        <w:rPr>
          <w:color w:val="1B2D5C"/>
          <w:spacing w:val="13"/>
        </w:rPr>
        <w:t> </w:t>
      </w:r>
      <w:r>
        <w:rPr>
          <w:color w:val="1B2D5C"/>
        </w:rPr>
        <w:t>became</w:t>
      </w:r>
      <w:r>
        <w:rPr>
          <w:color w:val="1B2D5C"/>
          <w:spacing w:val="13"/>
        </w:rPr>
        <w:t> </w:t>
      </w:r>
      <w:r>
        <w:rPr>
          <w:color w:val="1B2D5C"/>
        </w:rPr>
        <w:t>manageable</w:t>
      </w:r>
      <w:r>
        <w:rPr>
          <w:color w:val="1B2D5C"/>
          <w:spacing w:val="13"/>
        </w:rPr>
        <w:t> </w:t>
      </w:r>
      <w:r>
        <w:rPr>
          <w:color w:val="1B2D5C"/>
        </w:rPr>
        <w:t>…</w:t>
      </w:r>
      <w:r>
        <w:rPr>
          <w:color w:val="1B2D5C"/>
          <w:spacing w:val="13"/>
        </w:rPr>
        <w:t> </w:t>
      </w:r>
      <w:r>
        <w:rPr>
          <w:color w:val="1B2D5C"/>
        </w:rPr>
        <w:t>through</w:t>
      </w:r>
      <w:r>
        <w:rPr>
          <w:color w:val="1B2D5C"/>
          <w:spacing w:val="1"/>
        </w:rPr>
        <w:t> </w:t>
      </w:r>
      <w:r>
        <w:rPr>
          <w:color w:val="1B2D5C"/>
        </w:rPr>
        <w:t>teaching</w:t>
      </w:r>
      <w:r>
        <w:rPr>
          <w:color w:val="1B2D5C"/>
          <w:spacing w:val="6"/>
        </w:rPr>
        <w:t> </w:t>
      </w:r>
      <w:r>
        <w:rPr>
          <w:color w:val="1B2D5C"/>
        </w:rPr>
        <w:t>I</w:t>
      </w:r>
      <w:r>
        <w:rPr>
          <w:color w:val="1B2D5C"/>
          <w:spacing w:val="7"/>
        </w:rPr>
        <w:t> </w:t>
      </w:r>
      <w:r>
        <w:rPr>
          <w:color w:val="1B2D5C"/>
        </w:rPr>
        <w:t>can</w:t>
      </w:r>
      <w:r>
        <w:rPr>
          <w:color w:val="1B2D5C"/>
          <w:spacing w:val="7"/>
        </w:rPr>
        <w:t> </w:t>
      </w:r>
      <w:r>
        <w:rPr>
          <w:color w:val="1B2D5C"/>
        </w:rPr>
        <w:t>learn</w:t>
      </w:r>
      <w:r>
        <w:rPr>
          <w:color w:val="1B2D5C"/>
          <w:spacing w:val="7"/>
        </w:rPr>
        <w:t> </w:t>
      </w:r>
      <w:r>
        <w:rPr>
          <w:color w:val="1B2D5C"/>
        </w:rPr>
        <w:t>more</w:t>
      </w:r>
      <w:r>
        <w:rPr>
          <w:color w:val="1B2D5C"/>
          <w:spacing w:val="7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more.’</w:t>
      </w:r>
      <w:r>
        <w:rPr>
          <w:color w:val="1B2D5C"/>
          <w:spacing w:val="7"/>
        </w:rPr>
        <w:t> </w:t>
      </w:r>
      <w:r>
        <w:rPr>
          <w:color w:val="1B2D5C"/>
        </w:rPr>
        <w:t>Difficulties</w:t>
      </w:r>
      <w:r>
        <w:rPr>
          <w:color w:val="1B2D5C"/>
          <w:spacing w:val="7"/>
        </w:rPr>
        <w:t> </w:t>
      </w:r>
      <w:r>
        <w:rPr>
          <w:color w:val="1B2D5C"/>
        </w:rPr>
        <w:t>are</w:t>
      </w:r>
      <w:r>
        <w:rPr>
          <w:color w:val="1B2D5C"/>
          <w:spacing w:val="7"/>
        </w:rPr>
        <w:t> </w:t>
      </w:r>
      <w:r>
        <w:rPr>
          <w:color w:val="1B2D5C"/>
        </w:rPr>
        <w:t>seen</w:t>
      </w:r>
      <w:r>
        <w:rPr>
          <w:color w:val="1B2D5C"/>
          <w:spacing w:val="7"/>
        </w:rPr>
        <w:t> </w:t>
      </w:r>
      <w:r>
        <w:rPr>
          <w:color w:val="1B2D5C"/>
        </w:rPr>
        <w:t>in</w:t>
      </w:r>
      <w:r>
        <w:rPr>
          <w:color w:val="1B2D5C"/>
          <w:spacing w:val="7"/>
        </w:rPr>
        <w:t> </w:t>
      </w:r>
      <w:r>
        <w:rPr>
          <w:color w:val="1B2D5C"/>
        </w:rPr>
        <w:t>aesthetic</w:t>
      </w:r>
      <w:r>
        <w:rPr>
          <w:color w:val="1B2D5C"/>
          <w:spacing w:val="7"/>
        </w:rPr>
        <w:t> </w:t>
      </w:r>
      <w:r>
        <w:rPr>
          <w:color w:val="1B2D5C"/>
        </w:rPr>
        <w:t>terms:</w:t>
      </w:r>
      <w:r>
        <w:rPr>
          <w:color w:val="1B2D5C"/>
          <w:spacing w:val="7"/>
        </w:rPr>
        <w:t> </w:t>
      </w:r>
      <w:r>
        <w:rPr>
          <w:color w:val="1B2D5C"/>
        </w:rPr>
        <w:t>‘by</w:t>
      </w:r>
      <w:r>
        <w:rPr>
          <w:color w:val="1B2D5C"/>
          <w:spacing w:val="1"/>
        </w:rPr>
        <w:t> </w:t>
      </w:r>
      <w:r>
        <w:rPr>
          <w:color w:val="1B2D5C"/>
        </w:rPr>
        <w:t>teaching,</w:t>
      </w:r>
      <w:r>
        <w:rPr>
          <w:color w:val="1B2D5C"/>
          <w:spacing w:val="6"/>
        </w:rPr>
        <w:t> </w:t>
      </w:r>
      <w:r>
        <w:rPr>
          <w:color w:val="1B2D5C"/>
        </w:rPr>
        <w:t>I</w:t>
      </w:r>
      <w:r>
        <w:rPr>
          <w:color w:val="1B2D5C"/>
          <w:spacing w:val="6"/>
        </w:rPr>
        <w:t> </w:t>
      </w:r>
      <w:r>
        <w:rPr>
          <w:color w:val="1B2D5C"/>
        </w:rPr>
        <w:t>take</w:t>
      </w:r>
      <w:r>
        <w:rPr>
          <w:color w:val="1B2D5C"/>
          <w:spacing w:val="6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difficulties</w:t>
      </w:r>
      <w:r>
        <w:rPr>
          <w:color w:val="1B2D5C"/>
          <w:spacing w:val="6"/>
        </w:rPr>
        <w:t> </w:t>
      </w:r>
      <w:r>
        <w:rPr>
          <w:color w:val="1B2D5C"/>
        </w:rPr>
        <w:t>of</w:t>
      </w:r>
      <w:r>
        <w:rPr>
          <w:color w:val="1B2D5C"/>
          <w:spacing w:val="6"/>
        </w:rPr>
        <w:t> </w:t>
      </w:r>
      <w:r>
        <w:rPr>
          <w:color w:val="1B2D5C"/>
        </w:rPr>
        <w:t>this</w:t>
      </w:r>
      <w:r>
        <w:rPr>
          <w:color w:val="1B2D5C"/>
          <w:spacing w:val="6"/>
        </w:rPr>
        <w:t> </w:t>
      </w:r>
      <w:r>
        <w:rPr>
          <w:color w:val="1B2D5C"/>
        </w:rPr>
        <w:t>journey</w:t>
      </w:r>
      <w:r>
        <w:rPr>
          <w:color w:val="1B2D5C"/>
          <w:spacing w:val="6"/>
        </w:rPr>
        <w:t> </w:t>
      </w:r>
      <w:r>
        <w:rPr>
          <w:color w:val="1B2D5C"/>
        </w:rPr>
        <w:t>as</w:t>
      </w:r>
      <w:r>
        <w:rPr>
          <w:color w:val="1B2D5C"/>
          <w:spacing w:val="6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beauty</w:t>
      </w:r>
      <w:r>
        <w:rPr>
          <w:color w:val="1B2D5C"/>
          <w:spacing w:val="6"/>
        </w:rPr>
        <w:t> </w:t>
      </w:r>
      <w:r>
        <w:rPr>
          <w:color w:val="1B2D5C"/>
        </w:rPr>
        <w:t>of</w:t>
      </w:r>
      <w:r>
        <w:rPr>
          <w:color w:val="1B2D5C"/>
          <w:spacing w:val="6"/>
        </w:rPr>
        <w:t> </w:t>
      </w:r>
      <w:r>
        <w:rPr>
          <w:color w:val="1B2D5C"/>
        </w:rPr>
        <w:t>this</w:t>
      </w:r>
      <w:r>
        <w:rPr>
          <w:color w:val="1B2D5C"/>
          <w:spacing w:val="6"/>
        </w:rPr>
        <w:t> </w:t>
      </w:r>
      <w:r>
        <w:rPr>
          <w:color w:val="1B2D5C"/>
        </w:rPr>
        <w:t>undertaking.’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Heading5"/>
        <w:spacing w:before="81"/>
      </w:pPr>
      <w:r>
        <w:rPr>
          <w:color w:val="1B2D5C"/>
          <w:spacing w:val="-1"/>
        </w:rPr>
        <w:t>Metaphors</w:t>
      </w:r>
      <w:r>
        <w:rPr>
          <w:color w:val="1B2D5C"/>
          <w:spacing w:val="-15"/>
        </w:rPr>
        <w:t> </w:t>
      </w:r>
      <w:r>
        <w:rPr>
          <w:color w:val="1B2D5C"/>
          <w:spacing w:val="-1"/>
        </w:rPr>
        <w:t>for</w:t>
      </w:r>
      <w:r>
        <w:rPr>
          <w:color w:val="1B2D5C"/>
          <w:spacing w:val="-15"/>
        </w:rPr>
        <w:t> </w:t>
      </w:r>
      <w:r>
        <w:rPr>
          <w:color w:val="1B2D5C"/>
          <w:spacing w:val="-1"/>
        </w:rPr>
        <w:t>teachers</w:t>
      </w:r>
    </w:p>
    <w:p>
      <w:pPr>
        <w:pStyle w:val="BodyText"/>
        <w:spacing w:line="268" w:lineRule="auto" w:before="71"/>
        <w:ind w:left="1417" w:right="1024"/>
      </w:pPr>
      <w:r>
        <w:rPr>
          <w:color w:val="1B2D5C"/>
          <w:w w:val="105"/>
        </w:rPr>
        <w:t>Importantly,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mini-essays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confirm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elaborately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freely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elicited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metaphors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(Figure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1).</w:t>
      </w:r>
    </w:p>
    <w:p>
      <w:pPr>
        <w:spacing w:line="268" w:lineRule="auto" w:before="161"/>
        <w:ind w:left="1417" w:right="1869" w:firstLine="0"/>
        <w:jc w:val="left"/>
        <w:rPr>
          <w:b/>
          <w:sz w:val="14"/>
        </w:rPr>
      </w:pPr>
      <w:r>
        <w:rPr>
          <w:b/>
          <w:color w:val="1B2D5C"/>
          <w:w w:val="95"/>
          <w:sz w:val="14"/>
        </w:rPr>
        <w:t>Figure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1: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Metaphors</w:t>
      </w:r>
      <w:r>
        <w:rPr>
          <w:b/>
          <w:color w:val="1B2D5C"/>
          <w:spacing w:val="7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for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journeys</w:t>
      </w:r>
      <w:r>
        <w:rPr>
          <w:b/>
          <w:color w:val="1B2D5C"/>
          <w:spacing w:val="7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of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learning</w:t>
      </w:r>
      <w:r>
        <w:rPr>
          <w:b/>
          <w:color w:val="1B2D5C"/>
          <w:spacing w:val="7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English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(N=66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students</w:t>
      </w:r>
      <w:r>
        <w:rPr>
          <w:b/>
          <w:color w:val="1B2D5C"/>
          <w:spacing w:val="7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in</w:t>
      </w:r>
      <w:r>
        <w:rPr>
          <w:b/>
          <w:color w:val="1B2D5C"/>
          <w:spacing w:val="6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Iran)</w:t>
      </w:r>
      <w:r>
        <w:rPr>
          <w:b/>
          <w:color w:val="1B2D5C"/>
          <w:spacing w:val="7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with</w:t>
      </w:r>
      <w:r>
        <w:rPr>
          <w:b/>
          <w:color w:val="1B2D5C"/>
          <w:spacing w:val="-36"/>
          <w:w w:val="95"/>
          <w:sz w:val="14"/>
        </w:rPr>
        <w:t> </w:t>
      </w:r>
      <w:r>
        <w:rPr>
          <w:b/>
          <w:color w:val="1B2D5C"/>
          <w:sz w:val="14"/>
        </w:rPr>
        <w:t>characteristics</w:t>
      </w:r>
      <w:r>
        <w:rPr>
          <w:b/>
          <w:color w:val="1B2D5C"/>
          <w:spacing w:val="-2"/>
          <w:sz w:val="14"/>
        </w:rPr>
        <w:t> </w:t>
      </w:r>
      <w:r>
        <w:rPr>
          <w:b/>
          <w:color w:val="1B2D5C"/>
          <w:sz w:val="14"/>
        </w:rPr>
        <w:t>from</w:t>
      </w:r>
      <w:r>
        <w:rPr>
          <w:b/>
          <w:color w:val="1B2D5C"/>
          <w:spacing w:val="-1"/>
          <w:sz w:val="14"/>
        </w:rPr>
        <w:t> </w:t>
      </w:r>
      <w:r>
        <w:rPr>
          <w:b/>
          <w:color w:val="1B2D5C"/>
          <w:sz w:val="14"/>
        </w:rPr>
        <w:t>metaphor</w:t>
      </w:r>
      <w:r>
        <w:rPr>
          <w:b/>
          <w:color w:val="1B2D5C"/>
          <w:spacing w:val="-2"/>
          <w:sz w:val="14"/>
        </w:rPr>
        <w:t> </w:t>
      </w:r>
      <w:r>
        <w:rPr>
          <w:b/>
          <w:color w:val="1B2D5C"/>
          <w:sz w:val="14"/>
        </w:rPr>
        <w:t>entailments</w:t>
      </w:r>
    </w:p>
    <w:p>
      <w:pPr>
        <w:pStyle w:val="BodyText"/>
        <w:spacing w:before="3"/>
        <w:rPr>
          <w:b/>
          <w:sz w:val="7"/>
        </w:rPr>
      </w:pPr>
    </w:p>
    <w:tbl>
      <w:tblPr>
        <w:tblW w:w="0" w:type="auto"/>
        <w:jc w:val="left"/>
        <w:tblInd w:w="1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3278"/>
      </w:tblGrid>
      <w:tr>
        <w:trPr>
          <w:trHeight w:val="279" w:hRule="atLeast"/>
        </w:trPr>
        <w:tc>
          <w:tcPr>
            <w:tcW w:w="3278" w:type="dxa"/>
            <w:tcBorders>
              <w:righ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before="6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Metaphors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for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journeys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of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learning</w:t>
            </w:r>
          </w:p>
        </w:tc>
        <w:tc>
          <w:tcPr>
            <w:tcW w:w="3278" w:type="dxa"/>
            <w:tcBorders>
              <w:lef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before="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Characteristics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of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learning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English</w:t>
            </w:r>
          </w:p>
        </w:tc>
      </w:tr>
      <w:tr>
        <w:trPr>
          <w:trHeight w:val="4006" w:hRule="atLeast"/>
        </w:trPr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left="79" w:right="116"/>
              <w:rPr>
                <w:sz w:val="14"/>
              </w:rPr>
            </w:pPr>
            <w:r>
              <w:rPr>
                <w:color w:val="1B2D5C"/>
                <w:sz w:val="14"/>
              </w:rPr>
              <w:t>Learning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English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is: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most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precious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longest journey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never-ending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path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to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knowledge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beautiful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journey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discovery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ind w:left="79" w:right="481"/>
              <w:rPr>
                <w:sz w:val="14"/>
              </w:rPr>
            </w:pPr>
            <w:r>
              <w:rPr>
                <w:color w:val="1B2D5C"/>
                <w:spacing w:val="-1"/>
                <w:w w:val="105"/>
                <w:sz w:val="14"/>
              </w:rPr>
              <w:t>The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journey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is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long,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full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wrong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turnings,</w:t>
            </w:r>
            <w:r>
              <w:rPr>
                <w:color w:val="1B2D5C"/>
                <w:spacing w:val="-4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yet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delightful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ind w:left="79" w:right="61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You can explore other people’s cultures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beliefs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It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takes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mysterious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unknown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worlds</w:t>
            </w:r>
          </w:p>
          <w:p>
            <w:pPr>
              <w:pStyle w:val="TableParagraph"/>
              <w:spacing w:before="1"/>
              <w:ind w:left="79" w:right="465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…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seeking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phoenix: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are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looking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for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mythical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or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mystical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creature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majesty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8"/>
              <w:ind w:left="79" w:right="16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It’s a journey down a dark tunnel, which ends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beautiful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landscape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passage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from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dark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light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60"/>
              <w:ind w:left="79" w:right="558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It’s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moving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towards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distant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picture,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nearer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get,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clearer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it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will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ind w:left="79" w:right="10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It’s a bumpy road in a mountainous area … it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must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traversed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step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by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step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more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tread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upon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it,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more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desire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go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further</w:t>
            </w:r>
          </w:p>
          <w:p>
            <w:pPr>
              <w:pStyle w:val="TableParagraph"/>
              <w:spacing w:before="3"/>
              <w:ind w:left="79" w:right="338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…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there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are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many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ups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downs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gaining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knowledge,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but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when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reach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top,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taste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sweet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...</w:t>
            </w:r>
          </w:p>
        </w:tc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0"/>
              <w:ind w:right="338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Learning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English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difficult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but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if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work</w:t>
            </w:r>
            <w:r>
              <w:rPr>
                <w:color w:val="1B2D5C"/>
                <w:spacing w:val="-4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hard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will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successful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rPr>
                <w:sz w:val="14"/>
              </w:rPr>
            </w:pPr>
            <w:r>
              <w:rPr>
                <w:color w:val="1B2D5C"/>
                <w:sz w:val="14"/>
              </w:rPr>
              <w:t>It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has lots of ups and downs …</w:t>
            </w:r>
          </w:p>
          <w:p>
            <w:pPr>
              <w:pStyle w:val="TableParagraph"/>
              <w:spacing w:before="57"/>
              <w:rPr>
                <w:sz w:val="14"/>
              </w:rPr>
            </w:pPr>
            <w:r>
              <w:rPr>
                <w:color w:val="1B2D5C"/>
                <w:sz w:val="14"/>
              </w:rPr>
              <w:t>It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seems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endless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mysterious,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but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entertaining,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enjoyable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ind w:right="35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more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make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progress,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more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want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continue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ind w:right="18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achieve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success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gradually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may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only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value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success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later….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can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realise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your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dreams,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so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it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ends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beautifully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ind w:right="18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You need to mobilise your inner resources …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explore,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discover,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increase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your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knowledge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all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fields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60"/>
              <w:ind w:right="116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advance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learning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by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observing,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comparing,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judging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ind w:right="268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You develop your knowledge about life …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you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examine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find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out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about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how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live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</w:tc>
      </w:tr>
    </w:tbl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line="268" w:lineRule="auto" w:before="1"/>
        <w:ind w:left="1417" w:right="877"/>
      </w:pPr>
      <w:r>
        <w:rPr>
          <w:color w:val="1B2D5C"/>
          <w:w w:val="105"/>
        </w:rPr>
        <w:t>The students’ journey of learning is presented as ‘most beautiful … most precious’,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endless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‘adventurous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voyage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discovery’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unexplored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lands’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because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‘it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leads to success’ and ‘leads us to different areas of the city of language.’ The path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difficult,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‘it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uneven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living,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lots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ups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downs,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best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way’ and ‘by learning things you can step through the darkness and light up your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way.’ The end point and process of learning cannot really be envisaged in advance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since ‘the more you explore, the more you find’ and ‘until we travel along this way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 do not understand the effect’. Teachers ‘lead you to somewhere you weren’t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even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aware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of’.</w:t>
      </w:r>
    </w:p>
    <w:p>
      <w:pPr>
        <w:spacing w:after="0" w:line="268" w:lineRule="auto"/>
        <w:sectPr>
          <w:pgSz w:w="8850" w:h="13210"/>
          <w:pgMar w:header="0" w:footer="410" w:top="720" w:bottom="600" w:left="0" w:right="0"/>
        </w:sectPr>
      </w:pPr>
    </w:p>
    <w:p>
      <w:pPr>
        <w:spacing w:before="76"/>
        <w:ind w:left="850" w:right="0" w:firstLine="0"/>
        <w:jc w:val="left"/>
        <w:rPr>
          <w:b/>
          <w:sz w:val="14"/>
        </w:rPr>
      </w:pPr>
      <w:r>
        <w:rPr>
          <w:b/>
          <w:color w:val="1B2D5C"/>
          <w:w w:val="95"/>
          <w:sz w:val="14"/>
        </w:rPr>
        <w:t>Figure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2: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Metaphors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for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the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teacher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as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a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guide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(N=94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students)</w:t>
      </w:r>
    </w:p>
    <w:p>
      <w:pPr>
        <w:pStyle w:val="BodyText"/>
        <w:spacing w:before="11"/>
        <w:rPr>
          <w:b/>
          <w:sz w:val="8"/>
        </w:rPr>
      </w:pPr>
    </w:p>
    <w:tbl>
      <w:tblPr>
        <w:tblW w:w="0" w:type="auto"/>
        <w:jc w:val="left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3278"/>
      </w:tblGrid>
      <w:tr>
        <w:trPr>
          <w:trHeight w:val="469" w:hRule="atLeast"/>
        </w:trPr>
        <w:tc>
          <w:tcPr>
            <w:tcW w:w="3278" w:type="dxa"/>
            <w:tcBorders>
              <w:righ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line="268" w:lineRule="auto" w:before="60"/>
              <w:ind w:left="85" w:right="56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Metaphors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for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the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teacher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as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guide,</w:t>
            </w:r>
            <w:r>
              <w:rPr>
                <w:b/>
                <w:color w:val="FFFFFF"/>
                <w:spacing w:val="-3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leader,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prophet,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angel</w:t>
            </w:r>
          </w:p>
        </w:tc>
        <w:tc>
          <w:tcPr>
            <w:tcW w:w="3278" w:type="dxa"/>
            <w:tcBorders>
              <w:lef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before="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Characteristics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teachers</w:t>
            </w:r>
          </w:p>
        </w:tc>
      </w:tr>
      <w:tr>
        <w:trPr>
          <w:trHeight w:val="3099" w:hRule="atLeast"/>
        </w:trPr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right="165"/>
              <w:rPr>
                <w:sz w:val="14"/>
              </w:rPr>
            </w:pP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teacher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is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good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guide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reliable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leader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12"/>
                <w:sz w:val="14"/>
              </w:rPr>
              <w:t> </w:t>
            </w:r>
            <w:r>
              <w:rPr>
                <w:color w:val="1B2D5C"/>
                <w:sz w:val="14"/>
              </w:rPr>
              <w:t>prophet,</w:t>
            </w:r>
            <w:r>
              <w:rPr>
                <w:color w:val="1B2D5C"/>
                <w:spacing w:val="12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13"/>
                <w:sz w:val="14"/>
              </w:rPr>
              <w:t> </w:t>
            </w:r>
            <w:r>
              <w:rPr>
                <w:color w:val="1B2D5C"/>
                <w:sz w:val="14"/>
              </w:rPr>
              <w:t>messenger</w:t>
            </w:r>
            <w:r>
              <w:rPr>
                <w:color w:val="1B2D5C"/>
                <w:spacing w:val="12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13"/>
                <w:sz w:val="14"/>
              </w:rPr>
              <w:t> </w:t>
            </w:r>
            <w:r>
              <w:rPr>
                <w:color w:val="1B2D5C"/>
                <w:sz w:val="14"/>
              </w:rPr>
              <w:t>love,</w:t>
            </w:r>
            <w:r>
              <w:rPr>
                <w:color w:val="1B2D5C"/>
                <w:spacing w:val="12"/>
                <w:sz w:val="14"/>
              </w:rPr>
              <w:t> </w:t>
            </w:r>
            <w:r>
              <w:rPr>
                <w:color w:val="1B2D5C"/>
                <w:sz w:val="14"/>
              </w:rPr>
              <w:t>an</w:t>
            </w:r>
            <w:r>
              <w:rPr>
                <w:color w:val="1B2D5C"/>
                <w:spacing w:val="13"/>
                <w:sz w:val="14"/>
              </w:rPr>
              <w:t> </w:t>
            </w:r>
            <w:r>
              <w:rPr>
                <w:color w:val="1B2D5C"/>
                <w:sz w:val="14"/>
              </w:rPr>
              <w:t>angel</w:t>
            </w:r>
            <w:r>
              <w:rPr>
                <w:color w:val="1B2D5C"/>
                <w:spacing w:val="12"/>
                <w:sz w:val="14"/>
              </w:rPr>
              <w:t> </w:t>
            </w:r>
            <w:r>
              <w:rPr>
                <w:color w:val="1B2D5C"/>
                <w:sz w:val="14"/>
              </w:rPr>
              <w:t>with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candle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rescuing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angel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another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world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indicate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correct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way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learning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do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not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allow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go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off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beaten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track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8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show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new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things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explain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them</w:t>
            </w:r>
          </w:p>
          <w:p>
            <w:pPr>
              <w:pStyle w:val="TableParagraph"/>
              <w:spacing w:before="1"/>
              <w:ind w:right="363"/>
              <w:rPr>
                <w:sz w:val="14"/>
              </w:rPr>
            </w:pP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show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beauties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place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give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knowledge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it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reveal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unknown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world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reality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60"/>
              <w:ind w:right="16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lead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right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way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help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z w:val="14"/>
              </w:rPr>
              <w:t>find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out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way of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life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… we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need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this help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8"/>
              <w:ind w:right="116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guide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through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way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towards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prosperity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bring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humane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messages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ind w:right="112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devote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themselves</w:t>
            </w:r>
            <w:r>
              <w:rPr>
                <w:color w:val="1B2D5C"/>
                <w:spacing w:val="43"/>
                <w:sz w:val="14"/>
              </w:rPr>
              <w:t> </w:t>
            </w:r>
            <w:r>
              <w:rPr>
                <w:color w:val="1B2D5C"/>
                <w:sz w:val="14"/>
              </w:rPr>
              <w:t>to</w:t>
            </w:r>
            <w:r>
              <w:rPr>
                <w:color w:val="1B2D5C"/>
                <w:spacing w:val="44"/>
                <w:sz w:val="14"/>
              </w:rPr>
              <w:t> </w:t>
            </w:r>
            <w:r>
              <w:rPr>
                <w:color w:val="1B2D5C"/>
                <w:sz w:val="14"/>
              </w:rPr>
              <w:t>others</w:t>
            </w:r>
            <w:r>
              <w:rPr>
                <w:color w:val="1B2D5C"/>
                <w:spacing w:val="44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44"/>
                <w:sz w:val="14"/>
              </w:rPr>
              <w:t> </w:t>
            </w:r>
            <w:r>
              <w:rPr>
                <w:color w:val="1B2D5C"/>
                <w:sz w:val="14"/>
              </w:rPr>
              <w:t>sacrifice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to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give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knowledge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show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straight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way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rescue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humans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from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chains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ignorance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</w:tc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0"/>
              <w:ind w:right="203"/>
              <w:rPr>
                <w:sz w:val="14"/>
              </w:rPr>
            </w:pPr>
            <w:r>
              <w:rPr>
                <w:color w:val="1B2D5C"/>
                <w:spacing w:val="-1"/>
                <w:w w:val="105"/>
                <w:sz w:val="14"/>
              </w:rPr>
              <w:t>Teachers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give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information,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knowledge,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advice,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guidance,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inspiration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ind w:right="769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make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plans,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organise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monitor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learning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indicate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how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to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learn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7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show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students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how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solve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problems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...</w:t>
            </w:r>
          </w:p>
          <w:p>
            <w:pPr>
              <w:pStyle w:val="TableParagraph"/>
              <w:spacing w:before="58"/>
              <w:ind w:right="481"/>
              <w:rPr>
                <w:sz w:val="14"/>
              </w:rPr>
            </w:pPr>
            <w:r>
              <w:rPr>
                <w:color w:val="1B2D5C"/>
                <w:sz w:val="14"/>
              </w:rPr>
              <w:t>They explain, lead, show the way … help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students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reach</w:t>
            </w:r>
            <w:r>
              <w:rPr>
                <w:color w:val="1B2D5C"/>
                <w:spacing w:val="-2"/>
                <w:sz w:val="14"/>
              </w:rPr>
              <w:t> </w:t>
            </w:r>
            <w:r>
              <w:rPr>
                <w:color w:val="1B2D5C"/>
                <w:sz w:val="14"/>
              </w:rPr>
              <w:t>their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aims</w:t>
            </w:r>
            <w:r>
              <w:rPr>
                <w:color w:val="1B2D5C"/>
                <w:spacing w:val="-2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ind w:right="75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show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students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moral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truth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example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moral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behaviour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8"/>
              <w:ind w:right="535"/>
              <w:rPr>
                <w:sz w:val="14"/>
              </w:rPr>
            </w:pPr>
            <w:r>
              <w:rPr>
                <w:color w:val="1B2D5C"/>
                <w:spacing w:val="-1"/>
                <w:w w:val="105"/>
                <w:sz w:val="14"/>
              </w:rPr>
              <w:t>They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show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love,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care,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patience,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kindness,</w:t>
            </w:r>
            <w:r>
              <w:rPr>
                <w:color w:val="1B2D5C"/>
                <w:spacing w:val="-42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trustworthiness, </w:t>
            </w:r>
            <w:r>
              <w:rPr>
                <w:color w:val="1B2D5C"/>
                <w:w w:val="105"/>
                <w:sz w:val="14"/>
              </w:rPr>
              <w:t>humanity, devotion and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self-sacrifice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</w:tc>
      </w:tr>
    </w:tbl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line="266" w:lineRule="auto"/>
        <w:ind w:left="850" w:right="1473"/>
      </w:pPr>
      <w:r>
        <w:rPr>
          <w:color w:val="1B2D5C"/>
        </w:rPr>
        <w:t>Teachers are ‘</w:t>
      </w:r>
      <w:r>
        <w:rPr>
          <w:rFonts w:ascii="Trebuchet MS" w:hAnsi="Trebuchet MS"/>
          <w:i/>
          <w:color w:val="1B2D5C"/>
        </w:rPr>
        <w:t>guides</w:t>
      </w:r>
      <w:r>
        <w:rPr>
          <w:color w:val="1B2D5C"/>
        </w:rPr>
        <w:t>’ but they are also ‘</w:t>
      </w:r>
      <w:r>
        <w:rPr>
          <w:rFonts w:ascii="Trebuchet MS" w:hAnsi="Trebuchet MS"/>
          <w:i/>
          <w:color w:val="1B2D5C"/>
        </w:rPr>
        <w:t>leaders</w:t>
      </w:r>
      <w:r>
        <w:rPr>
          <w:color w:val="1B2D5C"/>
        </w:rPr>
        <w:t>’, ‘</w:t>
      </w:r>
      <w:r>
        <w:rPr>
          <w:rFonts w:ascii="Trebuchet MS" w:hAnsi="Trebuchet MS"/>
          <w:i/>
          <w:color w:val="1B2D5C"/>
        </w:rPr>
        <w:t>prophets</w:t>
      </w:r>
      <w:r>
        <w:rPr>
          <w:color w:val="1B2D5C"/>
        </w:rPr>
        <w:t>’ and ‘</w:t>
      </w:r>
      <w:r>
        <w:rPr>
          <w:rFonts w:ascii="Trebuchet MS" w:hAnsi="Trebuchet MS"/>
          <w:i/>
          <w:color w:val="1B2D5C"/>
        </w:rPr>
        <w:t>angels</w:t>
      </w:r>
      <w:r>
        <w:rPr>
          <w:color w:val="1B2D5C"/>
        </w:rPr>
        <w:t>’. The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entailments for these metaphors overlap significantly, showing how closely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underlying concepts are related. As ‘</w:t>
      </w:r>
      <w:r>
        <w:rPr>
          <w:rFonts w:ascii="Trebuchet MS" w:hAnsi="Trebuchet MS"/>
          <w:i/>
          <w:color w:val="1B2D5C"/>
          <w:w w:val="105"/>
        </w:rPr>
        <w:t>guides</w:t>
      </w:r>
      <w:r>
        <w:rPr>
          <w:rFonts w:ascii="Trebuchet MS" w:hAnsi="Trebuchet MS"/>
          <w:i/>
          <w:color w:val="1B2D5C"/>
          <w:spacing w:val="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to</w:t>
      </w:r>
      <w:r>
        <w:rPr>
          <w:rFonts w:ascii="Trebuchet MS" w:hAnsi="Trebuchet MS"/>
          <w:i/>
          <w:color w:val="1B2D5C"/>
          <w:spacing w:val="3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happiness</w:t>
      </w:r>
      <w:r>
        <w:rPr>
          <w:color w:val="1B2D5C"/>
          <w:w w:val="105"/>
        </w:rPr>
        <w:t>’, ‘teachers guide people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be educated and lead them from darkness to light’; ‘they show you the way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learning new things’, ‘conduct us towards the door of science’ since ‘without a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guide</w:t>
      </w:r>
      <w:r>
        <w:rPr>
          <w:color w:val="1B2D5C"/>
          <w:spacing w:val="3"/>
        </w:rPr>
        <w:t> </w:t>
      </w:r>
      <w:r>
        <w:rPr>
          <w:color w:val="1B2D5C"/>
        </w:rPr>
        <w:t>we</w:t>
      </w:r>
      <w:r>
        <w:rPr>
          <w:color w:val="1B2D5C"/>
          <w:spacing w:val="4"/>
        </w:rPr>
        <w:t> </w:t>
      </w:r>
      <w:r>
        <w:rPr>
          <w:color w:val="1B2D5C"/>
        </w:rPr>
        <w:t>can’t</w:t>
      </w:r>
      <w:r>
        <w:rPr>
          <w:color w:val="1B2D5C"/>
          <w:spacing w:val="4"/>
        </w:rPr>
        <w:t> </w:t>
      </w:r>
      <w:r>
        <w:rPr>
          <w:color w:val="1B2D5C"/>
        </w:rPr>
        <w:t>understand</w:t>
      </w:r>
      <w:r>
        <w:rPr>
          <w:color w:val="1B2D5C"/>
          <w:spacing w:val="4"/>
        </w:rPr>
        <w:t> </w:t>
      </w:r>
      <w:r>
        <w:rPr>
          <w:color w:val="1B2D5C"/>
        </w:rPr>
        <w:t>the</w:t>
      </w:r>
      <w:r>
        <w:rPr>
          <w:color w:val="1B2D5C"/>
          <w:spacing w:val="4"/>
        </w:rPr>
        <w:t> </w:t>
      </w:r>
      <w:r>
        <w:rPr>
          <w:color w:val="1B2D5C"/>
        </w:rPr>
        <w:t>map’.</w:t>
      </w:r>
      <w:r>
        <w:rPr>
          <w:color w:val="1B2D5C"/>
          <w:spacing w:val="4"/>
        </w:rPr>
        <w:t> </w:t>
      </w:r>
      <w:r>
        <w:rPr>
          <w:color w:val="1B2D5C"/>
        </w:rPr>
        <w:t>These</w:t>
      </w:r>
      <w:r>
        <w:rPr>
          <w:color w:val="1B2D5C"/>
          <w:spacing w:val="4"/>
        </w:rPr>
        <w:t> </w:t>
      </w:r>
      <w:r>
        <w:rPr>
          <w:color w:val="1B2D5C"/>
        </w:rPr>
        <w:t>‘</w:t>
      </w:r>
      <w:r>
        <w:rPr>
          <w:rFonts w:ascii="Trebuchet MS" w:hAnsi="Trebuchet MS"/>
          <w:i/>
          <w:color w:val="1B2D5C"/>
        </w:rPr>
        <w:t>leaders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of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our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rFonts w:ascii="Trebuchet MS" w:hAnsi="Trebuchet MS"/>
          <w:i/>
          <w:color w:val="1B2D5C"/>
        </w:rPr>
        <w:t>hearts</w:t>
      </w:r>
      <w:r>
        <w:rPr>
          <w:color w:val="1B2D5C"/>
        </w:rPr>
        <w:t>’</w:t>
      </w:r>
      <w:r>
        <w:rPr>
          <w:color w:val="1B2D5C"/>
          <w:spacing w:val="4"/>
        </w:rPr>
        <w:t> </w:t>
      </w:r>
      <w:r>
        <w:rPr>
          <w:color w:val="1B2D5C"/>
        </w:rPr>
        <w:t>‘can</w:t>
      </w:r>
      <w:r>
        <w:rPr>
          <w:color w:val="1B2D5C"/>
          <w:spacing w:val="4"/>
        </w:rPr>
        <w:t> </w:t>
      </w:r>
      <w:r>
        <w:rPr>
          <w:color w:val="1B2D5C"/>
        </w:rPr>
        <w:t>help</w:t>
      </w:r>
      <w:r>
        <w:rPr>
          <w:color w:val="1B2D5C"/>
          <w:spacing w:val="4"/>
        </w:rPr>
        <w:t> </w:t>
      </w:r>
      <w:r>
        <w:rPr>
          <w:color w:val="1B2D5C"/>
        </w:rPr>
        <w:t>us</w:t>
      </w:r>
      <w:r>
        <w:rPr>
          <w:color w:val="1B2D5C"/>
          <w:spacing w:val="4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solve problems and lead us to fortune’. Perhaps surprisingly, 24 students viewed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good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‘</w:t>
      </w:r>
      <w:r>
        <w:rPr>
          <w:rFonts w:ascii="Trebuchet MS" w:hAnsi="Trebuchet MS"/>
          <w:i/>
          <w:color w:val="1B2D5C"/>
          <w:w w:val="105"/>
        </w:rPr>
        <w:t>a</w:t>
      </w:r>
      <w:r>
        <w:rPr>
          <w:rFonts w:ascii="Trebuchet MS" w:hAnsi="Trebuchet MS"/>
          <w:i/>
          <w:color w:val="1B2D5C"/>
          <w:spacing w:val="-7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prophet</w:t>
      </w:r>
      <w:r>
        <w:rPr>
          <w:color w:val="1B2D5C"/>
          <w:w w:val="105"/>
        </w:rPr>
        <w:t>’: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‘show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correct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living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reach salvation’. ‘With their beautiful example they lead you and make you go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higher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higher’,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‘they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deliver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message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up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you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understand</w:t>
      </w:r>
    </w:p>
    <w:p>
      <w:pPr>
        <w:pStyle w:val="BodyText"/>
        <w:spacing w:line="268" w:lineRule="auto" w:before="12"/>
        <w:ind w:left="850" w:right="1246"/>
      </w:pPr>
      <w:r>
        <w:rPr>
          <w:color w:val="1B2D5C"/>
          <w:w w:val="105"/>
        </w:rPr>
        <w:t>it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apply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it’.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‘They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sacrifice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knowledge’;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‘they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bring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you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paradise,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you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love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them,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yet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make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your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life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like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hell,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you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hate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them’.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‘</w:t>
      </w:r>
      <w:r>
        <w:rPr>
          <w:rFonts w:ascii="Trebuchet MS" w:hAnsi="Trebuchet MS"/>
          <w:i/>
          <w:color w:val="1B2D5C"/>
          <w:w w:val="105"/>
        </w:rPr>
        <w:t>angels</w:t>
      </w:r>
      <w:r>
        <w:rPr>
          <w:color w:val="1B2D5C"/>
          <w:w w:val="105"/>
        </w:rPr>
        <w:t>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they are ‘a sign from heaven: they will raise you up there’; they ‘guide learners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happiness’,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‘towards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softness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peacefulness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knowledge.’</w:t>
      </w:r>
    </w:p>
    <w:p>
      <w:pPr>
        <w:pStyle w:val="BodyText"/>
        <w:spacing w:line="266" w:lineRule="auto" w:before="168"/>
        <w:ind w:left="850" w:right="1475"/>
      </w:pPr>
      <w:r>
        <w:rPr>
          <w:color w:val="1B2D5C"/>
          <w:w w:val="105"/>
        </w:rPr>
        <w:t>The closeness and warmth which many students feel for teachers is even more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evident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metaphors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‘</w:t>
      </w:r>
      <w:r>
        <w:rPr>
          <w:rFonts w:ascii="Trebuchet MS" w:hAnsi="Trebuchet MS"/>
          <w:i/>
          <w:color w:val="1B2D5C"/>
          <w:spacing w:val="-1"/>
          <w:w w:val="105"/>
        </w:rPr>
        <w:t>parents</w:t>
      </w:r>
      <w:r>
        <w:rPr>
          <w:color w:val="1B2D5C"/>
          <w:spacing w:val="-1"/>
          <w:w w:val="105"/>
        </w:rPr>
        <w:t>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‘</w:t>
      </w:r>
      <w:r>
        <w:rPr>
          <w:rFonts w:ascii="Trebuchet MS" w:hAnsi="Trebuchet MS"/>
          <w:i/>
          <w:color w:val="1B2D5C"/>
          <w:w w:val="105"/>
        </w:rPr>
        <w:t>friends</w:t>
      </w:r>
      <w:r>
        <w:rPr>
          <w:color w:val="1B2D5C"/>
          <w:w w:val="105"/>
        </w:rPr>
        <w:t>’.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Here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(see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Figure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3)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entailments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include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considerable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range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humane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qualities.</w:t>
      </w:r>
    </w:p>
    <w:p>
      <w:pPr>
        <w:spacing w:after="0" w:line="266" w:lineRule="auto"/>
        <w:sectPr>
          <w:pgSz w:w="8850" w:h="13210"/>
          <w:pgMar w:header="0" w:footer="343" w:top="740" w:bottom="600" w:left="0" w:right="0"/>
        </w:sectPr>
      </w:pPr>
    </w:p>
    <w:p>
      <w:pPr>
        <w:spacing w:before="76"/>
        <w:ind w:left="1417" w:right="0" w:firstLine="0"/>
        <w:jc w:val="left"/>
        <w:rPr>
          <w:b/>
          <w:sz w:val="14"/>
        </w:rPr>
      </w:pPr>
      <w:r>
        <w:rPr>
          <w:b/>
          <w:color w:val="1B2D5C"/>
          <w:sz w:val="14"/>
        </w:rPr>
        <w:t>Figure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3: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Metaphors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for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the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teacher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as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a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parent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or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friend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(N=80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students)</w:t>
      </w:r>
    </w:p>
    <w:p>
      <w:pPr>
        <w:pStyle w:val="BodyText"/>
        <w:spacing w:before="11"/>
        <w:rPr>
          <w:b/>
          <w:sz w:val="8"/>
        </w:rPr>
      </w:pPr>
    </w:p>
    <w:tbl>
      <w:tblPr>
        <w:tblW w:w="0" w:type="auto"/>
        <w:jc w:val="left"/>
        <w:tblInd w:w="1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3278"/>
      </w:tblGrid>
      <w:tr>
        <w:trPr>
          <w:trHeight w:val="469" w:hRule="atLeast"/>
        </w:trPr>
        <w:tc>
          <w:tcPr>
            <w:tcW w:w="3278" w:type="dxa"/>
            <w:tcBorders>
              <w:righ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line="268" w:lineRule="auto" w:before="60"/>
              <w:ind w:left="85" w:right="49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Metaphors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for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the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teacher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as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parent,</w:t>
            </w:r>
            <w:r>
              <w:rPr>
                <w:b/>
                <w:color w:val="FFFFFF"/>
                <w:spacing w:val="-3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friend</w:t>
            </w:r>
          </w:p>
        </w:tc>
        <w:tc>
          <w:tcPr>
            <w:tcW w:w="3278" w:type="dxa"/>
            <w:tcBorders>
              <w:lef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before="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Characteristics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teachers</w:t>
            </w:r>
          </w:p>
        </w:tc>
      </w:tr>
      <w:tr>
        <w:trPr>
          <w:trHeight w:val="2759" w:hRule="atLeast"/>
        </w:trPr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left="79" w:right="116"/>
              <w:rPr>
                <w:sz w:val="14"/>
              </w:rPr>
            </w:pP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teacher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is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second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mother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father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kindness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...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an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older,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knowledgeable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friend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sometimes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tough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but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has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kind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heart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ind w:left="79" w:right="227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care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for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students’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future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life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work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hard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in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order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to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make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educated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can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inspire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knowledge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in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others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line="220" w:lineRule="atLeast" w:before="9"/>
              <w:ind w:left="79" w:right="180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 guide us and solve all our problems …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help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so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that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can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learn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with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interest</w:t>
            </w:r>
          </w:p>
          <w:p>
            <w:pPr>
              <w:pStyle w:val="TableParagraph"/>
              <w:spacing w:before="8"/>
              <w:ind w:left="79" w:right="301"/>
              <w:rPr>
                <w:sz w:val="14"/>
              </w:rPr>
            </w:pP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work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hard;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help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love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their</w:t>
            </w:r>
            <w:r>
              <w:rPr>
                <w:color w:val="1B2D5C"/>
                <w:spacing w:val="-40"/>
                <w:sz w:val="14"/>
              </w:rPr>
              <w:t> </w:t>
            </w:r>
            <w:r>
              <w:rPr>
                <w:color w:val="1B2D5C"/>
                <w:sz w:val="14"/>
              </w:rPr>
              <w:t>country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tolerate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in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every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situation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patiently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ind w:left="79" w:right="116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care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about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students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more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than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themselves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can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have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great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influence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on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us</w:t>
            </w:r>
          </w:p>
        </w:tc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0"/>
              <w:ind w:right="116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Teachers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dedicate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their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time,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energy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4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effort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help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students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deliver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knowledge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ideas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8"/>
              <w:ind w:right="116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facilitate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learning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...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are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motivators,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benefactors,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donors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8"/>
              <w:ind w:right="109"/>
              <w:rPr>
                <w:sz w:val="14"/>
              </w:rPr>
            </w:pPr>
            <w:r>
              <w:rPr>
                <w:color w:val="1B2D5C"/>
                <w:spacing w:val="-3"/>
                <w:w w:val="105"/>
                <w:sz w:val="14"/>
              </w:rPr>
              <w:t>They</w:t>
            </w:r>
            <w:r>
              <w:rPr>
                <w:color w:val="1B2D5C"/>
                <w:spacing w:val="-12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like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students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to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communicate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…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like</w:t>
            </w:r>
            <w:r>
              <w:rPr>
                <w:color w:val="1B2D5C"/>
                <w:spacing w:val="-12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them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to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be happy … like students’ improvement </w:t>
            </w:r>
            <w:r>
              <w:rPr>
                <w:color w:val="1B2D5C"/>
                <w:spacing w:val="-2"/>
                <w:w w:val="105"/>
                <w:sz w:val="14"/>
              </w:rPr>
              <w:t>and help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them</w:t>
            </w:r>
            <w:r>
              <w:rPr>
                <w:color w:val="1B2D5C"/>
                <w:spacing w:val="-12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to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achieve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what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they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wish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3"/>
                <w:w w:val="105"/>
                <w:sz w:val="14"/>
              </w:rPr>
              <w:t>to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achieve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…</w:t>
            </w:r>
          </w:p>
          <w:p>
            <w:pPr>
              <w:pStyle w:val="TableParagraph"/>
              <w:spacing w:line="321" w:lineRule="auto" w:before="60"/>
              <w:ind w:right="481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guide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students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towards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success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Teachers make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students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ready for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life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0"/>
              <w:ind w:right="264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Teachers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show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patience,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kindness,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tolerance,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sz w:val="14"/>
              </w:rPr>
              <w:t>care,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sympathy,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selflessness,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warmth,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love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</w:tc>
      </w:tr>
    </w:tbl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line="268" w:lineRule="auto"/>
        <w:ind w:left="1417" w:right="977"/>
      </w:pPr>
      <w:r>
        <w:rPr>
          <w:color w:val="1B2D5C"/>
          <w:w w:val="105"/>
        </w:rPr>
        <w:t>Clearly language teachers do more than teach English, in these students’ views.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 ‘</w:t>
      </w:r>
      <w:r>
        <w:rPr>
          <w:rFonts w:ascii="Trebuchet MS" w:hAnsi="Trebuchet MS"/>
          <w:i/>
          <w:color w:val="1B2D5C"/>
          <w:w w:val="105"/>
        </w:rPr>
        <w:t>kindly parents</w:t>
      </w:r>
      <w:r>
        <w:rPr>
          <w:color w:val="1B2D5C"/>
          <w:w w:val="105"/>
        </w:rPr>
        <w:t>’ and ‘</w:t>
      </w:r>
      <w:r>
        <w:rPr>
          <w:rFonts w:ascii="Trebuchet MS" w:hAnsi="Trebuchet MS"/>
          <w:i/>
          <w:color w:val="1B2D5C"/>
          <w:w w:val="105"/>
        </w:rPr>
        <w:t>good friends</w:t>
      </w:r>
      <w:r>
        <w:rPr>
          <w:color w:val="1B2D5C"/>
          <w:w w:val="105"/>
        </w:rPr>
        <w:t>’, teachers are caring, show concern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provide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guidance.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Further,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moral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qualities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share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with learners: ‘they help us in education and direct our positive manners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moralities’;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share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knowledge,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morality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whatever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believe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</w:p>
    <w:p>
      <w:pPr>
        <w:pStyle w:val="BodyText"/>
        <w:spacing w:line="268" w:lineRule="auto"/>
        <w:ind w:left="1417" w:right="848"/>
      </w:pPr>
      <w:r>
        <w:rPr>
          <w:color w:val="1B2D5C"/>
          <w:w w:val="105"/>
        </w:rPr>
        <w:t>worth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having’.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‘behaviour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impact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others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you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your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more than your family.’ Sometimes, though, this seems overdone or patronising: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treat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like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children;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everything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like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children.’</w:t>
      </w:r>
    </w:p>
    <w:p>
      <w:pPr>
        <w:pStyle w:val="BodyText"/>
        <w:spacing w:line="268" w:lineRule="auto" w:before="169"/>
        <w:ind w:left="1417" w:right="1024"/>
      </w:pP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striking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metaphor,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84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‘</w:t>
      </w:r>
      <w:r>
        <w:rPr>
          <w:rFonts w:ascii="Trebuchet MS" w:hAnsi="Trebuchet MS"/>
          <w:i/>
          <w:color w:val="1B2D5C"/>
          <w:w w:val="105"/>
        </w:rPr>
        <w:t>a</w:t>
      </w:r>
      <w:r>
        <w:rPr>
          <w:rFonts w:ascii="Trebuchet MS" w:hAnsi="Trebuchet MS"/>
          <w:i/>
          <w:color w:val="1B2D5C"/>
          <w:spacing w:val="-7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candle</w:t>
      </w:r>
      <w:r>
        <w:rPr>
          <w:color w:val="1B2D5C"/>
          <w:w w:val="105"/>
        </w:rPr>
        <w:t>’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(see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Figure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4). The central meaning is that teachers give ‘light’, ‘warmth’, ‘knowledge’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‘enlightenment’ but they sacrifice themselves in the process, thus showing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devotion. ‘They burn while they brighten our minds with the light of their own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knowledge’; ‘They burn to give light to others but slowly melt away themselves’;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‘They melt to improve us and help us learn the way of living and thinking’;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‘Their life disappears in drops of wax as they give light to others’. This </w:t>
      </w:r>
      <w:r>
        <w:rPr>
          <w:rFonts w:ascii="Trebuchet MS" w:hAnsi="Trebuchet MS"/>
          <w:i/>
          <w:color w:val="1B2D5C"/>
          <w:w w:val="105"/>
        </w:rPr>
        <w:t>candle</w:t>
      </w:r>
      <w:r>
        <w:rPr>
          <w:rFonts w:ascii="Trebuchet MS" w:hAnsi="Trebuchet MS"/>
          <w:i/>
          <w:color w:val="1B2D5C"/>
          <w:spacing w:val="1"/>
          <w:w w:val="105"/>
        </w:rPr>
        <w:t> </w:t>
      </w:r>
      <w:r>
        <w:rPr>
          <w:color w:val="1B2D5C"/>
          <w:w w:val="105"/>
        </w:rPr>
        <w:t>metaphor is clearly important in Iran, where it is well known. We notice it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Lebanon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Malaysia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interestingly,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China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UK.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theme</w:t>
      </w:r>
    </w:p>
    <w:p>
      <w:pPr>
        <w:pStyle w:val="BodyText"/>
        <w:spacing w:line="268" w:lineRule="auto"/>
        <w:ind w:left="1417" w:right="848"/>
      </w:pPr>
      <w:r>
        <w:rPr>
          <w:color w:val="1B2D5C"/>
          <w:w w:val="105"/>
        </w:rPr>
        <w:t>of teacher devotion and sacrifice is immediately recognised, however, by 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outside these contexts when they see the metaphors because it resonates among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experienced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practitioners.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theme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appears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unrecognised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makers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seems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rarely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discussed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ELT.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spacing w:before="76"/>
        <w:ind w:left="850" w:right="0" w:firstLine="0"/>
        <w:jc w:val="left"/>
        <w:rPr>
          <w:b/>
          <w:sz w:val="14"/>
        </w:rPr>
      </w:pPr>
      <w:r>
        <w:rPr>
          <w:b/>
          <w:color w:val="1B2D5C"/>
          <w:w w:val="95"/>
          <w:sz w:val="14"/>
        </w:rPr>
        <w:t>Figure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4:</w:t>
      </w:r>
      <w:r>
        <w:rPr>
          <w:b/>
          <w:color w:val="1B2D5C"/>
          <w:spacing w:val="11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Metaphors</w:t>
      </w:r>
      <w:r>
        <w:rPr>
          <w:b/>
          <w:color w:val="1B2D5C"/>
          <w:spacing w:val="11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for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the</w:t>
      </w:r>
      <w:r>
        <w:rPr>
          <w:b/>
          <w:color w:val="1B2D5C"/>
          <w:spacing w:val="11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teacher</w:t>
      </w:r>
      <w:r>
        <w:rPr>
          <w:b/>
          <w:color w:val="1B2D5C"/>
          <w:spacing w:val="11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as</w:t>
      </w:r>
      <w:r>
        <w:rPr>
          <w:b/>
          <w:color w:val="1B2D5C"/>
          <w:spacing w:val="11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a</w:t>
      </w:r>
      <w:r>
        <w:rPr>
          <w:b/>
          <w:color w:val="1B2D5C"/>
          <w:spacing w:val="10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candle</w:t>
      </w:r>
      <w:r>
        <w:rPr>
          <w:b/>
          <w:color w:val="1B2D5C"/>
          <w:spacing w:val="11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(N=86</w:t>
      </w:r>
      <w:r>
        <w:rPr>
          <w:b/>
          <w:color w:val="1B2D5C"/>
          <w:spacing w:val="11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students)</w:t>
      </w:r>
    </w:p>
    <w:p>
      <w:pPr>
        <w:pStyle w:val="BodyText"/>
        <w:spacing w:before="11"/>
        <w:rPr>
          <w:b/>
          <w:sz w:val="8"/>
        </w:rPr>
      </w:pPr>
    </w:p>
    <w:tbl>
      <w:tblPr>
        <w:tblW w:w="0" w:type="auto"/>
        <w:jc w:val="left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3278"/>
      </w:tblGrid>
      <w:tr>
        <w:trPr>
          <w:trHeight w:val="279" w:hRule="atLeast"/>
        </w:trPr>
        <w:tc>
          <w:tcPr>
            <w:tcW w:w="3278" w:type="dxa"/>
            <w:tcBorders>
              <w:righ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before="60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Metaphors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for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the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teacher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as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candle</w:t>
            </w:r>
          </w:p>
        </w:tc>
        <w:tc>
          <w:tcPr>
            <w:tcW w:w="3278" w:type="dxa"/>
            <w:tcBorders>
              <w:lef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before="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Characteristics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teachers</w:t>
            </w:r>
          </w:p>
        </w:tc>
      </w:tr>
      <w:tr>
        <w:trPr>
          <w:trHeight w:val="2532" w:hRule="atLeast"/>
        </w:trPr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line="321" w:lineRule="auto" w:before="51"/>
              <w:rPr>
                <w:sz w:val="14"/>
              </w:rPr>
            </w:pPr>
            <w:r>
              <w:rPr>
                <w:color w:val="1B2D5C"/>
                <w:sz w:val="14"/>
              </w:rPr>
              <w:t>A teacher is a burning candle, a shining candle …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Teachers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burn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for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students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line="321" w:lineRule="auto" w:before="0"/>
              <w:ind w:right="192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candle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burns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gives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light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students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It burns to enlighten the environment …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Teachers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lead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from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darkness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light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line="321" w:lineRule="auto" w:before="1"/>
              <w:ind w:right="116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brighten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our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lives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give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lessons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light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-2"/>
                <w:sz w:val="14"/>
              </w:rPr>
              <w:t> </w:t>
            </w:r>
            <w:r>
              <w:rPr>
                <w:color w:val="1B2D5C"/>
                <w:sz w:val="14"/>
              </w:rPr>
              <w:t>give</w:t>
            </w:r>
            <w:r>
              <w:rPr>
                <w:color w:val="1B2D5C"/>
                <w:spacing w:val="-2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brightness</w:t>
            </w:r>
            <w:r>
              <w:rPr>
                <w:color w:val="1B2D5C"/>
                <w:spacing w:val="-2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-2"/>
                <w:sz w:val="14"/>
              </w:rPr>
              <w:t> </w:t>
            </w:r>
            <w:r>
              <w:rPr>
                <w:color w:val="1B2D5C"/>
                <w:sz w:val="14"/>
              </w:rPr>
              <w:t>heart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0"/>
              <w:ind w:right="130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enlighten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our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path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in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life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show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way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in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dark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devote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their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life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to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teach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candle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is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sacrificing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itself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for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us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</w:tc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color w:val="1B2D5C"/>
                <w:sz w:val="14"/>
              </w:rPr>
              <w:t>Teachers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give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knowledge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7"/>
              <w:ind w:right="481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enlighten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our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minds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enlighten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our</w:t>
            </w:r>
            <w:r>
              <w:rPr>
                <w:color w:val="1B2D5C"/>
                <w:spacing w:val="-40"/>
                <w:sz w:val="14"/>
              </w:rPr>
              <w:t> </w:t>
            </w:r>
            <w:r>
              <w:rPr>
                <w:color w:val="1B2D5C"/>
                <w:sz w:val="14"/>
              </w:rPr>
              <w:t>ways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thinking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our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wellbeing</w:t>
            </w:r>
            <w:r>
              <w:rPr>
                <w:color w:val="1B2D5C"/>
                <w:spacing w:val="-3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9"/>
              <w:ind w:right="116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enlighten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our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development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our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lives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ways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living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8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enlighten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environment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8"/>
              <w:ind w:right="338"/>
              <w:rPr>
                <w:sz w:val="14"/>
              </w:rPr>
            </w:pPr>
            <w:r>
              <w:rPr>
                <w:color w:val="1B2D5C"/>
                <w:sz w:val="14"/>
              </w:rPr>
              <w:t>Teachers</w:t>
            </w:r>
            <w:r>
              <w:rPr>
                <w:color w:val="1B2D5C"/>
                <w:spacing w:val="15"/>
                <w:sz w:val="14"/>
              </w:rPr>
              <w:t> </w:t>
            </w:r>
            <w:r>
              <w:rPr>
                <w:color w:val="1B2D5C"/>
                <w:sz w:val="14"/>
              </w:rPr>
              <w:t>show</w:t>
            </w:r>
            <w:r>
              <w:rPr>
                <w:color w:val="1B2D5C"/>
                <w:spacing w:val="16"/>
                <w:sz w:val="14"/>
              </w:rPr>
              <w:t> </w:t>
            </w:r>
            <w:r>
              <w:rPr>
                <w:color w:val="1B2D5C"/>
                <w:sz w:val="14"/>
              </w:rPr>
              <w:t>warmth,</w:t>
            </w:r>
            <w:r>
              <w:rPr>
                <w:color w:val="1B2D5C"/>
                <w:spacing w:val="15"/>
                <w:sz w:val="14"/>
              </w:rPr>
              <w:t> </w:t>
            </w:r>
            <w:r>
              <w:rPr>
                <w:color w:val="1B2D5C"/>
                <w:sz w:val="14"/>
              </w:rPr>
              <w:t>affection,</w:t>
            </w:r>
            <w:r>
              <w:rPr>
                <w:color w:val="1B2D5C"/>
                <w:spacing w:val="16"/>
                <w:sz w:val="14"/>
              </w:rPr>
              <w:t> </w:t>
            </w:r>
            <w:r>
              <w:rPr>
                <w:color w:val="1B2D5C"/>
                <w:sz w:val="14"/>
              </w:rPr>
              <w:t>devotion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love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line="220" w:lineRule="atLeast" w:before="8"/>
              <w:ind w:right="61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Teachers sacrifice themselves …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Students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learn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with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the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spacing w:val="-2"/>
                <w:w w:val="105"/>
                <w:sz w:val="14"/>
              </w:rPr>
              <w:t>guidance,</w:t>
            </w:r>
          </w:p>
          <w:p>
            <w:pPr>
              <w:pStyle w:val="TableParagraph"/>
              <w:spacing w:before="7"/>
              <w:rPr>
                <w:sz w:val="14"/>
              </w:rPr>
            </w:pPr>
            <w:r>
              <w:rPr>
                <w:color w:val="1B2D5C"/>
                <w:spacing w:val="-2"/>
                <w:w w:val="105"/>
                <w:sz w:val="14"/>
              </w:rPr>
              <w:t>encouragement,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help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and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sacrifice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of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teachers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8"/>
              <w:rPr>
                <w:sz w:val="14"/>
              </w:rPr>
            </w:pPr>
            <w:r>
              <w:rPr>
                <w:color w:val="1B2D5C"/>
                <w:sz w:val="14"/>
              </w:rPr>
              <w:t>Teachers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‘burn’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so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students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learn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</w:tc>
      </w:tr>
    </w:tbl>
    <w:p>
      <w:pPr>
        <w:pStyle w:val="BodyText"/>
        <w:spacing w:before="5"/>
        <w:rPr>
          <w:b/>
          <w:sz w:val="12"/>
        </w:rPr>
      </w:pPr>
    </w:p>
    <w:p>
      <w:pPr>
        <w:pStyle w:val="BodyText"/>
        <w:ind w:left="850"/>
      </w:pP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candle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metaphor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set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metaphors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4"/>
          <w:w w:val="105"/>
        </w:rPr>
        <w:t> </w:t>
      </w:r>
      <w:r>
        <w:rPr>
          <w:rFonts w:ascii="Trebuchet MS"/>
          <w:i/>
          <w:color w:val="1B2D5C"/>
          <w:w w:val="105"/>
        </w:rPr>
        <w:t>light</w:t>
      </w:r>
      <w:r>
        <w:rPr>
          <w:color w:val="1B2D5C"/>
          <w:w w:val="105"/>
        </w:rPr>
        <w:t>: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4"/>
          <w:w w:val="105"/>
        </w:rPr>
        <w:t> </w:t>
      </w:r>
      <w:r>
        <w:rPr>
          <w:rFonts w:ascii="Trebuchet MS"/>
          <w:i/>
          <w:color w:val="1B2D5C"/>
          <w:w w:val="105"/>
        </w:rPr>
        <w:t>light</w:t>
      </w:r>
      <w:r>
        <w:rPr>
          <w:color w:val="1B2D5C"/>
          <w:w w:val="105"/>
        </w:rPr>
        <w:t>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</w:t>
      </w:r>
    </w:p>
    <w:p>
      <w:pPr>
        <w:spacing w:before="22"/>
        <w:ind w:left="850" w:right="0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sun</w:t>
      </w:r>
      <w:r>
        <w:rPr>
          <w:color w:val="1B2D5C"/>
          <w:sz w:val="17"/>
        </w:rPr>
        <w:t>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moon</w:t>
      </w:r>
      <w:r>
        <w:rPr>
          <w:color w:val="1B2D5C"/>
          <w:sz w:val="17"/>
        </w:rPr>
        <w:t>,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star</w:t>
      </w:r>
      <w:r>
        <w:rPr>
          <w:color w:val="1B2D5C"/>
          <w:sz w:val="17"/>
        </w:rPr>
        <w:t>,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lantern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or</w:t>
      </w:r>
      <w:r>
        <w:rPr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beacon</w:t>
      </w:r>
      <w:r>
        <w:rPr>
          <w:color w:val="1B2D5C"/>
          <w:sz w:val="17"/>
        </w:rPr>
        <w:t>.</w:t>
      </w:r>
    </w:p>
    <w:p>
      <w:pPr>
        <w:pStyle w:val="BodyText"/>
        <w:spacing w:before="1"/>
        <w:rPr>
          <w:sz w:val="15"/>
        </w:rPr>
      </w:pPr>
    </w:p>
    <w:p>
      <w:pPr>
        <w:spacing w:before="0"/>
        <w:ind w:left="850" w:right="0" w:firstLine="0"/>
        <w:jc w:val="left"/>
        <w:rPr>
          <w:b/>
          <w:sz w:val="14"/>
        </w:rPr>
      </w:pPr>
      <w:r>
        <w:rPr>
          <w:b/>
          <w:color w:val="1B2D5C"/>
          <w:w w:val="95"/>
          <w:sz w:val="14"/>
        </w:rPr>
        <w:t>Figure</w:t>
      </w:r>
      <w:r>
        <w:rPr>
          <w:b/>
          <w:color w:val="1B2D5C"/>
          <w:spacing w:val="4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5:</w:t>
      </w:r>
      <w:r>
        <w:rPr>
          <w:b/>
          <w:color w:val="1B2D5C"/>
          <w:spacing w:val="5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Metaphors</w:t>
      </w:r>
      <w:r>
        <w:rPr>
          <w:b/>
          <w:color w:val="1B2D5C"/>
          <w:spacing w:val="5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for</w:t>
      </w:r>
      <w:r>
        <w:rPr>
          <w:b/>
          <w:color w:val="1B2D5C"/>
          <w:spacing w:val="5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the</w:t>
      </w:r>
      <w:r>
        <w:rPr>
          <w:b/>
          <w:color w:val="1B2D5C"/>
          <w:spacing w:val="5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teacher</w:t>
      </w:r>
      <w:r>
        <w:rPr>
          <w:b/>
          <w:color w:val="1B2D5C"/>
          <w:spacing w:val="4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as</w:t>
      </w:r>
      <w:r>
        <w:rPr>
          <w:b/>
          <w:color w:val="1B2D5C"/>
          <w:spacing w:val="5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light</w:t>
      </w:r>
      <w:r>
        <w:rPr>
          <w:b/>
          <w:color w:val="1B2D5C"/>
          <w:spacing w:val="5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(N=111</w:t>
      </w:r>
      <w:r>
        <w:rPr>
          <w:b/>
          <w:color w:val="1B2D5C"/>
          <w:spacing w:val="5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students)</w:t>
      </w:r>
    </w:p>
    <w:p>
      <w:pPr>
        <w:pStyle w:val="BodyText"/>
        <w:spacing w:before="11"/>
        <w:rPr>
          <w:b/>
          <w:sz w:val="8"/>
        </w:rPr>
      </w:pPr>
    </w:p>
    <w:tbl>
      <w:tblPr>
        <w:tblW w:w="0" w:type="auto"/>
        <w:jc w:val="left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3278"/>
      </w:tblGrid>
      <w:tr>
        <w:trPr>
          <w:trHeight w:val="469" w:hRule="atLeast"/>
        </w:trPr>
        <w:tc>
          <w:tcPr>
            <w:tcW w:w="3278" w:type="dxa"/>
            <w:tcBorders>
              <w:righ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line="268" w:lineRule="auto" w:before="60"/>
              <w:ind w:left="85" w:right="17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Metaphors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for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teacher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light,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the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sun,</w:t>
            </w:r>
            <w:r>
              <w:rPr>
                <w:b/>
                <w:color w:val="FFFFFF"/>
                <w:spacing w:val="-3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the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moon,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or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star</w:t>
            </w:r>
          </w:p>
        </w:tc>
        <w:tc>
          <w:tcPr>
            <w:tcW w:w="3278" w:type="dxa"/>
            <w:tcBorders>
              <w:left w:val="single" w:sz="4" w:space="0" w:color="FFFFFF"/>
            </w:tcBorders>
            <w:shd w:val="clear" w:color="auto" w:fill="1B2D5C"/>
          </w:tcPr>
          <w:p>
            <w:pPr>
              <w:pStyle w:val="TableParagraph"/>
              <w:spacing w:before="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Characteristics of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teachers</w:t>
            </w:r>
          </w:p>
        </w:tc>
      </w:tr>
      <w:tr>
        <w:trPr>
          <w:trHeight w:val="2873" w:hRule="atLeast"/>
        </w:trPr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1"/>
              <w:ind w:right="116"/>
              <w:rPr>
                <w:sz w:val="14"/>
              </w:rPr>
            </w:pP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teacher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is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shining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light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an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endless</w:t>
            </w:r>
            <w:r>
              <w:rPr>
                <w:color w:val="1B2D5C"/>
                <w:spacing w:val="9"/>
                <w:sz w:val="14"/>
              </w:rPr>
              <w:t> </w:t>
            </w:r>
            <w:r>
              <w:rPr>
                <w:color w:val="1B2D5C"/>
                <w:sz w:val="14"/>
              </w:rPr>
              <w:t>source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of light … the light in our eyes ... the sunrise …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sun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after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rainy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day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moonlight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on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dark</w:t>
            </w:r>
            <w:r>
              <w:rPr>
                <w:color w:val="1B2D5C"/>
                <w:spacing w:val="-40"/>
                <w:sz w:val="14"/>
              </w:rPr>
              <w:t> </w:t>
            </w:r>
            <w:r>
              <w:rPr>
                <w:color w:val="1B2D5C"/>
                <w:sz w:val="14"/>
              </w:rPr>
              <w:t>night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shining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star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60"/>
              <w:ind w:right="116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 can show you the way through the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sz w:val="14"/>
              </w:rPr>
              <w:t>darkness …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show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the road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in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night …</w:t>
            </w:r>
          </w:p>
          <w:p>
            <w:pPr>
              <w:pStyle w:val="TableParagraph"/>
              <w:spacing w:before="59"/>
              <w:ind w:right="116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give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light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for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guidance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2"/>
                <w:sz w:val="14"/>
              </w:rPr>
              <w:t> </w:t>
            </w:r>
            <w:r>
              <w:rPr>
                <w:color w:val="1B2D5C"/>
                <w:sz w:val="14"/>
              </w:rPr>
              <w:t>safety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lighting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the dark side of our thought …</w:t>
            </w:r>
          </w:p>
          <w:p>
            <w:pPr>
              <w:pStyle w:val="TableParagraph"/>
              <w:spacing w:before="59"/>
              <w:ind w:right="338"/>
              <w:rPr>
                <w:sz w:val="14"/>
              </w:rPr>
            </w:pPr>
            <w:r>
              <w:rPr>
                <w:color w:val="1B2D5C"/>
                <w:sz w:val="14"/>
              </w:rPr>
              <w:t>They show us the right path … light our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learning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way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brighten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lighten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up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our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way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to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knowledge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give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a</w:t>
            </w:r>
            <w:r>
              <w:rPr>
                <w:color w:val="1B2D5C"/>
                <w:spacing w:val="6"/>
                <w:sz w:val="14"/>
              </w:rPr>
              <w:t> </w:t>
            </w:r>
            <w:r>
              <w:rPr>
                <w:color w:val="1B2D5C"/>
                <w:sz w:val="14"/>
              </w:rPr>
              <w:t>clear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sight</w:t>
            </w:r>
            <w:r>
              <w:rPr>
                <w:color w:val="1B2D5C"/>
                <w:spacing w:val="5"/>
                <w:sz w:val="14"/>
              </w:rPr>
              <w:t> </w:t>
            </w:r>
            <w:r>
              <w:rPr>
                <w:color w:val="1B2D5C"/>
                <w:sz w:val="14"/>
              </w:rPr>
              <w:t>of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the</w:t>
            </w:r>
            <w:r>
              <w:rPr>
                <w:color w:val="1B2D5C"/>
                <w:spacing w:val="-5"/>
                <w:sz w:val="14"/>
              </w:rPr>
              <w:t> </w:t>
            </w:r>
            <w:r>
              <w:rPr>
                <w:color w:val="1B2D5C"/>
                <w:sz w:val="14"/>
              </w:rPr>
              <w:t>people’s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ways</w:t>
            </w:r>
            <w:r>
              <w:rPr>
                <w:color w:val="1B2D5C"/>
                <w:spacing w:val="-4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60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Teachers help us to choose the way of light ...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guide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students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through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valley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death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their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lights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take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us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to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paradise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</w:tc>
        <w:tc>
          <w:tcPr>
            <w:tcW w:w="3278" w:type="dxa"/>
            <w:tcBorders>
              <w:left w:val="single" w:sz="4" w:space="0" w:color="1B2D5C"/>
              <w:bottom w:val="single" w:sz="4" w:space="0" w:color="1B2D5C"/>
              <w:right w:val="single" w:sz="4" w:space="0" w:color="1B2D5C"/>
            </w:tcBorders>
          </w:tcPr>
          <w:p>
            <w:pPr>
              <w:pStyle w:val="TableParagraph"/>
              <w:spacing w:before="50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Teachers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are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main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source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knowledge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8"/>
              <w:ind w:right="116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give,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show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add: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knowledge,</w:t>
            </w:r>
            <w:r>
              <w:rPr>
                <w:color w:val="1B2D5C"/>
                <w:spacing w:val="8"/>
                <w:sz w:val="14"/>
              </w:rPr>
              <w:t> </w:t>
            </w:r>
            <w:r>
              <w:rPr>
                <w:color w:val="1B2D5C"/>
                <w:sz w:val="14"/>
              </w:rPr>
              <w:t>guidance,</w:t>
            </w:r>
            <w:r>
              <w:rPr>
                <w:color w:val="1B2D5C"/>
                <w:spacing w:val="-40"/>
                <w:sz w:val="14"/>
              </w:rPr>
              <w:t> </w:t>
            </w:r>
            <w:r>
              <w:rPr>
                <w:color w:val="1B2D5C"/>
                <w:sz w:val="14"/>
              </w:rPr>
              <w:t>warmth,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beauty,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incentives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4"/>
                <w:sz w:val="14"/>
              </w:rPr>
              <w:t> </w:t>
            </w:r>
            <w:r>
              <w:rPr>
                <w:color w:val="1B2D5C"/>
                <w:sz w:val="14"/>
              </w:rPr>
              <w:t>energy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3"/>
                <w:sz w:val="14"/>
              </w:rPr>
              <w:t> </w:t>
            </w: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1"/>
                <w:sz w:val="14"/>
              </w:rPr>
              <w:t> </w:t>
            </w:r>
            <w:r>
              <w:rPr>
                <w:color w:val="1B2D5C"/>
                <w:sz w:val="14"/>
              </w:rPr>
              <w:t>enlighten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students’ minds … and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thinking …</w:t>
            </w:r>
          </w:p>
          <w:p>
            <w:pPr>
              <w:pStyle w:val="TableParagraph"/>
              <w:spacing w:before="60"/>
              <w:ind w:right="46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 are merciful and generous in their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teaching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happy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1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share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knowledge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8"/>
              <w:ind w:right="441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They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resolve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uncertainties</w:t>
            </w:r>
            <w:r>
              <w:rPr>
                <w:color w:val="1B2D5C"/>
                <w:spacing w:val="-9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give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students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hope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help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in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the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struggle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learn</w:t>
            </w:r>
            <w:r>
              <w:rPr>
                <w:color w:val="1B2D5C"/>
                <w:spacing w:val="-7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9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guide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make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learning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easier</w:t>
            </w:r>
            <w:r>
              <w:rPr>
                <w:color w:val="1B2D5C"/>
                <w:spacing w:val="7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</w:p>
          <w:p>
            <w:pPr>
              <w:pStyle w:val="TableParagraph"/>
              <w:spacing w:before="58"/>
              <w:ind w:right="311"/>
              <w:rPr>
                <w:sz w:val="14"/>
              </w:rPr>
            </w:pPr>
            <w:r>
              <w:rPr>
                <w:color w:val="1B2D5C"/>
                <w:spacing w:val="-1"/>
                <w:w w:val="105"/>
                <w:sz w:val="14"/>
              </w:rPr>
              <w:t>They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show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spacing w:val="-1"/>
                <w:w w:val="105"/>
                <w:sz w:val="14"/>
              </w:rPr>
              <w:t>students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good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ways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learning</w:t>
            </w:r>
            <w:r>
              <w:rPr>
                <w:color w:val="1B2D5C"/>
                <w:spacing w:val="-10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  <w:r>
              <w:rPr>
                <w:color w:val="1B2D5C"/>
                <w:spacing w:val="-42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and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of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living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to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become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good</w:t>
            </w:r>
            <w:r>
              <w:rPr>
                <w:color w:val="1B2D5C"/>
                <w:spacing w:val="-5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person</w:t>
            </w:r>
            <w:r>
              <w:rPr>
                <w:color w:val="1B2D5C"/>
                <w:spacing w:val="-6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…</w:t>
            </w:r>
          </w:p>
          <w:p>
            <w:pPr>
              <w:pStyle w:val="TableParagraph"/>
              <w:spacing w:before="58"/>
              <w:ind w:right="481"/>
              <w:rPr>
                <w:sz w:val="14"/>
              </w:rPr>
            </w:pPr>
            <w:r>
              <w:rPr>
                <w:color w:val="1B2D5C"/>
                <w:sz w:val="14"/>
              </w:rPr>
              <w:t>They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teach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about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people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11"/>
                <w:sz w:val="14"/>
              </w:rPr>
              <w:t> </w:t>
            </w:r>
            <w:r>
              <w:rPr>
                <w:color w:val="1B2D5C"/>
                <w:sz w:val="14"/>
              </w:rPr>
              <w:t>cultures</w:t>
            </w:r>
            <w:r>
              <w:rPr>
                <w:color w:val="1B2D5C"/>
                <w:spacing w:val="10"/>
                <w:sz w:val="14"/>
              </w:rPr>
              <w:t> </w:t>
            </w:r>
            <w:r>
              <w:rPr>
                <w:color w:val="1B2D5C"/>
                <w:sz w:val="14"/>
              </w:rPr>
              <w:t>…</w:t>
            </w:r>
            <w:r>
              <w:rPr>
                <w:color w:val="1B2D5C"/>
                <w:spacing w:val="-41"/>
                <w:sz w:val="14"/>
              </w:rPr>
              <w:t> </w:t>
            </w:r>
            <w:r>
              <w:rPr>
                <w:color w:val="1B2D5C"/>
                <w:sz w:val="14"/>
              </w:rPr>
              <w:t>and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give students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a wide</w:t>
            </w:r>
            <w:r>
              <w:rPr>
                <w:color w:val="1B2D5C"/>
                <w:spacing w:val="-1"/>
                <w:sz w:val="14"/>
              </w:rPr>
              <w:t> </w:t>
            </w:r>
            <w:r>
              <w:rPr>
                <w:color w:val="1B2D5C"/>
                <w:sz w:val="14"/>
              </w:rPr>
              <w:t>vision …</w:t>
            </w:r>
          </w:p>
        </w:tc>
      </w:tr>
    </w:tbl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line="266" w:lineRule="auto"/>
        <w:ind w:left="850" w:right="1602"/>
      </w:pP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</w:t>
      </w:r>
      <w:r>
        <w:rPr>
          <w:rFonts w:ascii="Trebuchet MS" w:hAnsi="Trebuchet MS"/>
          <w:i/>
          <w:color w:val="1B2D5C"/>
          <w:w w:val="105"/>
        </w:rPr>
        <w:t>sun</w:t>
      </w:r>
      <w:r>
        <w:rPr>
          <w:color w:val="1B2D5C"/>
          <w:w w:val="105"/>
        </w:rPr>
        <w:t>’: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‘they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brighten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up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world’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‘light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up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entire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life’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‘they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make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believe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struggle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oblivion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come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end’.</w:t>
      </w:r>
    </w:p>
    <w:p>
      <w:pPr>
        <w:pStyle w:val="BodyText"/>
        <w:spacing w:line="266" w:lineRule="auto" w:before="174"/>
        <w:ind w:left="850" w:right="1475"/>
      </w:pPr>
      <w:r>
        <w:rPr>
          <w:color w:val="1B2D5C"/>
          <w:w w:val="105"/>
        </w:rPr>
        <w:t>These metaphors stress the teacher’s guidance but the needed effort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(acknowledged in the ‘journey’ metaphors) entails some independence: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teacher is ‘a </w:t>
      </w:r>
      <w:r>
        <w:rPr>
          <w:rFonts w:ascii="Trebuchet MS" w:hAnsi="Trebuchet MS"/>
          <w:i/>
          <w:color w:val="1B2D5C"/>
          <w:w w:val="105"/>
        </w:rPr>
        <w:t>beacon</w:t>
      </w:r>
      <w:r>
        <w:rPr>
          <w:color w:val="1B2D5C"/>
          <w:w w:val="105"/>
        </w:rPr>
        <w:t>, he shows you the way but you should pass it alone’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‘</w:t>
      </w:r>
      <w:r>
        <w:rPr>
          <w:rFonts w:ascii="Trebuchet MS" w:hAnsi="Trebuchet MS"/>
          <w:i/>
          <w:color w:val="1B2D5C"/>
          <w:w w:val="105"/>
        </w:rPr>
        <w:t>a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dim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light</w:t>
      </w:r>
      <w:r>
        <w:rPr>
          <w:color w:val="1B2D5C"/>
          <w:w w:val="105"/>
        </w:rPr>
        <w:t>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just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show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general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picture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whose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subtitles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students must</w:t>
      </w:r>
      <w:r>
        <w:rPr>
          <w:color w:val="1B2D5C"/>
          <w:spacing w:val="1"/>
        </w:rPr>
        <w:t> </w:t>
      </w:r>
      <w:r>
        <w:rPr>
          <w:color w:val="1B2D5C"/>
        </w:rPr>
        <w:t>notice’.</w:t>
      </w:r>
      <w:r>
        <w:rPr>
          <w:color w:val="1B2D5C"/>
          <w:spacing w:val="1"/>
        </w:rPr>
        <w:t> </w:t>
      </w:r>
      <w:r>
        <w:rPr>
          <w:color w:val="1B2D5C"/>
        </w:rPr>
        <w:t>There</w:t>
      </w:r>
      <w:r>
        <w:rPr>
          <w:color w:val="1B2D5C"/>
          <w:spacing w:val="1"/>
        </w:rPr>
        <w:t> </w:t>
      </w:r>
      <w:r>
        <w:rPr>
          <w:color w:val="1B2D5C"/>
        </w:rPr>
        <w:t>is</w:t>
      </w:r>
      <w:r>
        <w:rPr>
          <w:color w:val="1B2D5C"/>
          <w:spacing w:val="1"/>
        </w:rPr>
        <w:t> </w:t>
      </w:r>
      <w:r>
        <w:rPr>
          <w:color w:val="1B2D5C"/>
        </w:rPr>
        <w:t>a</w:t>
      </w:r>
      <w:r>
        <w:rPr>
          <w:color w:val="1B2D5C"/>
          <w:spacing w:val="1"/>
        </w:rPr>
        <w:t> </w:t>
      </w:r>
      <w:r>
        <w:rPr>
          <w:color w:val="1B2D5C"/>
        </w:rPr>
        <w:t>strong</w:t>
      </w:r>
      <w:r>
        <w:rPr>
          <w:color w:val="1B2D5C"/>
          <w:spacing w:val="1"/>
        </w:rPr>
        <w:t> </w:t>
      </w:r>
      <w:r>
        <w:rPr>
          <w:color w:val="1B2D5C"/>
        </w:rPr>
        <w:t>affective</w:t>
      </w:r>
      <w:r>
        <w:rPr>
          <w:color w:val="1B2D5C"/>
          <w:spacing w:val="1"/>
        </w:rPr>
        <w:t> </w:t>
      </w:r>
      <w:r>
        <w:rPr>
          <w:color w:val="1B2D5C"/>
        </w:rPr>
        <w:t>tone:</w:t>
      </w:r>
      <w:r>
        <w:rPr>
          <w:color w:val="1B2D5C"/>
          <w:spacing w:val="1"/>
        </w:rPr>
        <w:t> </w:t>
      </w:r>
      <w:r>
        <w:rPr>
          <w:color w:val="1B2D5C"/>
        </w:rPr>
        <w:t>‘</w:t>
      </w:r>
      <w:r>
        <w:rPr>
          <w:rFonts w:ascii="Trebuchet MS" w:hAnsi="Trebuchet MS"/>
          <w:i/>
          <w:color w:val="1B2D5C"/>
        </w:rPr>
        <w:t>the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teacher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is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the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most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beautiful</w:t>
      </w:r>
      <w:r>
        <w:rPr>
          <w:rFonts w:ascii="Trebuchet MS" w:hAnsi="Trebuchet MS"/>
          <w:i/>
          <w:color w:val="1B2D5C"/>
          <w:spacing w:val="8"/>
        </w:rPr>
        <w:t> </w:t>
      </w:r>
      <w:r>
        <w:rPr>
          <w:rFonts w:ascii="Trebuchet MS" w:hAnsi="Trebuchet MS"/>
          <w:i/>
          <w:color w:val="1B2D5C"/>
        </w:rPr>
        <w:t>sunset</w:t>
      </w:r>
      <w:r>
        <w:rPr>
          <w:color w:val="1B2D5C"/>
        </w:rPr>
        <w:t>:</w:t>
      </w:r>
      <w:r>
        <w:rPr>
          <w:color w:val="1B2D5C"/>
          <w:spacing w:val="7"/>
        </w:rPr>
        <w:t> </w:t>
      </w:r>
      <w:r>
        <w:rPr>
          <w:color w:val="1B2D5C"/>
        </w:rPr>
        <w:t>they</w:t>
      </w:r>
      <w:r>
        <w:rPr>
          <w:color w:val="1B2D5C"/>
          <w:spacing w:val="7"/>
        </w:rPr>
        <w:t> </w:t>
      </w:r>
      <w:r>
        <w:rPr>
          <w:color w:val="1B2D5C"/>
        </w:rPr>
        <w:t>make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evening</w:t>
      </w:r>
      <w:r>
        <w:rPr>
          <w:color w:val="1B2D5C"/>
          <w:spacing w:val="7"/>
        </w:rPr>
        <w:t> </w:t>
      </w:r>
      <w:r>
        <w:rPr>
          <w:color w:val="1B2D5C"/>
        </w:rPr>
        <w:t>wonderful,</w:t>
      </w:r>
      <w:r>
        <w:rPr>
          <w:color w:val="1B2D5C"/>
          <w:spacing w:val="7"/>
        </w:rPr>
        <w:t> </w:t>
      </w:r>
      <w:r>
        <w:rPr>
          <w:color w:val="1B2D5C"/>
        </w:rPr>
        <w:t>they</w:t>
      </w:r>
      <w:r>
        <w:rPr>
          <w:color w:val="1B2D5C"/>
          <w:spacing w:val="7"/>
        </w:rPr>
        <w:t> </w:t>
      </w:r>
      <w:r>
        <w:rPr>
          <w:color w:val="1B2D5C"/>
        </w:rPr>
        <w:t>need</w:t>
      </w:r>
      <w:r>
        <w:rPr>
          <w:color w:val="1B2D5C"/>
          <w:spacing w:val="7"/>
        </w:rPr>
        <w:t> </w:t>
      </w:r>
      <w:r>
        <w:rPr>
          <w:color w:val="1B2D5C"/>
        </w:rPr>
        <w:t>us</w:t>
      </w:r>
      <w:r>
        <w:rPr>
          <w:color w:val="1B2D5C"/>
          <w:spacing w:val="6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we</w:t>
      </w:r>
      <w:r>
        <w:rPr>
          <w:color w:val="1B2D5C"/>
          <w:spacing w:val="7"/>
        </w:rPr>
        <w:t> </w:t>
      </w:r>
      <w:r>
        <w:rPr>
          <w:color w:val="1B2D5C"/>
        </w:rPr>
        <w:t>feel</w:t>
      </w:r>
      <w:r>
        <w:rPr>
          <w:color w:val="1B2D5C"/>
          <w:spacing w:val="7"/>
        </w:rPr>
        <w:t> </w:t>
      </w:r>
      <w:r>
        <w:rPr>
          <w:color w:val="1B2D5C"/>
        </w:rPr>
        <w:t>good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when they are there.’ Like the </w:t>
      </w:r>
      <w:r>
        <w:rPr>
          <w:rFonts w:ascii="Trebuchet MS" w:hAnsi="Trebuchet MS"/>
          <w:i/>
          <w:color w:val="1B2D5C"/>
          <w:w w:val="105"/>
        </w:rPr>
        <w:t>candle </w:t>
      </w:r>
      <w:r>
        <w:rPr>
          <w:color w:val="1B2D5C"/>
          <w:w w:val="105"/>
        </w:rPr>
        <w:t>metaphor, there is an element of sacrifice: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sun</w:t>
      </w:r>
      <w:r>
        <w:rPr>
          <w:color w:val="1B2D5C"/>
          <w:w w:val="105"/>
        </w:rPr>
        <w:t>: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make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everything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look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beautiful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warm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up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everything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but they can burn in the long run’. For some students there is ambiguity between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positive and negative characteristics: ‘the teacher is </w:t>
      </w:r>
      <w:r>
        <w:rPr>
          <w:rFonts w:ascii="Trebuchet MS" w:hAnsi="Trebuchet MS"/>
          <w:i/>
          <w:color w:val="1B2D5C"/>
          <w:w w:val="105"/>
        </w:rPr>
        <w:t>a sunrise</w:t>
      </w:r>
      <w:r>
        <w:rPr>
          <w:color w:val="1B2D5C"/>
          <w:w w:val="105"/>
        </w:rPr>
        <w:t>: if they want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awful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destructive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beautiful.’</w:t>
      </w:r>
    </w:p>
    <w:p>
      <w:pPr>
        <w:spacing w:after="0" w:line="266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6" w:lineRule="auto" w:before="66"/>
        <w:ind w:left="1417" w:right="848"/>
      </w:pPr>
      <w:r>
        <w:rPr>
          <w:color w:val="1B2D5C"/>
          <w:spacing w:val="-1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gender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teacher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evokes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nuances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difference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further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research: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male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rFonts w:ascii="Trebuchet MS"/>
          <w:i/>
          <w:color w:val="1B2D5C"/>
          <w:w w:val="105"/>
        </w:rPr>
        <w:t>father</w:t>
      </w:r>
      <w:r>
        <w:rPr>
          <w:rFonts w:asci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female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rFonts w:ascii="Trebuchet MS"/>
          <w:i/>
          <w:color w:val="1B2D5C"/>
          <w:w w:val="105"/>
        </w:rPr>
        <w:t>mother</w:t>
      </w:r>
      <w:r>
        <w:rPr>
          <w:rFonts w:asci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kind,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helpful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caring in giving guidance; however, </w:t>
      </w:r>
      <w:r>
        <w:rPr>
          <w:rFonts w:ascii="Trebuchet MS"/>
          <w:i/>
          <w:color w:val="1B2D5C"/>
          <w:w w:val="105"/>
        </w:rPr>
        <w:t>mothers </w:t>
      </w:r>
      <w:r>
        <w:rPr>
          <w:color w:val="1B2D5C"/>
          <w:w w:val="105"/>
        </w:rPr>
        <w:t>are described as warm, loving,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selfless and tough. Still, the relative absence of such comments for </w:t>
      </w:r>
      <w:r>
        <w:rPr>
          <w:rFonts w:ascii="Trebuchet MS"/>
          <w:i/>
          <w:color w:val="1B2D5C"/>
          <w:w w:val="105"/>
        </w:rPr>
        <w:t>fathers </w:t>
      </w:r>
      <w:r>
        <w:rPr>
          <w:color w:val="1B2D5C"/>
          <w:w w:val="105"/>
        </w:rPr>
        <w:t>(male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does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necessarily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mean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characteristics.</w:t>
      </w:r>
    </w:p>
    <w:p>
      <w:pPr>
        <w:pStyle w:val="BodyText"/>
        <w:spacing w:line="266" w:lineRule="auto" w:before="173"/>
        <w:ind w:left="1417" w:right="918"/>
      </w:pPr>
      <w:r>
        <w:rPr>
          <w:color w:val="1B2D5C"/>
          <w:w w:val="105"/>
        </w:rPr>
        <w:t>EFL teachers are not always seen positively. Twenty-six students gave negative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ideas. A few students were ‘puzzled’, ‘perplexed’ or ‘mystified’ when the class pace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seemed too fast or teachers did not make learning easier. Some teachers seem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‘dictatorial’ or ‘over-dominant’; they ‘kill motivation’ and ‘control thinking’ rather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than broadening students’ thinking. Some negative responses showed humour: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…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</w:t>
      </w:r>
      <w:r>
        <w:rPr>
          <w:rFonts w:ascii="Trebuchet MS" w:hAnsi="Trebuchet MS"/>
          <w:i/>
          <w:color w:val="1B2D5C"/>
          <w:w w:val="105"/>
        </w:rPr>
        <w:t>a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seducer</w:t>
      </w:r>
      <w:r>
        <w:rPr>
          <w:color w:val="1B2D5C"/>
          <w:w w:val="105"/>
        </w:rPr>
        <w:t>: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encourage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venture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upon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ways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acquaint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us</w:t>
      </w:r>
      <w:r>
        <w:rPr>
          <w:color w:val="1B2D5C"/>
          <w:spacing w:val="3"/>
        </w:rPr>
        <w:t> </w:t>
      </w:r>
      <w:r>
        <w:rPr>
          <w:color w:val="1B2D5C"/>
        </w:rPr>
        <w:t>with</w:t>
      </w:r>
      <w:r>
        <w:rPr>
          <w:color w:val="1B2D5C"/>
          <w:spacing w:val="3"/>
        </w:rPr>
        <w:t> </w:t>
      </w:r>
      <w:r>
        <w:rPr>
          <w:color w:val="1B2D5C"/>
        </w:rPr>
        <w:t>new</w:t>
      </w:r>
      <w:r>
        <w:rPr>
          <w:color w:val="1B2D5C"/>
          <w:spacing w:val="3"/>
        </w:rPr>
        <w:t> </w:t>
      </w:r>
      <w:r>
        <w:rPr>
          <w:color w:val="1B2D5C"/>
        </w:rPr>
        <w:t>worlds’;</w:t>
      </w:r>
      <w:r>
        <w:rPr>
          <w:color w:val="1B2D5C"/>
          <w:spacing w:val="3"/>
        </w:rPr>
        <w:t> </w:t>
      </w:r>
      <w:r>
        <w:rPr>
          <w:color w:val="1B2D5C"/>
        </w:rPr>
        <w:t>an</w:t>
      </w:r>
      <w:r>
        <w:rPr>
          <w:color w:val="1B2D5C"/>
          <w:spacing w:val="3"/>
        </w:rPr>
        <w:t> </w:t>
      </w:r>
      <w:r>
        <w:rPr>
          <w:color w:val="1B2D5C"/>
        </w:rPr>
        <w:t>‘</w:t>
      </w:r>
      <w:r>
        <w:rPr>
          <w:rFonts w:ascii="Trebuchet MS" w:hAnsi="Trebuchet MS"/>
          <w:i/>
          <w:color w:val="1B2D5C"/>
        </w:rPr>
        <w:t>extraterrestrial</w:t>
      </w:r>
      <w:r>
        <w:rPr>
          <w:rFonts w:ascii="Trebuchet MS" w:hAnsi="Trebuchet MS"/>
          <w:i/>
          <w:color w:val="1B2D5C"/>
          <w:spacing w:val="5"/>
        </w:rPr>
        <w:t> </w:t>
      </w:r>
      <w:r>
        <w:rPr>
          <w:rFonts w:ascii="Trebuchet MS" w:hAnsi="Trebuchet MS"/>
          <w:i/>
          <w:color w:val="1B2D5C"/>
        </w:rPr>
        <w:t>creature</w:t>
      </w:r>
      <w:r>
        <w:rPr>
          <w:color w:val="1B2D5C"/>
        </w:rPr>
        <w:t>:</w:t>
      </w:r>
      <w:r>
        <w:rPr>
          <w:color w:val="1B2D5C"/>
          <w:spacing w:val="3"/>
        </w:rPr>
        <w:t> </w:t>
      </w:r>
      <w:r>
        <w:rPr>
          <w:color w:val="1B2D5C"/>
        </w:rPr>
        <w:t>the</w:t>
      </w:r>
      <w:r>
        <w:rPr>
          <w:color w:val="1B2D5C"/>
          <w:spacing w:val="3"/>
        </w:rPr>
        <w:t> </w:t>
      </w:r>
      <w:r>
        <w:rPr>
          <w:color w:val="1B2D5C"/>
        </w:rPr>
        <w:t>things</w:t>
      </w:r>
      <w:r>
        <w:rPr>
          <w:color w:val="1B2D5C"/>
          <w:spacing w:val="4"/>
        </w:rPr>
        <w:t> </w:t>
      </w:r>
      <w:r>
        <w:rPr>
          <w:color w:val="1B2D5C"/>
        </w:rPr>
        <w:t>they</w:t>
      </w:r>
      <w:r>
        <w:rPr>
          <w:color w:val="1B2D5C"/>
          <w:spacing w:val="3"/>
        </w:rPr>
        <w:t> </w:t>
      </w:r>
      <w:r>
        <w:rPr>
          <w:color w:val="1B2D5C"/>
        </w:rPr>
        <w:t>say</w:t>
      </w:r>
      <w:r>
        <w:rPr>
          <w:color w:val="1B2D5C"/>
          <w:spacing w:val="3"/>
        </w:rPr>
        <w:t> </w:t>
      </w:r>
      <w:r>
        <w:rPr>
          <w:color w:val="1B2D5C"/>
        </w:rPr>
        <w:t>are</w:t>
      </w:r>
      <w:r>
        <w:rPr>
          <w:color w:val="1B2D5C"/>
          <w:spacing w:val="3"/>
        </w:rPr>
        <w:t> </w:t>
      </w:r>
      <w:r>
        <w:rPr>
          <w:color w:val="1B2D5C"/>
        </w:rPr>
        <w:t>alien</w:t>
      </w:r>
      <w:r>
        <w:rPr>
          <w:color w:val="1B2D5C"/>
          <w:spacing w:val="3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2"/>
        </w:rPr>
        <w:t> </w:t>
      </w:r>
      <w:r>
        <w:rPr>
          <w:color w:val="1B2D5C"/>
        </w:rPr>
        <w:t>students’;</w:t>
      </w:r>
      <w:r>
        <w:rPr>
          <w:color w:val="1B2D5C"/>
          <w:spacing w:val="3"/>
        </w:rPr>
        <w:t> </w:t>
      </w:r>
      <w:r>
        <w:rPr>
          <w:color w:val="1B2D5C"/>
        </w:rPr>
        <w:t>‘an</w:t>
      </w:r>
      <w:r>
        <w:rPr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undertaker</w:t>
      </w:r>
      <w:r>
        <w:rPr>
          <w:color w:val="1B2D5C"/>
        </w:rPr>
        <w:t>:</w:t>
      </w:r>
      <w:r>
        <w:rPr>
          <w:color w:val="1B2D5C"/>
          <w:spacing w:val="2"/>
        </w:rPr>
        <w:t> </w:t>
      </w:r>
      <w:r>
        <w:rPr>
          <w:color w:val="1B2D5C"/>
        </w:rPr>
        <w:t>he</w:t>
      </w:r>
      <w:r>
        <w:rPr>
          <w:color w:val="1B2D5C"/>
          <w:spacing w:val="3"/>
        </w:rPr>
        <w:t> </w:t>
      </w:r>
      <w:r>
        <w:rPr>
          <w:color w:val="1B2D5C"/>
        </w:rPr>
        <w:t>arranges</w:t>
      </w:r>
      <w:r>
        <w:rPr>
          <w:color w:val="1B2D5C"/>
          <w:spacing w:val="3"/>
        </w:rPr>
        <w:t> </w:t>
      </w:r>
      <w:r>
        <w:rPr>
          <w:color w:val="1B2D5C"/>
        </w:rPr>
        <w:t>funerals</w:t>
      </w:r>
      <w:r>
        <w:rPr>
          <w:color w:val="1B2D5C"/>
          <w:spacing w:val="3"/>
        </w:rPr>
        <w:t> </w:t>
      </w:r>
      <w:r>
        <w:rPr>
          <w:color w:val="1B2D5C"/>
        </w:rPr>
        <w:t>at</w:t>
      </w:r>
      <w:r>
        <w:rPr>
          <w:color w:val="1B2D5C"/>
          <w:spacing w:val="2"/>
        </w:rPr>
        <w:t> </w:t>
      </w:r>
      <w:r>
        <w:rPr>
          <w:color w:val="1B2D5C"/>
        </w:rPr>
        <w:t>the</w:t>
      </w:r>
      <w:r>
        <w:rPr>
          <w:color w:val="1B2D5C"/>
          <w:spacing w:val="3"/>
        </w:rPr>
        <w:t> </w:t>
      </w:r>
      <w:r>
        <w:rPr>
          <w:color w:val="1B2D5C"/>
        </w:rPr>
        <w:t>end</w:t>
      </w:r>
      <w:r>
        <w:rPr>
          <w:color w:val="1B2D5C"/>
          <w:spacing w:val="3"/>
        </w:rPr>
        <w:t> </w:t>
      </w:r>
      <w:r>
        <w:rPr>
          <w:color w:val="1B2D5C"/>
        </w:rPr>
        <w:t>of</w:t>
      </w:r>
      <w:r>
        <w:rPr>
          <w:color w:val="1B2D5C"/>
          <w:spacing w:val="2"/>
        </w:rPr>
        <w:t> </w:t>
      </w:r>
      <w:r>
        <w:rPr>
          <w:color w:val="1B2D5C"/>
        </w:rPr>
        <w:t>the</w:t>
      </w:r>
      <w:r>
        <w:rPr>
          <w:color w:val="1B2D5C"/>
          <w:spacing w:val="3"/>
        </w:rPr>
        <w:t> </w:t>
      </w:r>
      <w:r>
        <w:rPr>
          <w:color w:val="1B2D5C"/>
        </w:rPr>
        <w:t>term’</w:t>
      </w:r>
      <w:r>
        <w:rPr>
          <w:color w:val="1B2D5C"/>
          <w:spacing w:val="3"/>
        </w:rPr>
        <w:t> </w:t>
      </w:r>
      <w:r>
        <w:rPr>
          <w:color w:val="1B2D5C"/>
        </w:rPr>
        <w:t>and</w:t>
      </w:r>
      <w:r>
        <w:rPr>
          <w:color w:val="1B2D5C"/>
          <w:spacing w:val="3"/>
        </w:rPr>
        <w:t> </w:t>
      </w:r>
      <w:r>
        <w:rPr>
          <w:color w:val="1B2D5C"/>
        </w:rPr>
        <w:t>‘</w:t>
      </w:r>
      <w:r>
        <w:rPr>
          <w:rFonts w:ascii="Trebuchet MS" w:hAnsi="Trebuchet MS"/>
          <w:i/>
          <w:color w:val="1B2D5C"/>
        </w:rPr>
        <w:t>a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jellyfish in the knowledge sea</w:t>
      </w:r>
      <w:r>
        <w:rPr>
          <w:color w:val="1B2D5C"/>
        </w:rPr>
        <w:t>: they look amazing but if you get too close you may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end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up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paralysed.’</w:t>
      </w:r>
    </w:p>
    <w:p>
      <w:pPr>
        <w:pStyle w:val="BodyText"/>
        <w:spacing w:before="1"/>
        <w:rPr>
          <w:sz w:val="21"/>
        </w:rPr>
      </w:pPr>
    </w:p>
    <w:p>
      <w:pPr>
        <w:pStyle w:val="Heading5"/>
      </w:pPr>
      <w:r>
        <w:rPr>
          <w:color w:val="1B2D5C"/>
          <w:w w:val="95"/>
        </w:rPr>
        <w:t>Metaphor</w:t>
      </w:r>
      <w:r>
        <w:rPr>
          <w:color w:val="1B2D5C"/>
          <w:spacing w:val="10"/>
          <w:w w:val="95"/>
        </w:rPr>
        <w:t> </w:t>
      </w:r>
      <w:r>
        <w:rPr>
          <w:color w:val="1B2D5C"/>
          <w:w w:val="95"/>
        </w:rPr>
        <w:t>networks</w:t>
      </w:r>
    </w:p>
    <w:p>
      <w:pPr>
        <w:pStyle w:val="BodyText"/>
        <w:spacing w:line="268" w:lineRule="auto" w:before="72"/>
        <w:ind w:left="1417" w:right="853"/>
      </w:pP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careful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entailments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right-hand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columns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Figures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2–5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shows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extraordinarily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broad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range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characterisations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 teachers. This is a rich and on the whole remarkably positive picture and,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 English teachers, here is a rewarding recognition of teachers as practitioners.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But how are we to make sense of these complex listings? One way is to identify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salient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items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entailments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relate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metaphor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look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range of entailments that each major metaphor involves. This process enables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us to construct metaphor networks, first used for applied metaphor research by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Cortazzi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al.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(2009).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networks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here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present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analysis.</w:t>
      </w:r>
    </w:p>
    <w:p>
      <w:pPr>
        <w:spacing w:before="161"/>
        <w:ind w:left="1417" w:right="0" w:firstLine="0"/>
        <w:jc w:val="left"/>
        <w:rPr>
          <w:b/>
          <w:sz w:val="14"/>
        </w:rPr>
      </w:pPr>
      <w:r>
        <w:rPr>
          <w:b/>
          <w:color w:val="1B2D5C"/>
          <w:sz w:val="14"/>
        </w:rPr>
        <w:t>Figure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6: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A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metaphor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network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for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teachers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as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‘light’</w:t>
      </w:r>
    </w:p>
    <w:p>
      <w:pPr>
        <w:pStyle w:val="BodyText"/>
        <w:spacing w:before="7"/>
        <w:rPr>
          <w:b/>
          <w:sz w:val="18"/>
        </w:rPr>
      </w:pPr>
    </w:p>
    <w:p>
      <w:pPr>
        <w:pStyle w:val="Heading8"/>
        <w:spacing w:before="0"/>
        <w:ind w:left="2453" w:right="1876"/>
        <w:jc w:val="center"/>
      </w:pPr>
      <w:r>
        <w:rPr>
          <w:b w:val="0"/>
          <w:color w:val="1B2D5C"/>
          <w:w w:val="95"/>
        </w:rPr>
        <w:t>…</w:t>
      </w:r>
      <w:r>
        <w:rPr>
          <w:color w:val="1B2D5C"/>
          <w:w w:val="95"/>
        </w:rPr>
        <w:t>TEACHER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CHARACTERISTICS entailed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in metaphors…</w:t>
      </w:r>
    </w:p>
    <w:p>
      <w:pPr>
        <w:spacing w:line="232" w:lineRule="auto" w:before="85"/>
        <w:ind w:left="2453" w:right="1873" w:firstLine="0"/>
        <w:jc w:val="center"/>
        <w:rPr>
          <w:b/>
          <w:sz w:val="17"/>
        </w:rPr>
      </w:pPr>
      <w:r>
        <w:rPr>
          <w:b/>
          <w:color w:val="1B2D5C"/>
          <w:sz w:val="17"/>
        </w:rPr>
        <w:t>Teachers demonstrate these for students and enable</w:t>
      </w:r>
      <w:r>
        <w:rPr>
          <w:b/>
          <w:color w:val="1B2D5C"/>
          <w:spacing w:val="-47"/>
          <w:sz w:val="17"/>
        </w:rPr>
        <w:t> </w:t>
      </w:r>
      <w:r>
        <w:rPr>
          <w:b/>
          <w:color w:val="1B2D5C"/>
          <w:sz w:val="17"/>
        </w:rPr>
        <w:t>students</w:t>
      </w:r>
      <w:r>
        <w:rPr>
          <w:b/>
          <w:color w:val="1B2D5C"/>
          <w:spacing w:val="-6"/>
          <w:sz w:val="17"/>
        </w:rPr>
        <w:t> </w:t>
      </w:r>
      <w:r>
        <w:rPr>
          <w:b/>
          <w:color w:val="1B2D5C"/>
          <w:sz w:val="17"/>
        </w:rPr>
        <w:t>to</w:t>
      </w:r>
      <w:r>
        <w:rPr>
          <w:b/>
          <w:color w:val="1B2D5C"/>
          <w:spacing w:val="-6"/>
          <w:sz w:val="17"/>
        </w:rPr>
        <w:t> </w:t>
      </w:r>
      <w:r>
        <w:rPr>
          <w:b/>
          <w:color w:val="1B2D5C"/>
          <w:sz w:val="17"/>
        </w:rPr>
        <w:t>grow</w:t>
      </w:r>
      <w:r>
        <w:rPr>
          <w:b/>
          <w:color w:val="1B2D5C"/>
          <w:spacing w:val="-5"/>
          <w:sz w:val="17"/>
        </w:rPr>
        <w:t> </w:t>
      </w:r>
      <w:r>
        <w:rPr>
          <w:b/>
          <w:color w:val="1B2D5C"/>
          <w:sz w:val="17"/>
        </w:rPr>
        <w:t>and</w:t>
      </w:r>
      <w:r>
        <w:rPr>
          <w:b/>
          <w:color w:val="1B2D5C"/>
          <w:spacing w:val="-6"/>
          <w:sz w:val="17"/>
        </w:rPr>
        <w:t> </w:t>
      </w:r>
      <w:r>
        <w:rPr>
          <w:b/>
          <w:color w:val="1B2D5C"/>
          <w:sz w:val="17"/>
        </w:rPr>
        <w:t>learn:</w:t>
      </w:r>
    </w:p>
    <w:p>
      <w:pPr>
        <w:pStyle w:val="BodyText"/>
        <w:rPr>
          <w:b/>
          <w:sz w:val="26"/>
        </w:rPr>
      </w:pPr>
    </w:p>
    <w:p>
      <w:pPr>
        <w:spacing w:after="0"/>
        <w:rPr>
          <w:sz w:val="26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before="93"/>
        <w:ind w:left="2148"/>
      </w:pPr>
      <w:r>
        <w:rPr>
          <w:color w:val="1B2D5C"/>
          <w:w w:val="105"/>
        </w:rPr>
        <w:t>enlightenment</w:t>
      </w:r>
    </w:p>
    <w:p>
      <w:pPr>
        <w:pStyle w:val="BodyText"/>
        <w:spacing w:before="93"/>
        <w:ind w:left="978"/>
      </w:pPr>
      <w:r>
        <w:rPr/>
        <w:br w:type="column"/>
      </w:r>
      <w:r>
        <w:rPr>
          <w:color w:val="1B2D5C"/>
        </w:rPr>
        <w:t>warmth</w:t>
      </w:r>
    </w:p>
    <w:p>
      <w:pPr>
        <w:pStyle w:val="BodyText"/>
        <w:spacing w:before="93"/>
        <w:ind w:left="204"/>
      </w:pPr>
      <w:r>
        <w:rPr/>
        <w:br w:type="column"/>
      </w:r>
      <w:r>
        <w:rPr>
          <w:color w:val="1B2D5C"/>
          <w:w w:val="105"/>
        </w:rPr>
        <w:t>showing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right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path</w:t>
      </w:r>
    </w:p>
    <w:p>
      <w:pPr>
        <w:spacing w:after="0"/>
        <w:sectPr>
          <w:type w:val="continuous"/>
          <w:pgSz w:w="8850" w:h="13210"/>
          <w:pgMar w:top="560" w:bottom="280" w:left="0" w:right="0"/>
          <w:cols w:num="3" w:equalWidth="0">
            <w:col w:w="3291" w:space="40"/>
            <w:col w:w="1573" w:space="39"/>
            <w:col w:w="3907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1417"/>
        <w:rPr>
          <w:sz w:val="20"/>
        </w:rPr>
      </w:pPr>
      <w:r>
        <w:rPr>
          <w:sz w:val="20"/>
        </w:rPr>
        <w:pict>
          <v:group style="width:329.05pt;height:83.7pt;mso-position-horizontal-relative:char;mso-position-vertical-relative:line" coordorigin="0,0" coordsize="6581,1674">
            <v:line style="position:absolute" from="245,1663" to="134,437" stroked="true" strokeweight=".75pt" strokecolor="#1b2d5c">
              <v:stroke dashstyle="solid"/>
            </v:line>
            <v:shape style="position:absolute;left:88;top:335;width:97;height:138" coordorigin="88,335" coordsize="97,138" path="m125,335l88,472,116,452,135,445,155,449,185,464,125,335xe" filled="true" fillcolor="#1b2d5c" stroked="false">
              <v:path arrowok="t"/>
              <v:fill type="solid"/>
            </v:shape>
            <v:line style="position:absolute" from="248,1652" to="1080,90" stroked="true" strokeweight=".75pt" strokecolor="#1b2d5c">
              <v:stroke dashstyle="solid"/>
            </v:line>
            <v:shape style="position:absolute;left:1022;top:0;width:106;height:141" type="#_x0000_t75" stroked="false">
              <v:imagedata r:id="rId86" o:title=""/>
            </v:shape>
            <v:line style="position:absolute" from="248,1652" to="1794,404" stroked="true" strokeweight=".75pt" strokecolor="#1b2d5c">
              <v:stroke dashstyle="solid"/>
            </v:line>
            <v:shape style="position:absolute;left:1738;top:340;width:135;height:122" type="#_x0000_t75" stroked="false">
              <v:imagedata r:id="rId87" o:title=""/>
            </v:shape>
            <v:line style="position:absolute" from="245,1656" to="3905,41" stroked="true" strokeweight=".75pt" strokecolor="#1b2d5c">
              <v:stroke dashstyle="solid"/>
            </v:line>
            <v:shape style="position:absolute;left:3856;top:0;width:142;height:99" coordorigin="3857,0" coordsize="142,99" path="m3998,0l3857,9,3885,29,3898,44,3900,65,3896,98,3998,0xe" filled="true" fillcolor="#1b2d5c" stroked="false">
              <v:path arrowok="t"/>
              <v:fill type="solid"/>
            </v:shape>
            <v:line style="position:absolute" from="247,1656" to="4353,365" stroked="true" strokeweight=".75pt" strokecolor="#1b2d5c">
              <v:stroke dashstyle="solid"/>
            </v:line>
            <v:shape style="position:absolute;left:4308;top:327;width:142;height:93" coordorigin="4309,328" coordsize="142,93" path="m4309,328l4334,350,4346,367,4346,388,4338,420,4450,334,4309,328xe" filled="true" fillcolor="#1b2d5c" stroked="false">
              <v:path arrowok="t"/>
              <v:fill type="solid"/>
            </v:shape>
            <v:line style="position:absolute" from="1230,1658" to="267,423" stroked="true" strokeweight=".75pt" strokecolor="#1b2d5c">
              <v:stroke dashstyle="solid"/>
            </v:line>
            <v:shape style="position:absolute;left:204;top:342;width:121;height:136" type="#_x0000_t75" stroked="false">
              <v:imagedata r:id="rId88" o:title=""/>
            </v:shape>
            <v:line style="position:absolute" from="1232,1663" to="1232,102" stroked="true" strokeweight=".75pt" strokecolor="#1b2d5c">
              <v:stroke dashstyle="solid"/>
            </v:line>
            <v:shape style="position:absolute;left:1183;top:0;width:98;height:134" coordorigin="1184,0" coordsize="98,134" path="m1232,0l1184,133,1212,116,1232,110,1252,116,1281,133,1232,0xe" filled="true" fillcolor="#1b2d5c" stroked="false">
              <v:path arrowok="t"/>
              <v:fill type="solid"/>
            </v:shape>
            <v:line style="position:absolute" from="1240,1656" to="1983,427" stroked="true" strokeweight=".75pt" strokecolor="#1b2d5c">
              <v:stroke dashstyle="solid"/>
            </v:line>
            <v:shape style="position:absolute;left:1924;top:340;width:111;height:140" type="#_x0000_t75" stroked="false">
              <v:imagedata r:id="rId89" o:title=""/>
            </v:shape>
            <v:line style="position:absolute" from="1234,1655" to="2997,68" stroked="true" strokeweight=".75pt" strokecolor="#1b2d5c">
              <v:stroke dashstyle="solid"/>
            </v:line>
            <v:shape style="position:absolute;left:2941;top:0;width:132;height:126" type="#_x0000_t75" stroked="false">
              <v:imagedata r:id="rId90" o:title=""/>
            </v:shape>
            <v:line style="position:absolute" from="1236,1655" to="4588,372" stroked="true" strokeweight=".75pt" strokecolor="#1b2d5c">
              <v:stroke dashstyle="solid"/>
            </v:line>
            <v:shape style="position:absolute;left:4540;top:335;width:142;height:94" coordorigin="4541,335" coordsize="142,94" path="m4683,335l4541,338,4568,358,4580,374,4582,395,4576,428,4683,335xe" filled="true" fillcolor="#1b2d5c" stroked="false">
              <v:path arrowok="t"/>
              <v:fill type="solid"/>
            </v:shape>
            <v:line style="position:absolute" from="1236,1656" to="6041,366" stroked="true" strokeweight=".75pt" strokecolor="#1b2d5c">
              <v:stroke dashstyle="solid"/>
            </v:line>
            <v:shape style="position:absolute;left:5998;top:326;width:142;height:94" coordorigin="5998,327" coordsize="142,94" path="m5998,327l6023,350,6034,368,6033,388,6024,421,6140,339,5998,327xe" filled="true" fillcolor="#1b2d5c" stroked="false">
              <v:path arrowok="t"/>
              <v:fill type="solid"/>
            </v:shape>
            <v:line style="position:absolute" from="2226,1662" to="424,401" stroked="true" strokeweight=".75pt" strokecolor="#1b2d5c">
              <v:stroke dashstyle="solid"/>
            </v:line>
            <v:shape style="position:absolute;left:340;top:342;width:138;height:117" type="#_x0000_t75" stroked="false">
              <v:imagedata r:id="rId91" o:title=""/>
            </v:shape>
            <v:line style="position:absolute" from="2229,1665" to="1375,90" stroked="true" strokeweight=".75pt" strokecolor="#1b2d5c">
              <v:stroke dashstyle="solid"/>
            </v:line>
            <v:shape style="position:absolute;left:1326;top:0;width:107;height:141" type="#_x0000_t75" stroked="false">
              <v:imagedata r:id="rId92" o:title=""/>
            </v:shape>
            <v:line style="position:absolute" from="2229,1662" to="2181,437" stroked="true" strokeweight=".75pt" strokecolor="#1b2d5c">
              <v:stroke dashstyle="solid"/>
            </v:line>
            <v:shape style="position:absolute;left:2133;top:335;width:97;height:136" coordorigin="2134,335" coordsize="97,136" path="m2177,335l2134,470,2162,452,2181,445,2201,450,2231,467,2177,335xe" filled="true" fillcolor="#1b2d5c" stroked="false">
              <v:path arrowok="t"/>
              <v:fill type="solid"/>
            </v:shape>
            <v:line style="position:absolute" from="3192,1657" to="607,385" stroked="true" strokeweight=".75pt" strokecolor="#1b2d5c">
              <v:stroke dashstyle="solid"/>
            </v:line>
            <v:shape style="position:absolute;left:515;top:340;width:142;height:103" type="#_x0000_t75" stroked="false">
              <v:imagedata r:id="rId93" o:title=""/>
            </v:shape>
            <v:line style="position:absolute" from="3188,1656" to="2348,424" stroked="true" strokeweight=".75pt" strokecolor="#1b2d5c">
              <v:stroke dashstyle="solid"/>
            </v:line>
            <v:shape style="position:absolute;left:2290;top:340;width:116;height:138" type="#_x0000_t75" stroked="false">
              <v:imagedata r:id="rId94" o:title=""/>
            </v:shape>
            <v:line style="position:absolute" from="3183,1661" to="4143,87" stroked="true" strokeweight=".75pt" strokecolor="#1b2d5c">
              <v:stroke dashstyle="solid"/>
            </v:line>
            <v:shape style="position:absolute;left:4085;top:0;width:111;height:140" type="#_x0000_t75" stroked="false">
              <v:imagedata r:id="rId95" o:title=""/>
            </v:shape>
            <v:line style="position:absolute" from="4189,1660" to="816,376" stroked="true" strokeweight=".75pt" strokecolor="#1b2d5c">
              <v:stroke dashstyle="solid"/>
            </v:line>
            <v:shape style="position:absolute;left:721;top:340;width:142;height:93" coordorigin="721,340" coordsize="142,93" path="m721,340l828,433,822,400,824,379,836,363,863,342,721,340xe" filled="true" fillcolor="#1b2d5c" stroked="false">
              <v:path arrowok="t"/>
              <v:fill type="solid"/>
            </v:shape>
            <v:line style="position:absolute" from="4185,1656" to="1510,52" stroked="true" strokeweight=".75pt" strokecolor="#1b2d5c">
              <v:stroke dashstyle="solid"/>
            </v:line>
            <v:shape style="position:absolute;left:1423;top:0;width:140;height:111" type="#_x0000_t75" stroked="false">
              <v:imagedata r:id="rId96" o:title=""/>
            </v:shape>
            <v:line style="position:absolute" from="4189,1660" to="2559,402" stroked="true" strokeweight=".75pt" strokecolor="#1b2d5c">
              <v:stroke dashstyle="solid"/>
            </v:line>
            <v:shape style="position:absolute;left:2478;top:340;width:136;height:120" type="#_x0000_t75" stroked="false">
              <v:imagedata r:id="rId97" o:title=""/>
            </v:shape>
            <v:line style="position:absolute" from="4190,1656" to="3223,87" stroked="true" strokeweight=".75pt" strokecolor="#1b2d5c">
              <v:stroke dashstyle="solid"/>
            </v:line>
            <v:shape style="position:absolute;left:3169;top:0;width:112;height:139" type="#_x0000_t75" stroked="false">
              <v:imagedata r:id="rId98" o:title=""/>
            </v:shape>
            <v:line style="position:absolute" from="4181,1663" to="4769,434" stroked="true" strokeweight=".75pt" strokecolor="#1b2d5c">
              <v:stroke dashstyle="solid"/>
            </v:line>
            <v:shape style="position:absolute;left:4711;top:342;width:102;height:142" type="#_x0000_t75" stroked="false">
              <v:imagedata r:id="rId99" o:title=""/>
            </v:shape>
            <v:line style="position:absolute" from="4183,1660" to="6302,392" stroked="true" strokeweight=".75pt" strokecolor="#1b2d5c">
              <v:stroke dashstyle="solid"/>
            </v:line>
            <v:shape style="position:absolute;left:6249;top:340;width:140;height:111" type="#_x0000_t75" stroked="false">
              <v:imagedata r:id="rId100" o:title=""/>
            </v:shape>
            <v:line style="position:absolute" from="5216,1661" to="2714,386" stroked="true" strokeweight=".75pt" strokecolor="#1b2d5c">
              <v:stroke dashstyle="solid"/>
            </v:line>
            <v:shape style="position:absolute;left:2622;top:340;width:141;height:104" type="#_x0000_t75" stroked="false">
              <v:imagedata r:id="rId101" o:title=""/>
            </v:shape>
            <v:line style="position:absolute" from="5219,1660" to="3432,68" stroked="true" strokeweight=".75pt" strokecolor="#1b2d5c">
              <v:stroke dashstyle="solid"/>
            </v:line>
            <v:shape style="position:absolute;left:3356;top:0;width:132;height:125" type="#_x0000_t75" stroked="false">
              <v:imagedata r:id="rId102" o:title=""/>
            </v:shape>
            <v:line style="position:absolute" from="5220,1666" to="4922,441" stroked="true" strokeweight=".75pt" strokecolor="#1b2d5c">
              <v:stroke dashstyle="solid"/>
            </v:line>
            <v:shape style="position:absolute;left:4882;top:342;width:95;height:142" coordorigin="4883,342" coordsize="95,142" path="m4898,342l4883,483,4906,459,4924,449,4945,450,4977,461,4898,342xe" filled="true" fillcolor="#1b2d5c" stroked="false">
              <v:path arrowok="t"/>
              <v:fill type="solid"/>
            </v:shape>
            <v:line style="position:absolute" from="6183,1661" to="2894,365" stroked="true" strokeweight=".75pt" strokecolor="#1b2d5c">
              <v:stroke dashstyle="solid"/>
            </v:line>
            <v:shape style="position:absolute;left:2799;top:328;width:142;height:95" coordorigin="2799,328" coordsize="142,95" path="m2799,328l2905,422,2899,389,2901,368,2914,352,2941,332,2799,328xe" filled="true" fillcolor="#1b2d5c" stroked="false">
              <v:path arrowok="t"/>
              <v:fill type="solid"/>
            </v:shape>
            <v:line style="position:absolute" from="6179,1658" to="5234,87" stroked="true" strokeweight=".75pt" strokecolor="#1b2d5c">
              <v:stroke dashstyle="solid"/>
            </v:line>
            <v:shape style="position:absolute;left:5181;top:0;width:111;height:140" type="#_x0000_t75" stroked="false">
              <v:imagedata r:id="rId103" o:title=""/>
            </v:shape>
            <v:shape style="position:absolute;left:0;top:57;width:881;height:199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B2D5C"/>
                        <w:w w:val="105"/>
                        <w:sz w:val="17"/>
                      </w:rPr>
                      <w:t>knowledge</w:t>
                    </w:r>
                  </w:p>
                </w:txbxContent>
              </v:textbox>
              <w10:wrap type="none"/>
            </v:shape>
            <v:shape style="position:absolute;left:1853;top:57;width:752;height:199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B2D5C"/>
                        <w:w w:val="110"/>
                        <w:sz w:val="17"/>
                      </w:rPr>
                      <w:t>guidance</w:t>
                    </w:r>
                  </w:p>
                </w:txbxContent>
              </v:textbox>
              <w10:wrap type="none"/>
            </v:shape>
            <v:shape style="position:absolute;left:4373;top:57;width:691;height:199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B2D5C"/>
                        <w:w w:val="110"/>
                        <w:sz w:val="17"/>
                      </w:rPr>
                      <w:t>sacrifice</w:t>
                    </w:r>
                  </w:p>
                </w:txbxContent>
              </v:textbox>
              <w10:wrap type="none"/>
            </v:shape>
            <v:shape style="position:absolute;left:5870;top:57;width:710;height:199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B2D5C"/>
                        <w:w w:val="105"/>
                        <w:sz w:val="17"/>
                      </w:rPr>
                      <w:t>devotion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tabs>
          <w:tab w:pos="2486" w:val="left" w:leader="none"/>
          <w:tab w:pos="3396" w:val="left" w:leader="none"/>
          <w:tab w:pos="4441" w:val="left" w:leader="none"/>
          <w:tab w:pos="5314" w:val="left" w:leader="none"/>
          <w:tab w:pos="6461" w:val="left" w:leader="none"/>
          <w:tab w:pos="7260" w:val="left" w:leader="none"/>
        </w:tabs>
        <w:spacing w:before="37"/>
        <w:ind w:left="1417"/>
      </w:pPr>
      <w:r>
        <w:rPr>
          <w:color w:val="1B2D5C"/>
          <w:position w:val="1"/>
        </w:rPr>
        <w:t>LIGHT</w:t>
        <w:tab/>
      </w:r>
      <w:r>
        <w:rPr>
          <w:color w:val="1B2D5C"/>
        </w:rPr>
        <w:t>SUN</w:t>
        <w:tab/>
        <w:t>MOON</w:t>
        <w:tab/>
        <w:t>STAR</w:t>
        <w:tab/>
        <w:t>CANDLE</w:t>
        <w:tab/>
        <w:t>FIRE</w:t>
        <w:tab/>
        <w:t>LANTERN</w:t>
      </w:r>
    </w:p>
    <w:p>
      <w:pPr>
        <w:pStyle w:val="BodyText"/>
        <w:rPr>
          <w:sz w:val="20"/>
        </w:rPr>
      </w:pPr>
    </w:p>
    <w:p>
      <w:pPr>
        <w:pStyle w:val="Heading8"/>
        <w:spacing w:before="163"/>
        <w:ind w:left="2338" w:right="1876"/>
        <w:jc w:val="center"/>
      </w:pPr>
      <w:r>
        <w:rPr>
          <w:color w:val="1B2D5C"/>
          <w:w w:val="95"/>
        </w:rPr>
        <w:t>METAPHORS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FOR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TEACHERS</w:t>
      </w:r>
    </w:p>
    <w:p>
      <w:pPr>
        <w:spacing w:after="0"/>
        <w:jc w:val="center"/>
        <w:sectPr>
          <w:type w:val="continuous"/>
          <w:pgSz w:w="8850" w:h="13210"/>
          <w:pgMar w:top="560" w:bottom="280" w:left="0" w:right="0"/>
        </w:sectPr>
      </w:pPr>
    </w:p>
    <w:p>
      <w:pPr>
        <w:pStyle w:val="BodyText"/>
        <w:spacing w:line="266" w:lineRule="auto" w:before="66"/>
        <w:ind w:left="850" w:right="1024"/>
      </w:pPr>
      <w:r>
        <w:rPr>
          <w:color w:val="1B2D5C"/>
          <w:spacing w:val="-1"/>
          <w:w w:val="105"/>
        </w:rPr>
        <w:t>Figure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6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shows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one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these</w:t>
      </w:r>
      <w:r>
        <w:rPr>
          <w:color w:val="1B2D5C"/>
          <w:spacing w:val="-14"/>
          <w:w w:val="105"/>
        </w:rPr>
        <w:t> </w:t>
      </w:r>
      <w:r>
        <w:rPr>
          <w:color w:val="1B2D5C"/>
          <w:spacing w:val="-1"/>
          <w:w w:val="105"/>
        </w:rPr>
        <w:t>metaphor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networks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‘</w:t>
      </w:r>
      <w:r>
        <w:rPr>
          <w:rFonts w:ascii="Trebuchet MS" w:hAnsi="Trebuchet MS"/>
          <w:i/>
          <w:color w:val="1B2D5C"/>
          <w:w w:val="105"/>
        </w:rPr>
        <w:t>light</w:t>
      </w:r>
      <w:r>
        <w:rPr>
          <w:color w:val="1B2D5C"/>
          <w:w w:val="105"/>
        </w:rPr>
        <w:t>’: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this,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guidance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visibly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emerge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prime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characteristics.</w:t>
      </w:r>
    </w:p>
    <w:p>
      <w:pPr>
        <w:pStyle w:val="BodyText"/>
        <w:spacing w:line="268" w:lineRule="auto" w:before="2"/>
        <w:ind w:left="850" w:right="1475"/>
      </w:pP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enlightenment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warmth,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sacrifice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devotion,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ability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show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right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path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major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characteristics.</w:t>
      </w:r>
    </w:p>
    <w:p>
      <w:pPr>
        <w:spacing w:before="160"/>
        <w:ind w:left="850" w:right="0" w:firstLine="0"/>
        <w:jc w:val="left"/>
        <w:rPr>
          <w:b/>
          <w:sz w:val="14"/>
        </w:rPr>
      </w:pPr>
      <w:r>
        <w:rPr>
          <w:b/>
          <w:color w:val="1B2D5C"/>
          <w:sz w:val="14"/>
        </w:rPr>
        <w:t>Figure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7: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A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metaphor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network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for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teachers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as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people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with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different</w:t>
      </w:r>
      <w:r>
        <w:rPr>
          <w:b/>
          <w:color w:val="1B2D5C"/>
          <w:spacing w:val="-7"/>
          <w:sz w:val="14"/>
        </w:rPr>
        <w:t> </w:t>
      </w:r>
      <w:r>
        <w:rPr>
          <w:b/>
          <w:color w:val="1B2D5C"/>
          <w:sz w:val="14"/>
        </w:rPr>
        <w:t>roles</w:t>
      </w:r>
    </w:p>
    <w:p>
      <w:pPr>
        <w:pStyle w:val="BodyText"/>
        <w:spacing w:before="7"/>
        <w:rPr>
          <w:b/>
          <w:sz w:val="18"/>
        </w:rPr>
      </w:pPr>
    </w:p>
    <w:p>
      <w:pPr>
        <w:pStyle w:val="Heading8"/>
        <w:spacing w:before="0"/>
        <w:ind w:left="1322" w:right="1876"/>
        <w:jc w:val="center"/>
      </w:pPr>
      <w:r>
        <w:rPr>
          <w:b w:val="0"/>
          <w:color w:val="1B2D5C"/>
          <w:w w:val="95"/>
        </w:rPr>
        <w:t>…</w:t>
      </w:r>
      <w:r>
        <w:rPr>
          <w:color w:val="1B2D5C"/>
          <w:w w:val="95"/>
        </w:rPr>
        <w:t>TEACHER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CHARACTERISTICS entailed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in metaphors…</w:t>
      </w:r>
    </w:p>
    <w:p>
      <w:pPr>
        <w:spacing w:line="232" w:lineRule="auto" w:before="85"/>
        <w:ind w:left="1888" w:right="2442" w:firstLine="0"/>
        <w:jc w:val="center"/>
        <w:rPr>
          <w:b/>
          <w:sz w:val="17"/>
        </w:rPr>
      </w:pPr>
      <w:r>
        <w:rPr>
          <w:b/>
          <w:color w:val="1B2D5C"/>
          <w:sz w:val="17"/>
        </w:rPr>
        <w:t>Teachers demonstrate these for students and enable</w:t>
      </w:r>
      <w:r>
        <w:rPr>
          <w:b/>
          <w:color w:val="1B2D5C"/>
          <w:spacing w:val="-47"/>
          <w:sz w:val="17"/>
        </w:rPr>
        <w:t> </w:t>
      </w:r>
      <w:r>
        <w:rPr>
          <w:b/>
          <w:color w:val="1B2D5C"/>
          <w:sz w:val="17"/>
        </w:rPr>
        <w:t>students</w:t>
      </w:r>
      <w:r>
        <w:rPr>
          <w:b/>
          <w:color w:val="1B2D5C"/>
          <w:spacing w:val="-6"/>
          <w:sz w:val="17"/>
        </w:rPr>
        <w:t> </w:t>
      </w:r>
      <w:r>
        <w:rPr>
          <w:b/>
          <w:color w:val="1B2D5C"/>
          <w:sz w:val="17"/>
        </w:rPr>
        <w:t>to</w:t>
      </w:r>
      <w:r>
        <w:rPr>
          <w:b/>
          <w:color w:val="1B2D5C"/>
          <w:spacing w:val="-6"/>
          <w:sz w:val="17"/>
        </w:rPr>
        <w:t> </w:t>
      </w:r>
      <w:r>
        <w:rPr>
          <w:b/>
          <w:color w:val="1B2D5C"/>
          <w:sz w:val="17"/>
        </w:rPr>
        <w:t>grow</w:t>
      </w:r>
      <w:r>
        <w:rPr>
          <w:b/>
          <w:color w:val="1B2D5C"/>
          <w:spacing w:val="-5"/>
          <w:sz w:val="17"/>
        </w:rPr>
        <w:t> </w:t>
      </w:r>
      <w:r>
        <w:rPr>
          <w:b/>
          <w:color w:val="1B2D5C"/>
          <w:sz w:val="17"/>
        </w:rPr>
        <w:t>and</w:t>
      </w:r>
      <w:r>
        <w:rPr>
          <w:b/>
          <w:color w:val="1B2D5C"/>
          <w:spacing w:val="-6"/>
          <w:sz w:val="17"/>
        </w:rPr>
        <w:t> </w:t>
      </w:r>
      <w:r>
        <w:rPr>
          <w:b/>
          <w:color w:val="1B2D5C"/>
          <w:sz w:val="17"/>
        </w:rPr>
        <w:t>learn: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rPr>
          <w:b/>
          <w:sz w:val="21"/>
        </w:rPr>
      </w:pPr>
    </w:p>
    <w:p>
      <w:pPr>
        <w:pStyle w:val="BodyText"/>
        <w:ind w:left="850"/>
      </w:pPr>
      <w:r>
        <w:rPr>
          <w:color w:val="1B2D5C"/>
          <w:w w:val="105"/>
        </w:rPr>
        <w:t>knowledge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tabs>
          <w:tab w:pos="1327" w:val="left" w:leader="none"/>
          <w:tab w:pos="2122" w:val="left" w:leader="none"/>
        </w:tabs>
        <w:ind w:left="373"/>
      </w:pPr>
      <w:r>
        <w:rPr>
          <w:color w:val="1B2D5C"/>
          <w:w w:val="105"/>
        </w:rPr>
        <w:t>growth</w:t>
        <w:tab/>
        <w:t>care</w:t>
        <w:tab/>
      </w:r>
      <w:r>
        <w:rPr>
          <w:color w:val="1B2D5C"/>
          <w:spacing w:val="-3"/>
          <w:w w:val="105"/>
        </w:rPr>
        <w:t>warmth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tabs>
          <w:tab w:pos="1054" w:val="left" w:leader="none"/>
          <w:tab w:pos="2202" w:val="left" w:leader="none"/>
        </w:tabs>
        <w:ind w:left="357"/>
      </w:pPr>
      <w:r>
        <w:rPr>
          <w:color w:val="1B2D5C"/>
          <w:w w:val="105"/>
        </w:rPr>
        <w:t>help</w:t>
        <w:tab/>
        <w:t>guidance</w:t>
        <w:tab/>
        <w:t>kindness</w:t>
      </w:r>
    </w:p>
    <w:p>
      <w:pPr>
        <w:spacing w:after="0"/>
        <w:sectPr>
          <w:type w:val="continuous"/>
          <w:pgSz w:w="8850" w:h="13210"/>
          <w:pgMar w:top="560" w:bottom="280" w:left="0" w:right="0"/>
          <w:cols w:num="3" w:equalWidth="0">
            <w:col w:w="1711" w:space="40"/>
            <w:col w:w="2717" w:space="39"/>
            <w:col w:w="4343"/>
          </w:cols>
        </w:sectPr>
      </w:pPr>
    </w:p>
    <w:p>
      <w:pPr>
        <w:pStyle w:val="BodyText"/>
        <w:spacing w:before="7"/>
        <w:rPr>
          <w:sz w:val="5"/>
        </w:rPr>
      </w:pPr>
    </w:p>
    <w:p>
      <w:pPr>
        <w:pStyle w:val="BodyText"/>
        <w:ind w:left="856"/>
        <w:rPr>
          <w:sz w:val="20"/>
        </w:rPr>
      </w:pPr>
      <w:r>
        <w:rPr>
          <w:sz w:val="20"/>
        </w:rPr>
        <w:pict>
          <v:group style="width:328.55pt;height:67.5pt;mso-position-horizontal-relative:char;mso-position-vertical-relative:line" coordorigin="0,0" coordsize="6571,1350">
            <v:line style="position:absolute" from="333,1342" to="40,112" stroked="true" strokeweight=".75pt" strokecolor="#1b2d5c">
              <v:stroke dashstyle="solid"/>
            </v:line>
            <v:shape style="position:absolute;left:0;top:12;width:95;height:141" coordorigin="0,13" coordsize="95,141" path="m16,13l0,154,24,130,42,120,62,121,94,131,16,13xe" filled="true" fillcolor="#1b2d5c" stroked="false">
              <v:path arrowok="t"/>
              <v:fill type="solid"/>
            </v:shape>
            <v:line style="position:absolute" from="330,1338" to="1456,91" stroked="true" strokeweight=".75pt" strokecolor="#1b2d5c">
              <v:stroke dashstyle="solid"/>
            </v:line>
            <v:shape style="position:absolute;left:1398;top:15;width:126;height:132" type="#_x0000_t75" stroked="false">
              <v:imagedata r:id="rId104" o:title=""/>
            </v:shape>
            <v:line style="position:absolute" from="328,1334" to="2110,73" stroked="true" strokeweight=".75pt" strokecolor="#1b2d5c">
              <v:stroke dashstyle="solid"/>
            </v:line>
            <v:shape style="position:absolute;left:2056;top:13;width:137;height:117" type="#_x0000_t75" stroked="false">
              <v:imagedata r:id="rId105" o:title=""/>
            </v:shape>
            <v:line style="position:absolute" from="333,1335" to="3189,57" stroked="true" strokeweight=".75pt" strokecolor="#1b2d5c">
              <v:stroke dashstyle="solid"/>
            </v:line>
            <v:shape style="position:absolute;left:3140;top:15;width:142;height:99" coordorigin="3140,16" coordsize="142,99" path="m3282,16l3140,26,3168,45,3182,60,3184,81,3180,114,3282,16xe" filled="true" fillcolor="#1b2d5c" stroked="false">
              <v:path arrowok="t"/>
              <v:fill type="solid"/>
            </v:shape>
            <v:line style="position:absolute" from="330,1334" to="4669,45" stroked="true" strokeweight=".75pt" strokecolor="#1b2d5c">
              <v:stroke dashstyle="solid"/>
            </v:line>
            <v:shape style="position:absolute;left:4625;top:7;width:142;height:94" coordorigin="4626,7" coordsize="142,94" path="m4626,7l4651,30,4662,47,4662,67,4653,100,4767,16,4626,7xe" filled="true" fillcolor="#1b2d5c" stroked="false">
              <v:path arrowok="t"/>
              <v:fill type="solid"/>
            </v:shape>
            <v:line style="position:absolute" from="334,1335" to="5643,40" stroked="true" strokeweight=".75pt" strokecolor="#1b2d5c">
              <v:stroke dashstyle="solid"/>
            </v:line>
            <v:shape style="position:absolute;left:5601;top:0;width:142;height:95" coordorigin="5601,0" coordsize="142,95" path="m5601,0l5625,24,5636,42,5635,62,5624,94,5742,16,5601,0xe" filled="true" fillcolor="#1b2d5c" stroked="false">
              <v:path arrowok="t"/>
              <v:fill type="solid"/>
            </v:shape>
            <v:line style="position:absolute" from="1116,1342" to="158,96" stroked="true" strokeweight=".75pt" strokecolor="#1b2d5c">
              <v:stroke dashstyle="solid"/>
            </v:line>
            <v:shape style="position:absolute;left:95;top:15;width:120;height:136" type="#_x0000_t75" stroked="false">
              <v:imagedata r:id="rId106" o:title=""/>
            </v:shape>
            <v:line style="position:absolute" from="1114,1336" to="2266,90" stroked="true" strokeweight=".75pt" strokecolor="#1b2d5c">
              <v:stroke dashstyle="solid"/>
            </v:line>
            <v:shape style="position:absolute;left:2208;top:15;width:127;height:131" type="#_x0000_t75" stroked="false">
              <v:imagedata r:id="rId107" o:title=""/>
            </v:shape>
            <v:line style="position:absolute" from="1108,1335" to="4858,49" stroked="true" strokeweight=".75pt" strokecolor="#1b2d5c">
              <v:stroke dashstyle="solid"/>
            </v:line>
            <v:shape style="position:absolute;left:4812;top:12;width:142;height:92" coordorigin="4812,13" coordsize="142,92" path="m4812,13l4838,34,4850,51,4851,72,4844,105,4954,16,4812,13xe" filled="true" fillcolor="#1b2d5c" stroked="false">
              <v:path arrowok="t"/>
              <v:fill type="solid"/>
            </v:shape>
            <v:line style="position:absolute" from="1115,1335" to="5854,42" stroked="true" strokeweight=".75pt" strokecolor="#1b2d5c">
              <v:stroke dashstyle="solid"/>
            </v:line>
            <v:shape style="position:absolute;left:5810;top:3;width:142;height:94" coordorigin="5811,4" coordsize="142,94" path="m5811,4l5835,27,5846,44,5846,65,5836,97,5952,16,5811,4xe" filled="true" fillcolor="#1b2d5c" stroked="false">
              <v:path arrowok="t"/>
              <v:fill type="solid"/>
            </v:shape>
            <v:line style="position:absolute" from="2012,1342" to="291,76" stroked="true" strokeweight=".75pt" strokecolor="#1b2d5c">
              <v:stroke dashstyle="solid"/>
            </v:line>
            <v:shape style="position:absolute;left:209;top:16;width:137;height:119" type="#_x0000_t75" stroked="false">
              <v:imagedata r:id="rId108" o:title=""/>
            </v:shape>
            <v:line style="position:absolute" from="2001,1339" to="4023,70" stroked="true" strokeweight=".75pt" strokecolor="#1b2d5c">
              <v:stroke dashstyle="solid"/>
            </v:line>
            <v:shape style="position:absolute;left:3970;top:16;width:139;height:113" type="#_x0000_t75" stroked="false">
              <v:imagedata r:id="rId109" o:title=""/>
            </v:shape>
            <v:line style="position:absolute" from="2005,1339" to="4997,56" stroked="true" strokeweight=".75pt" strokecolor="#1b2d5c">
              <v:stroke dashstyle="solid"/>
            </v:line>
            <v:shape style="position:absolute;left:4948;top:16;width:142;height:98" coordorigin="4949,16" coordsize="142,98" path="m5090,16l4949,24,4976,43,4989,59,4992,80,4987,113,5090,16xe" filled="true" fillcolor="#1b2d5c" stroked="false">
              <v:path arrowok="t"/>
              <v:fill type="solid"/>
            </v:shape>
            <v:line style="position:absolute" from="2006,1340" to="6059,47" stroked="true" strokeweight=".75pt" strokecolor="#1b2d5c">
              <v:stroke dashstyle="solid"/>
            </v:line>
            <v:shape style="position:absolute;left:6014;top:9;width:142;height:93" coordorigin="6014,10" coordsize="142,93" path="m6014,10l6040,32,6052,49,6052,70,6044,102,6156,16,6014,10xe" filled="true" fillcolor="#1b2d5c" stroked="false">
              <v:path arrowok="t"/>
              <v:fill type="solid"/>
            </v:shape>
            <v:line style="position:absolute" from="2900,1339" to="447,63" stroked="true" strokeweight=".75pt" strokecolor="#1b2d5c">
              <v:stroke dashstyle="solid"/>
            </v:line>
            <v:shape style="position:absolute;left:356;top:16;width:141;height:105" type="#_x0000_t75" stroked="false">
              <v:imagedata r:id="rId110" o:title=""/>
            </v:shape>
            <v:line style="position:absolute" from="2901,1340" to="1697,89" stroked="true" strokeweight=".75pt" strokecolor="#1b2d5c">
              <v:stroke dashstyle="solid"/>
            </v:line>
            <v:shape style="position:absolute;left:1626;top:16;width:128;height:130" type="#_x0000_t75" stroked="false">
              <v:imagedata r:id="rId111" o:title=""/>
            </v:shape>
            <v:line style="position:absolute" from="2902,1342" to="2444,112" stroked="true" strokeweight=".75pt" strokecolor="#1b2d5c">
              <v:stroke dashstyle="solid"/>
            </v:line>
            <v:shape style="position:absolute;left:2408;top:16;width:92;height:142" coordorigin="2409,16" coordsize="92,142" path="m2409,16l2410,158,2431,131,2447,119,2468,118,2501,124,2409,16xe" filled="true" fillcolor="#1b2d5c" stroked="false">
              <v:path arrowok="t"/>
              <v:fill type="solid"/>
            </v:shape>
            <v:line style="position:absolute" from="3723,1338" to="609,55" stroked="true" strokeweight=".75pt" strokecolor="#1b2d5c">
              <v:stroke dashstyle="solid"/>
            </v:line>
            <v:shape style="position:absolute;left:515;top:16;width:142;height:96" coordorigin="515,16" coordsize="142,96" path="m515,16l620,112,615,78,617,58,630,42,657,22,515,16xe" filled="true" fillcolor="#1b2d5c" stroked="false">
              <v:path arrowok="t"/>
              <v:fill type="solid"/>
            </v:shape>
            <v:line style="position:absolute" from="3723,1339" to="2618,92" stroked="true" strokeweight=".75pt" strokecolor="#1b2d5c">
              <v:stroke dashstyle="solid"/>
            </v:line>
            <v:shape style="position:absolute;left:2550;top:15;width:125;height:132" type="#_x0000_t75" stroked="false">
              <v:imagedata r:id="rId112" o:title=""/>
            </v:shape>
            <v:line style="position:absolute" from="3721,1336" to="3420,115" stroked="true" strokeweight=".75pt" strokecolor="#1b2d5c">
              <v:stroke dashstyle="solid"/>
            </v:line>
            <v:shape style="position:absolute;left:3380;top:16;width:95;height:142" coordorigin="3380,16" coordsize="95,142" path="m3395,16l3380,157,3404,133,3422,123,3442,124,3474,134,3395,16xe" filled="true" fillcolor="#1b2d5c" stroked="false">
              <v:path arrowok="t"/>
              <v:fill type="solid"/>
            </v:shape>
            <v:line style="position:absolute" from="3730,1336" to="5097,85" stroked="true" strokeweight=".75pt" strokecolor="#1b2d5c">
              <v:stroke dashstyle="solid"/>
            </v:line>
            <v:shape style="position:absolute;left:5041;top:16;width:132;height:126" type="#_x0000_t75" stroked="false">
              <v:imagedata r:id="rId113" o:title=""/>
            </v:shape>
            <v:line style="position:absolute" from="3717,1337" to="6193,64" stroked="true" strokeweight=".75pt" strokecolor="#1b2d5c">
              <v:stroke dashstyle="solid"/>
            </v:line>
            <v:shape style="position:absolute;left:6142;top:17;width:141;height:105" type="#_x0000_t75" stroked="false">
              <v:imagedata r:id="rId114" o:title=""/>
            </v:shape>
            <v:line style="position:absolute" from="4597,1336" to="788,52" stroked="true" strokeweight=".75pt" strokecolor="#1b2d5c">
              <v:stroke dashstyle="solid"/>
            </v:line>
            <v:shape style="position:absolute;left:690;top:16;width:142;height:92" coordorigin="691,17" coordsize="142,92" path="m833,17l691,20,802,108,794,76,795,55,807,38,833,17xe" filled="true" fillcolor="#1b2d5c" stroked="false">
              <v:path arrowok="t"/>
              <v:fill type="solid"/>
            </v:shape>
            <v:line style="position:absolute" from="4593,1336" to="4214,117" stroked="true" strokeweight=".75pt" strokecolor="#1b2d5c">
              <v:stroke dashstyle="solid"/>
            </v:line>
            <v:shape style="position:absolute;left:4176;top:19;width:93;height:142" coordorigin="4177,20" coordsize="93,142" path="m4183,20l4177,162,4199,136,4216,125,4236,125,4269,133,4183,20xe" filled="true" fillcolor="#1b2d5c" stroked="false">
              <v:path arrowok="t"/>
              <v:fill type="solid"/>
            </v:shape>
            <v:line style="position:absolute" from="4593,1335" to="5188,107" stroked="true" strokeweight=".75pt" strokecolor="#1b2d5c">
              <v:stroke dashstyle="solid"/>
            </v:line>
            <v:shape style="position:absolute;left:5130;top:15;width:102;height:142" type="#_x0000_t75" stroked="false">
              <v:imagedata r:id="rId115" o:title=""/>
            </v:shape>
            <v:line style="position:absolute" from="4590,1338" to="6301,80" stroked="true" strokeweight=".75pt" strokecolor="#1b2d5c">
              <v:stroke dashstyle="solid"/>
            </v:line>
            <v:shape style="position:absolute;left:6246;top:19;width:137;height:119" type="#_x0000_t75" stroked="false">
              <v:imagedata r:id="rId116" o:title=""/>
            </v:shape>
            <v:line style="position:absolute" from="5442,1336" to="982,44" stroked="true" strokeweight=".75pt" strokecolor="#1b2d5c">
              <v:stroke dashstyle="solid"/>
            </v:line>
            <v:shape style="position:absolute;left:883;top:6;width:142;height:94" coordorigin="884,6" coordsize="142,94" path="m1025,6l884,16,998,99,989,67,989,46,1000,29,1025,6xe" filled="true" fillcolor="#1b2d5c" stroked="false">
              <v:path arrowok="t"/>
              <v:fill type="solid"/>
            </v:shape>
            <v:line style="position:absolute" from="5438,1335" to="4374,93" stroked="true" strokeweight=".75pt" strokecolor="#1b2d5c">
              <v:stroke dashstyle="solid"/>
            </v:line>
            <v:shape style="position:absolute;left:4308;top:15;width:124;height:133" type="#_x0000_t75" stroked="false">
              <v:imagedata r:id="rId117" o:title=""/>
            </v:shape>
            <v:line style="position:absolute" from="5438,1337" to="5305,117" stroked="true" strokeweight=".75pt" strokecolor="#1b2d5c">
              <v:stroke dashstyle="solid"/>
            </v:line>
            <v:shape style="position:absolute;left:5260;top:15;width:97;height:138" coordorigin="5261,16" coordsize="97,138" path="m5294,16l5261,153,5287,133,5306,125,5327,128,5357,143,5294,16xe" filled="true" fillcolor="#1b2d5c" stroked="false">
              <v:path arrowok="t"/>
              <v:fill type="solid"/>
            </v:shape>
            <v:line style="position:absolute" from="5434,1339" to="6422,95" stroked="true" strokeweight=".75pt" strokecolor="#1b2d5c">
              <v:stroke dashstyle="solid"/>
            </v:line>
            <v:shape style="position:absolute;left:6364;top:15;width:121;height:135" type="#_x0000_t75" stroked="false">
              <v:imagedata r:id="rId118" o:title=""/>
            </v:shape>
            <v:line style="position:absolute" from="6302,1338" to="1198,41" stroked="true" strokeweight=".75pt" strokecolor="#1b2d5c">
              <v:stroke dashstyle="solid"/>
            </v:line>
            <v:shape style="position:absolute;left:1099;top:1;width:142;height:95" coordorigin="1099,1" coordsize="142,95" path="m1240,1l1099,16,1216,95,1206,63,1206,43,1216,25,1240,1xe" filled="true" fillcolor="#1b2d5c" stroked="false">
              <v:path arrowok="t"/>
              <v:fill type="solid"/>
            </v:shape>
            <v:line style="position:absolute" from="6300,1336" to="2805,63" stroked="true" strokeweight=".75pt" strokecolor="#1b2d5c">
              <v:stroke dashstyle="solid"/>
            </v:line>
            <v:shape style="position:absolute;left:2709;top:28;width:142;height:92" coordorigin="2709,29" coordsize="142,92" path="m2851,29l2709,29,2818,120,2811,87,2812,66,2825,50,2851,29xe" filled="true" fillcolor="#1b2d5c" stroked="false">
              <v:path arrowok="t"/>
              <v:fill type="solid"/>
            </v:shape>
            <v:line style="position:absolute" from="6297,1335" to="5427,99" stroked="true" strokeweight=".75pt" strokecolor="#1b2d5c">
              <v:stroke dashstyle="solid"/>
            </v:line>
            <v:shape style="position:absolute;left:5368;top:15;width:117;height:137" type="#_x0000_t75" stroked="false">
              <v:imagedata r:id="rId119" o:title=""/>
            </v:shape>
            <v:line style="position:absolute" from="6295,1342" to="6528,116" stroked="true" strokeweight=".75pt" strokecolor="#1b2d5c">
              <v:stroke dashstyle="solid"/>
            </v:line>
            <v:shape style="position:absolute;left:6474;top:15;width:96;height:141" coordorigin="6475,16" coordsize="96,141" path="m6547,16l6475,137,6506,126,6527,123,6545,133,6570,156,6547,16xe" filled="true" fillcolor="#1b2d5c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tabs>
          <w:tab w:pos="1745" w:val="left" w:leader="none"/>
          <w:tab w:pos="2606" w:val="left" w:leader="none"/>
          <w:tab w:pos="5143" w:val="left" w:leader="none"/>
          <w:tab w:pos="6901" w:val="left" w:leader="none"/>
        </w:tabs>
        <w:spacing w:before="28"/>
        <w:ind w:left="850"/>
      </w:pPr>
      <w:r>
        <w:rPr>
          <w:color w:val="1B2D5C"/>
          <w:w w:val="105"/>
          <w:position w:val="1"/>
        </w:rPr>
        <w:t>MOTHER</w:t>
        <w:tab/>
      </w:r>
      <w:r>
        <w:rPr>
          <w:color w:val="1B2D5C"/>
          <w:w w:val="105"/>
        </w:rPr>
        <w:t>FATHER</w:t>
        <w:tab/>
        <w:t>FRIEND</w:t>
      </w:r>
      <w:r>
        <w:rPr>
          <w:color w:val="1B2D5C"/>
          <w:spacing w:val="44"/>
          <w:w w:val="105"/>
        </w:rPr>
        <w:t> </w:t>
      </w:r>
      <w:r>
        <w:rPr>
          <w:color w:val="1B2D5C"/>
          <w:w w:val="105"/>
        </w:rPr>
        <w:t>GARDENER </w:t>
      </w:r>
      <w:r>
        <w:rPr>
          <w:color w:val="1B2D5C"/>
          <w:spacing w:val="26"/>
          <w:w w:val="105"/>
        </w:rPr>
        <w:t> </w:t>
      </w:r>
      <w:r>
        <w:rPr>
          <w:color w:val="1B2D5C"/>
          <w:w w:val="105"/>
        </w:rPr>
        <w:t>GUIDE</w:t>
        <w:tab/>
        <w:t>LEADER </w:t>
      </w:r>
      <w:r>
        <w:rPr>
          <w:color w:val="1B2D5C"/>
          <w:spacing w:val="46"/>
          <w:w w:val="105"/>
        </w:rPr>
        <w:t> </w:t>
      </w:r>
      <w:r>
        <w:rPr>
          <w:color w:val="1B2D5C"/>
          <w:w w:val="105"/>
        </w:rPr>
        <w:t>PROPHET</w:t>
        <w:tab/>
        <w:t>ANGEL</w:t>
      </w:r>
    </w:p>
    <w:p>
      <w:pPr>
        <w:pStyle w:val="BodyText"/>
        <w:rPr>
          <w:sz w:val="20"/>
        </w:rPr>
      </w:pPr>
    </w:p>
    <w:p>
      <w:pPr>
        <w:pStyle w:val="Heading8"/>
        <w:spacing w:before="164"/>
        <w:ind w:left="2913"/>
      </w:pPr>
      <w:r>
        <w:rPr>
          <w:color w:val="1B2D5C"/>
          <w:w w:val="95"/>
        </w:rPr>
        <w:t>METAPHORS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FOR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TEACHERS</w:t>
      </w:r>
    </w:p>
    <w:p>
      <w:pPr>
        <w:pStyle w:val="BodyText"/>
        <w:spacing w:before="1"/>
        <w:rPr>
          <w:b/>
          <w:sz w:val="13"/>
        </w:rPr>
      </w:pPr>
    </w:p>
    <w:p>
      <w:pPr>
        <w:pStyle w:val="BodyText"/>
        <w:spacing w:line="268" w:lineRule="auto" w:before="94"/>
        <w:ind w:left="850" w:right="1795"/>
      </w:pPr>
      <w:r>
        <w:rPr>
          <w:color w:val="1B2D5C"/>
          <w:w w:val="105"/>
        </w:rPr>
        <w:t>Figure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7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shows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further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network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represented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kinds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people.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Obviously,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him/herself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person,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metaphors</w:t>
      </w:r>
    </w:p>
    <w:p>
      <w:pPr>
        <w:pStyle w:val="BodyText"/>
        <w:spacing w:line="268" w:lineRule="auto"/>
        <w:ind w:left="850" w:right="1475"/>
      </w:pPr>
      <w:r>
        <w:rPr>
          <w:color w:val="1B2D5C"/>
          <w:w w:val="105"/>
        </w:rPr>
        <w:t>often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compare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roles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family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friends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variety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occupations. The entailments shown in this network demonstrate again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centrality of knowledge and guidance from teachers as prime characteristics,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clearly linked with kindness and care as major characteristics, with some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prominence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warmth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help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fostering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student</w:t>
      </w:r>
    </w:p>
    <w:p>
      <w:pPr>
        <w:pStyle w:val="BodyText"/>
        <w:spacing w:line="268" w:lineRule="auto" w:before="1"/>
        <w:ind w:left="850" w:right="1686"/>
      </w:pPr>
      <w:r>
        <w:rPr>
          <w:color w:val="1B2D5C"/>
          <w:w w:val="105"/>
        </w:rPr>
        <w:t>growth.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networks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complementary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striking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demonstration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beliefs.</w:t>
      </w:r>
    </w:p>
    <w:p>
      <w:pPr>
        <w:pStyle w:val="BodyText"/>
        <w:spacing w:line="266" w:lineRule="auto" w:before="170"/>
        <w:ind w:left="850" w:right="1756"/>
      </w:pPr>
      <w:r>
        <w:rPr>
          <w:color w:val="1B2D5C"/>
          <w:w w:val="105"/>
        </w:rPr>
        <w:t>The analysis of the </w:t>
      </w:r>
      <w:r>
        <w:rPr>
          <w:rFonts w:ascii="Trebuchet MS" w:hAnsi="Trebuchet MS"/>
          <w:i/>
          <w:color w:val="1B2D5C"/>
          <w:w w:val="105"/>
        </w:rPr>
        <w:t>candle </w:t>
      </w:r>
      <w:r>
        <w:rPr>
          <w:color w:val="1B2D5C"/>
          <w:w w:val="105"/>
        </w:rPr>
        <w:t>metaphor (Figure 4) drew attention to the view that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teachers sacrifice so that students learn. In fact, the entailment of ‘sacrifice’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appears</w:t>
      </w:r>
      <w:r>
        <w:rPr>
          <w:color w:val="1B2D5C"/>
          <w:spacing w:val="1"/>
        </w:rPr>
        <w:t> </w:t>
      </w:r>
      <w:r>
        <w:rPr>
          <w:color w:val="1B2D5C"/>
        </w:rPr>
        <w:t>in</w:t>
      </w:r>
      <w:r>
        <w:rPr>
          <w:color w:val="1B2D5C"/>
          <w:spacing w:val="1"/>
        </w:rPr>
        <w:t> </w:t>
      </w:r>
      <w:r>
        <w:rPr>
          <w:color w:val="1B2D5C"/>
        </w:rPr>
        <w:t>some</w:t>
      </w:r>
      <w:r>
        <w:rPr>
          <w:color w:val="1B2D5C"/>
          <w:spacing w:val="1"/>
        </w:rPr>
        <w:t> </w:t>
      </w:r>
      <w:r>
        <w:rPr>
          <w:color w:val="1B2D5C"/>
        </w:rPr>
        <w:t>learners’</w:t>
      </w:r>
      <w:r>
        <w:rPr>
          <w:color w:val="1B2D5C"/>
          <w:spacing w:val="1"/>
        </w:rPr>
        <w:t> </w:t>
      </w:r>
      <w:r>
        <w:rPr>
          <w:color w:val="1B2D5C"/>
        </w:rPr>
        <w:t>metaphors</w:t>
      </w:r>
      <w:r>
        <w:rPr>
          <w:color w:val="1B2D5C"/>
          <w:spacing w:val="1"/>
        </w:rPr>
        <w:t> </w:t>
      </w:r>
      <w:r>
        <w:rPr>
          <w:color w:val="1B2D5C"/>
        </w:rPr>
        <w:t>for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teacher</w:t>
      </w:r>
      <w:r>
        <w:rPr>
          <w:color w:val="1B2D5C"/>
          <w:spacing w:val="2"/>
        </w:rPr>
        <w:t> </w:t>
      </w:r>
      <w:r>
        <w:rPr>
          <w:color w:val="1B2D5C"/>
        </w:rPr>
        <w:t>as:</w:t>
      </w:r>
      <w:r>
        <w:rPr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light</w:t>
      </w:r>
      <w:r>
        <w:rPr>
          <w:color w:val="1B2D5C"/>
        </w:rPr>
        <w:t>,</w:t>
      </w:r>
      <w:r>
        <w:rPr>
          <w:color w:val="1B2D5C"/>
          <w:spacing w:val="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sun</w:t>
      </w:r>
      <w:r>
        <w:rPr>
          <w:color w:val="1B2D5C"/>
        </w:rPr>
        <w:t>,</w:t>
      </w:r>
      <w:r>
        <w:rPr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fire</w:t>
      </w:r>
      <w:r>
        <w:rPr>
          <w:color w:val="1B2D5C"/>
        </w:rPr>
        <w:t>,</w:t>
      </w:r>
      <w:r>
        <w:rPr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a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mother</w:t>
      </w:r>
      <w:r>
        <w:rPr>
          <w:color w:val="1B2D5C"/>
        </w:rPr>
        <w:t>,</w:t>
      </w:r>
      <w:r>
        <w:rPr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rain</w:t>
      </w:r>
      <w:r>
        <w:rPr>
          <w:color w:val="1B2D5C"/>
        </w:rPr>
        <w:t>,</w:t>
      </w:r>
      <w:r>
        <w:rPr>
          <w:color w:val="1B2D5C"/>
          <w:spacing w:val="3"/>
        </w:rPr>
        <w:t> </w:t>
      </w:r>
      <w:r>
        <w:rPr>
          <w:color w:val="1B2D5C"/>
        </w:rPr>
        <w:t>and</w:t>
      </w:r>
      <w:r>
        <w:rPr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a</w:t>
      </w:r>
      <w:r>
        <w:rPr>
          <w:rFonts w:ascii="Trebuchet MS" w:hAnsi="Trebuchet MS"/>
          <w:i/>
          <w:color w:val="1B2D5C"/>
          <w:spacing w:val="5"/>
        </w:rPr>
        <w:t> </w:t>
      </w:r>
      <w:r>
        <w:rPr>
          <w:rFonts w:ascii="Trebuchet MS" w:hAnsi="Trebuchet MS"/>
          <w:i/>
          <w:color w:val="1B2D5C"/>
        </w:rPr>
        <w:t>mountain</w:t>
      </w:r>
      <w:r>
        <w:rPr>
          <w:color w:val="1B2D5C"/>
        </w:rPr>
        <w:t>.</w:t>
      </w:r>
      <w:r>
        <w:rPr>
          <w:color w:val="1B2D5C"/>
          <w:spacing w:val="3"/>
        </w:rPr>
        <w:t> </w:t>
      </w:r>
      <w:r>
        <w:rPr>
          <w:color w:val="1B2D5C"/>
        </w:rPr>
        <w:t>While</w:t>
      </w:r>
      <w:r>
        <w:rPr>
          <w:color w:val="1B2D5C"/>
          <w:spacing w:val="3"/>
        </w:rPr>
        <w:t> </w:t>
      </w:r>
      <w:r>
        <w:rPr>
          <w:color w:val="1B2D5C"/>
        </w:rPr>
        <w:t>these</w:t>
      </w:r>
      <w:r>
        <w:rPr>
          <w:color w:val="1B2D5C"/>
          <w:spacing w:val="4"/>
        </w:rPr>
        <w:t> </w:t>
      </w:r>
      <w:r>
        <w:rPr>
          <w:color w:val="1B2D5C"/>
        </w:rPr>
        <w:t>are</w:t>
      </w:r>
      <w:r>
        <w:rPr>
          <w:color w:val="1B2D5C"/>
          <w:spacing w:val="3"/>
        </w:rPr>
        <w:t> </w:t>
      </w:r>
      <w:r>
        <w:rPr>
          <w:color w:val="1B2D5C"/>
        </w:rPr>
        <w:t>not</w:t>
      </w:r>
      <w:r>
        <w:rPr>
          <w:color w:val="1B2D5C"/>
          <w:spacing w:val="3"/>
        </w:rPr>
        <w:t> </w:t>
      </w:r>
      <w:r>
        <w:rPr>
          <w:color w:val="1B2D5C"/>
        </w:rPr>
        <w:t>the</w:t>
      </w:r>
      <w:r>
        <w:rPr>
          <w:color w:val="1B2D5C"/>
          <w:spacing w:val="3"/>
        </w:rPr>
        <w:t> </w:t>
      </w:r>
      <w:r>
        <w:rPr>
          <w:color w:val="1B2D5C"/>
        </w:rPr>
        <w:t>main</w:t>
      </w:r>
      <w:r>
        <w:rPr>
          <w:color w:val="1B2D5C"/>
          <w:spacing w:val="3"/>
        </w:rPr>
        <w:t> </w:t>
      </w:r>
      <w:r>
        <w:rPr>
          <w:color w:val="1B2D5C"/>
        </w:rPr>
        <w:t>metaphoric</w:t>
      </w:r>
      <w:r>
        <w:rPr>
          <w:color w:val="1B2D5C"/>
          <w:spacing w:val="3"/>
        </w:rPr>
        <w:t> </w:t>
      </w:r>
      <w:r>
        <w:rPr>
          <w:color w:val="1B2D5C"/>
        </w:rPr>
        <w:t>meaning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except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candle</w:t>
      </w:r>
      <w:r>
        <w:rPr>
          <w:color w:val="1B2D5C"/>
          <w:w w:val="105"/>
        </w:rPr>
        <w:t>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systematic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images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sacrifice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</w:p>
    <w:p>
      <w:pPr>
        <w:pStyle w:val="BodyText"/>
        <w:spacing w:line="266" w:lineRule="auto" w:before="1"/>
        <w:ind w:left="850" w:right="1475"/>
      </w:pPr>
      <w:r>
        <w:rPr>
          <w:color w:val="1B2D5C"/>
          <w:w w:val="105"/>
        </w:rPr>
        <w:t>therefore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several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networks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Figure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6).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saw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</w:t>
      </w:r>
      <w:r>
        <w:rPr>
          <w:rFonts w:ascii="Trebuchet MS" w:hAnsi="Trebuchet MS"/>
          <w:i/>
          <w:color w:val="1B2D5C"/>
          <w:w w:val="105"/>
        </w:rPr>
        <w:t>a</w:t>
      </w:r>
      <w:r>
        <w:rPr>
          <w:rFonts w:ascii="Trebuchet MS" w:hAnsi="Trebuchet MS"/>
          <w:i/>
          <w:color w:val="1B2D5C"/>
          <w:spacing w:val="-8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moth</w:t>
      </w:r>
      <w:r>
        <w:rPr>
          <w:rFonts w:ascii="Trebuchet MS" w:hAnsi="Trebuchet MS"/>
          <w:i/>
          <w:color w:val="1B2D5C"/>
          <w:spacing w:val="-7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flies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round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light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until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wings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burned’.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image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love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flame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sacrifice,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well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known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Persian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poems,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where the ‘light’ is ‘</w:t>
      </w:r>
      <w:r>
        <w:rPr>
          <w:rFonts w:ascii="Trebuchet MS" w:hAnsi="Trebuchet MS"/>
          <w:i/>
          <w:color w:val="1B2D5C"/>
          <w:w w:val="105"/>
        </w:rPr>
        <w:t>a candle</w:t>
      </w:r>
      <w:r>
        <w:rPr>
          <w:color w:val="1B2D5C"/>
          <w:w w:val="105"/>
        </w:rPr>
        <w:t>’. The </w:t>
      </w:r>
      <w:r>
        <w:rPr>
          <w:rFonts w:ascii="Trebuchet MS" w:hAnsi="Trebuchet MS"/>
          <w:i/>
          <w:color w:val="1B2D5C"/>
          <w:w w:val="105"/>
        </w:rPr>
        <w:t>candle </w:t>
      </w:r>
      <w:r>
        <w:rPr>
          <w:color w:val="1B2D5C"/>
          <w:w w:val="105"/>
        </w:rPr>
        <w:t>image is clearly deeply emblematic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conceptions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teachers.</w:t>
      </w:r>
    </w:p>
    <w:p>
      <w:pPr>
        <w:spacing w:after="0" w:line="266" w:lineRule="auto"/>
        <w:sectPr>
          <w:type w:val="continuous"/>
          <w:pgSz w:w="8850" w:h="13210"/>
          <w:pgMar w:top="560" w:bottom="280" w:left="0" w:right="0"/>
        </w:sectPr>
      </w:pPr>
    </w:p>
    <w:p>
      <w:pPr>
        <w:pStyle w:val="BodyText"/>
        <w:spacing w:line="268" w:lineRule="auto" w:before="66"/>
        <w:ind w:left="1417" w:right="967"/>
      </w:pP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entailments</w:t>
      </w:r>
      <w:r>
        <w:rPr>
          <w:color w:val="1B2D5C"/>
          <w:spacing w:val="6"/>
        </w:rPr>
        <w:t> </w:t>
      </w:r>
      <w:r>
        <w:rPr>
          <w:color w:val="1B2D5C"/>
        </w:rPr>
        <w:t>that</w:t>
      </w:r>
      <w:r>
        <w:rPr>
          <w:color w:val="1B2D5C"/>
          <w:spacing w:val="7"/>
        </w:rPr>
        <w:t> </w:t>
      </w:r>
      <w:r>
        <w:rPr>
          <w:color w:val="1B2D5C"/>
        </w:rPr>
        <w:t>‘teachers</w:t>
      </w:r>
      <w:r>
        <w:rPr>
          <w:color w:val="1B2D5C"/>
          <w:spacing w:val="6"/>
        </w:rPr>
        <w:t> </w:t>
      </w:r>
      <w:r>
        <w:rPr>
          <w:color w:val="1B2D5C"/>
        </w:rPr>
        <w:t>show</w:t>
      </w:r>
      <w:r>
        <w:rPr>
          <w:color w:val="1B2D5C"/>
          <w:spacing w:val="6"/>
        </w:rPr>
        <w:t> </w:t>
      </w:r>
      <w:r>
        <w:rPr>
          <w:color w:val="1B2D5C"/>
        </w:rPr>
        <w:t>us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right</w:t>
      </w:r>
      <w:r>
        <w:rPr>
          <w:color w:val="1B2D5C"/>
          <w:spacing w:val="6"/>
        </w:rPr>
        <w:t> </w:t>
      </w:r>
      <w:r>
        <w:rPr>
          <w:color w:val="1B2D5C"/>
        </w:rPr>
        <w:t>path’;</w:t>
      </w:r>
      <w:r>
        <w:rPr>
          <w:color w:val="1B2D5C"/>
          <w:spacing w:val="7"/>
        </w:rPr>
        <w:t> </w:t>
      </w:r>
      <w:r>
        <w:rPr>
          <w:color w:val="1B2D5C"/>
        </w:rPr>
        <w:t>‘show</w:t>
      </w:r>
      <w:r>
        <w:rPr>
          <w:color w:val="1B2D5C"/>
          <w:spacing w:val="6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right</w:t>
      </w:r>
      <w:r>
        <w:rPr>
          <w:color w:val="1B2D5C"/>
          <w:spacing w:val="7"/>
        </w:rPr>
        <w:t> </w:t>
      </w:r>
      <w:r>
        <w:rPr>
          <w:color w:val="1B2D5C"/>
        </w:rPr>
        <w:t>way’;</w:t>
      </w:r>
      <w:r>
        <w:rPr>
          <w:color w:val="1B2D5C"/>
          <w:spacing w:val="6"/>
        </w:rPr>
        <w:t> </w:t>
      </w:r>
      <w:r>
        <w:rPr>
          <w:color w:val="1B2D5C"/>
        </w:rPr>
        <w:t>‘they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guide students to the way of right’; or ‘guide us on the straight path’ (Figure 6)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clearly relate to the teachers’ roles in guidance. Notably, this has strong religious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 spiritual overtones of correctness, uprightness, right living and morality. This is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obvious in such phrases as the teacher is ‘a leader who guides us and shows us a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way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reaching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God’.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particular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phrasing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straight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path’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‘right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path’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appears in entailments of the teacher as: a </w:t>
      </w:r>
      <w:r>
        <w:rPr>
          <w:rFonts w:ascii="Trebuchet MS" w:hAnsi="Trebuchet MS"/>
          <w:i/>
          <w:color w:val="1B2D5C"/>
        </w:rPr>
        <w:t>light</w:t>
      </w:r>
      <w:r>
        <w:rPr>
          <w:color w:val="1B2D5C"/>
        </w:rPr>
        <w:t>, a </w:t>
      </w:r>
      <w:r>
        <w:rPr>
          <w:rFonts w:ascii="Trebuchet MS" w:hAnsi="Trebuchet MS"/>
          <w:i/>
          <w:color w:val="1B2D5C"/>
        </w:rPr>
        <w:t>star</w:t>
      </w:r>
      <w:r>
        <w:rPr>
          <w:color w:val="1B2D5C"/>
        </w:rPr>
        <w:t>, a </w:t>
      </w:r>
      <w:r>
        <w:rPr>
          <w:rFonts w:ascii="Trebuchet MS" w:hAnsi="Trebuchet MS"/>
          <w:i/>
          <w:color w:val="1B2D5C"/>
        </w:rPr>
        <w:t>lantern</w:t>
      </w:r>
      <w:r>
        <w:rPr>
          <w:color w:val="1B2D5C"/>
        </w:rPr>
        <w:t>, a </w:t>
      </w:r>
      <w:r>
        <w:rPr>
          <w:rFonts w:ascii="Trebuchet MS" w:hAnsi="Trebuchet MS"/>
          <w:i/>
          <w:color w:val="1B2D5C"/>
        </w:rPr>
        <w:t>father</w:t>
      </w:r>
      <w:r>
        <w:rPr>
          <w:color w:val="1B2D5C"/>
        </w:rPr>
        <w:t>, a </w:t>
      </w:r>
      <w:r>
        <w:rPr>
          <w:rFonts w:ascii="Trebuchet MS" w:hAnsi="Trebuchet MS"/>
          <w:i/>
          <w:color w:val="1B2D5C"/>
        </w:rPr>
        <w:t>guide</w:t>
      </w:r>
      <w:r>
        <w:rPr>
          <w:color w:val="1B2D5C"/>
        </w:rPr>
        <w:t>,</w:t>
      </w:r>
      <w:r>
        <w:rPr>
          <w:color w:val="1B2D5C"/>
          <w:spacing w:val="-52"/>
        </w:rPr>
        <w:t> </w:t>
      </w:r>
      <w:r>
        <w:rPr>
          <w:color w:val="1B2D5C"/>
        </w:rPr>
        <w:t>a </w:t>
      </w:r>
      <w:r>
        <w:rPr>
          <w:rFonts w:ascii="Trebuchet MS" w:hAnsi="Trebuchet MS"/>
          <w:i/>
          <w:color w:val="1B2D5C"/>
        </w:rPr>
        <w:t>leader</w:t>
      </w:r>
      <w:r>
        <w:rPr>
          <w:color w:val="1B2D5C"/>
        </w:rPr>
        <w:t>, a </w:t>
      </w:r>
      <w:r>
        <w:rPr>
          <w:rFonts w:ascii="Trebuchet MS" w:hAnsi="Trebuchet MS"/>
          <w:i/>
          <w:color w:val="1B2D5C"/>
        </w:rPr>
        <w:t>path</w:t>
      </w:r>
      <w:r>
        <w:rPr>
          <w:color w:val="1B2D5C"/>
        </w:rPr>
        <w:t>, a </w:t>
      </w:r>
      <w:r>
        <w:rPr>
          <w:rFonts w:ascii="Trebuchet MS" w:hAnsi="Trebuchet MS"/>
          <w:i/>
          <w:color w:val="1B2D5C"/>
        </w:rPr>
        <w:t>road</w:t>
      </w:r>
      <w:r>
        <w:rPr>
          <w:color w:val="1B2D5C"/>
        </w:rPr>
        <w:t>, a </w:t>
      </w:r>
      <w:r>
        <w:rPr>
          <w:rFonts w:ascii="Trebuchet MS" w:hAnsi="Trebuchet MS"/>
          <w:i/>
          <w:color w:val="1B2D5C"/>
        </w:rPr>
        <w:t>signpost</w:t>
      </w:r>
      <w:r>
        <w:rPr>
          <w:color w:val="1B2D5C"/>
        </w:rPr>
        <w:t>, and, of course, ‘a </w:t>
      </w:r>
      <w:r>
        <w:rPr>
          <w:rFonts w:ascii="Trebuchet MS" w:hAnsi="Trebuchet MS"/>
          <w:i/>
          <w:color w:val="1B2D5C"/>
        </w:rPr>
        <w:t>prophet</w:t>
      </w:r>
      <w:r>
        <w:rPr>
          <w:color w:val="1B2D5C"/>
        </w:rPr>
        <w:t>’. In an Islamic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perspective, this phrasing cannot be read without thinking of the opening chapter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the Qu’rán, recited in daily prayer, where the English versions of the Arabic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scripture are generally ‘Guide us to the straight path’, ‘Guide us in the right way’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 ‘Show us the straight way’. Since this phrasing is so widespread in this data, 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gives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evidence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spiritual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religious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perspective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conceptions</w:t>
      </w:r>
    </w:p>
    <w:p>
      <w:pPr>
        <w:pStyle w:val="BodyText"/>
        <w:spacing w:line="202" w:lineRule="exact"/>
        <w:ind w:left="1417"/>
      </w:pP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teachers.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/>
        <w:ind w:left="1417" w:right="998"/>
      </w:pPr>
      <w:r>
        <w:rPr>
          <w:color w:val="1B2D5C"/>
          <w:w w:val="105"/>
        </w:rPr>
        <w:t>On the basis of these analyses, we tentatively propose a model of the ideal EFL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 (Figure 8). This shows different dimensions that have emerged from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these students’ words with the prime and major characteristics evident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metaphor entailments (Figures 6 and 7). The model is holistic in the sense that it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demonstrates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major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professional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clearly, in this vision, they do much more along several dimensions. The model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reflects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large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proportion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393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voices.</w:t>
      </w:r>
    </w:p>
    <w:p>
      <w:pPr>
        <w:spacing w:before="162"/>
        <w:ind w:left="1417" w:right="0" w:firstLine="0"/>
        <w:jc w:val="left"/>
        <w:rPr>
          <w:b/>
          <w:sz w:val="14"/>
        </w:rPr>
      </w:pPr>
      <w:r>
        <w:rPr>
          <w:b/>
          <w:color w:val="1B2D5C"/>
          <w:w w:val="95"/>
          <w:sz w:val="14"/>
        </w:rPr>
        <w:t>Figure</w:t>
      </w:r>
      <w:r>
        <w:rPr>
          <w:b/>
          <w:color w:val="1B2D5C"/>
          <w:spacing w:val="8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8: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A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metaphor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analysis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model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of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the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ideal</w:t>
      </w:r>
      <w:r>
        <w:rPr>
          <w:b/>
          <w:color w:val="1B2D5C"/>
          <w:spacing w:val="8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EFL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teacher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in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Iran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(N=393</w:t>
      </w:r>
      <w:r>
        <w:rPr>
          <w:b/>
          <w:color w:val="1B2D5C"/>
          <w:spacing w:val="9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students)</w:t>
      </w:r>
    </w:p>
    <w:p>
      <w:pPr>
        <w:pStyle w:val="BodyText"/>
        <w:rPr>
          <w:b/>
          <w:sz w:val="15"/>
        </w:rPr>
      </w:pPr>
      <w:r>
        <w:rPr/>
        <w:pict>
          <v:shape style="position:absolute;margin-left:157.463593pt;margin-top:11.299833pt;width:150.6pt;height:23.05pt;mso-position-horizontal-relative:page;mso-position-vertical-relative:paragraph;z-index:-15705088;mso-wrap-distance-left:0;mso-wrap-distance-right:0" type="#_x0000_t202" filled="false" stroked="true" strokeweight=".5pt" strokecolor="#1b2d5c">
            <v:textbox inset="0,0,0,0">
              <w:txbxContent>
                <w:p>
                  <w:pPr>
                    <w:spacing w:before="133"/>
                    <w:ind w:left="216" w:right="0" w:firstLine="0"/>
                    <w:jc w:val="left"/>
                    <w:rPr>
                      <w:rFonts w:ascii="Trebuchet MS"/>
                      <w:i/>
                      <w:sz w:val="17"/>
                    </w:rPr>
                  </w:pP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Shows</w:t>
                  </w:r>
                  <w:r>
                    <w:rPr>
                      <w:rFonts w:ascii="Trebuchet MS"/>
                      <w:i/>
                      <w:color w:val="1B2D5C"/>
                      <w:spacing w:val="6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care,</w:t>
                  </w:r>
                  <w:r>
                    <w:rPr>
                      <w:rFonts w:ascii="Trebuchet MS"/>
                      <w:i/>
                      <w:color w:val="1B2D5C"/>
                      <w:spacing w:val="7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kindness</w:t>
                  </w:r>
                  <w:r>
                    <w:rPr>
                      <w:rFonts w:ascii="Trebuchet MS"/>
                      <w:i/>
                      <w:color w:val="1B2D5C"/>
                      <w:spacing w:val="7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and</w:t>
                  </w:r>
                  <w:r>
                    <w:rPr>
                      <w:rFonts w:ascii="Trebuchet MS"/>
                      <w:i/>
                      <w:color w:val="1B2D5C"/>
                      <w:spacing w:val="7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beauty</w:t>
                  </w:r>
                </w:p>
              </w:txbxContent>
            </v:textbox>
            <v:stroke dashstyle="shortdash"/>
            <w10:wrap type="topAndBottom"/>
          </v:shape>
        </w:pict>
      </w:r>
    </w:p>
    <w:p>
      <w:pPr>
        <w:pStyle w:val="BodyText"/>
        <w:spacing w:before="7"/>
        <w:rPr>
          <w:b/>
          <w:sz w:val="13"/>
        </w:rPr>
      </w:pPr>
    </w:p>
    <w:p>
      <w:pPr>
        <w:spacing w:after="0"/>
        <w:rPr>
          <w:sz w:val="13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before="9"/>
        <w:rPr>
          <w:b/>
          <w:sz w:val="19"/>
        </w:rPr>
      </w:pPr>
    </w:p>
    <w:p>
      <w:pPr>
        <w:pStyle w:val="Heading8"/>
        <w:spacing w:before="0"/>
        <w:ind w:left="0"/>
        <w:jc w:val="right"/>
      </w:pPr>
      <w:r>
        <w:rPr/>
        <w:pict>
          <v:shape style="position:absolute;margin-left:83.412399pt;margin-top:-44.871861pt;width:62.4pt;height:79.150pt;mso-position-horizontal-relative:page;mso-position-vertical-relative:paragraph;z-index:15756800" type="#_x0000_t202" filled="false" stroked="true" strokeweight=".5pt" strokecolor="#1b2d5c">
            <v:textbox inset="0,0,0,0">
              <w:txbxContent>
                <w:p>
                  <w:pPr>
                    <w:pStyle w:val="BodyText"/>
                    <w:spacing w:before="4"/>
                    <w:rPr>
                      <w:b/>
                      <w:sz w:val="24"/>
                    </w:rPr>
                  </w:pPr>
                </w:p>
                <w:p>
                  <w:pPr>
                    <w:spacing w:line="242" w:lineRule="auto" w:before="0"/>
                    <w:ind w:left="178" w:right="176" w:firstLine="0"/>
                    <w:jc w:val="center"/>
                    <w:rPr>
                      <w:rFonts w:ascii="Trebuchet MS" w:hAnsi="Trebuchet MS"/>
                      <w:i/>
                      <w:sz w:val="17"/>
                    </w:rPr>
                  </w:pPr>
                  <w:r>
                    <w:rPr>
                      <w:rFonts w:ascii="Trebuchet MS" w:hAnsi="Trebuchet MS"/>
                      <w:i/>
                      <w:color w:val="1B2D5C"/>
                      <w:spacing w:val="-1"/>
                      <w:sz w:val="17"/>
                    </w:rPr>
                    <w:t>Gives help;</w:t>
                  </w:r>
                  <w:r>
                    <w:rPr>
                      <w:rFonts w:ascii="Trebuchet MS" w:hAnsi="Trebuchet MS"/>
                      <w:i/>
                      <w:color w:val="1B2D5C"/>
                      <w:spacing w:val="-49"/>
                      <w:sz w:val="17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1B2D5C"/>
                      <w:sz w:val="17"/>
                    </w:rPr>
                    <w:t>develops</w:t>
                  </w:r>
                  <w:r>
                    <w:rPr>
                      <w:rFonts w:ascii="Trebuchet MS" w:hAnsi="Trebuchet MS"/>
                      <w:i/>
                      <w:color w:val="1B2D5C"/>
                      <w:spacing w:val="1"/>
                      <w:sz w:val="17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1B2D5C"/>
                      <w:sz w:val="17"/>
                    </w:rPr>
                    <w:t>learners’</w:t>
                  </w:r>
                  <w:r>
                    <w:rPr>
                      <w:rFonts w:ascii="Trebuchet MS" w:hAnsi="Trebuchet MS"/>
                      <w:i/>
                      <w:color w:val="1B2D5C"/>
                      <w:spacing w:val="1"/>
                      <w:sz w:val="17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1B2D5C"/>
                      <w:sz w:val="17"/>
                    </w:rPr>
                    <w:t>knowledge</w:t>
                  </w:r>
                  <w:r>
                    <w:rPr>
                      <w:rFonts w:ascii="Trebuchet MS" w:hAnsi="Trebuchet MS"/>
                      <w:i/>
                      <w:color w:val="1B2D5C"/>
                      <w:spacing w:val="1"/>
                      <w:sz w:val="17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1B2D5C"/>
                      <w:sz w:val="17"/>
                    </w:rPr>
                    <w:t>and</w:t>
                  </w:r>
                  <w:r>
                    <w:rPr>
                      <w:rFonts w:ascii="Trebuchet MS" w:hAnsi="Trebuchet MS"/>
                      <w:i/>
                      <w:color w:val="1B2D5C"/>
                      <w:spacing w:val="-6"/>
                      <w:sz w:val="17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1B2D5C"/>
                      <w:sz w:val="17"/>
                    </w:rPr>
                    <w:t>growth</w:t>
                  </w:r>
                </w:p>
              </w:txbxContent>
            </v:textbox>
            <v:stroke dashstyle="shortdash"/>
            <w10:wrap type="none"/>
          </v:shape>
        </w:pict>
      </w:r>
      <w:r>
        <w:rPr>
          <w:color w:val="1B2D5C"/>
        </w:rPr>
        <w:t>AFFECTIVE</w:t>
      </w:r>
    </w:p>
    <w:p>
      <w:pPr>
        <w:spacing w:before="99"/>
        <w:ind w:left="279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color w:val="1B2D5C"/>
          <w:w w:val="90"/>
          <w:sz w:val="17"/>
        </w:rPr>
        <w:t>AESTHETIC</w:t>
      </w:r>
    </w:p>
    <w:p>
      <w:pPr>
        <w:pStyle w:val="BodyText"/>
        <w:spacing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0"/>
        <w:ind w:left="458" w:right="0" w:firstLine="0"/>
        <w:jc w:val="left"/>
        <w:rPr>
          <w:b/>
          <w:sz w:val="17"/>
        </w:rPr>
      </w:pPr>
      <w:r>
        <w:rPr/>
        <w:pict>
          <v:shape style="position:absolute;margin-left:287.896698pt;margin-top:43.570839pt;width:25.8pt;height:15.6pt;mso-position-horizontal-relative:page;mso-position-vertical-relative:paragraph;z-index:15755776" coordorigin="5758,871" coordsize="516,312" path="m6132,871l6132,951,5758,951,5758,1104,6132,1104,6132,1183,6274,1025,6132,871xe" filled="true" fillcolor="#1b2d5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9.743195pt;margin-top:-44.871861pt;width:62.4pt;height:79.150pt;mso-position-horizontal-relative:page;mso-position-vertical-relative:paragraph;z-index:15756288" type="#_x0000_t202" filled="false" stroked="true" strokeweight=".5pt" strokecolor="#1b2d5c"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  <w:sz w:val="16"/>
                    </w:rPr>
                  </w:pPr>
                </w:p>
                <w:p>
                  <w:pPr>
                    <w:spacing w:line="242" w:lineRule="auto" w:before="0"/>
                    <w:ind w:left="123" w:right="1" w:firstLine="246"/>
                    <w:jc w:val="left"/>
                    <w:rPr>
                      <w:rFonts w:ascii="Trebuchet MS"/>
                      <w:i/>
                      <w:sz w:val="17"/>
                    </w:rPr>
                  </w:pP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Shows</w:t>
                  </w:r>
                  <w:r>
                    <w:rPr>
                      <w:rFonts w:ascii="Trebuchet MS"/>
                      <w:i/>
                      <w:color w:val="1B2D5C"/>
                      <w:spacing w:val="1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w w:val="95"/>
                      <w:sz w:val="17"/>
                    </w:rPr>
                    <w:t>moral truth,</w:t>
                  </w:r>
                  <w:r>
                    <w:rPr>
                      <w:rFonts w:ascii="Trebuchet MS"/>
                      <w:i/>
                      <w:color w:val="1B2D5C"/>
                      <w:spacing w:val="1"/>
                      <w:w w:val="95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sacrifice</w:t>
                  </w:r>
                  <w:r>
                    <w:rPr>
                      <w:rFonts w:ascii="Trebuchet MS"/>
                      <w:i/>
                      <w:color w:val="1B2D5C"/>
                      <w:spacing w:val="-4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and</w:t>
                  </w:r>
                </w:p>
                <w:p>
                  <w:pPr>
                    <w:spacing w:line="242" w:lineRule="auto" w:before="2"/>
                    <w:ind w:left="126" w:right="124" w:firstLine="0"/>
                    <w:jc w:val="center"/>
                    <w:rPr>
                      <w:rFonts w:ascii="Trebuchet MS"/>
                      <w:i/>
                      <w:sz w:val="17"/>
                    </w:rPr>
                  </w:pP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devotion;</w:t>
                  </w:r>
                  <w:r>
                    <w:rPr>
                      <w:rFonts w:ascii="Trebuchet MS"/>
                      <w:i/>
                      <w:color w:val="1B2D5C"/>
                      <w:spacing w:val="1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sz w:val="17"/>
                    </w:rPr>
                    <w:t>shows the</w:t>
                  </w:r>
                  <w:r>
                    <w:rPr>
                      <w:rFonts w:ascii="Trebuchet MS"/>
                      <w:i/>
                      <w:color w:val="1B2D5C"/>
                      <w:spacing w:val="1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w w:val="95"/>
                      <w:sz w:val="17"/>
                    </w:rPr>
                    <w:t>straight</w:t>
                  </w:r>
                  <w:r>
                    <w:rPr>
                      <w:rFonts w:ascii="Trebuchet MS"/>
                      <w:i/>
                      <w:color w:val="1B2D5C"/>
                      <w:spacing w:val="12"/>
                      <w:w w:val="95"/>
                      <w:sz w:val="17"/>
                    </w:rPr>
                    <w:t> </w:t>
                  </w:r>
                  <w:r>
                    <w:rPr>
                      <w:rFonts w:ascii="Trebuchet MS"/>
                      <w:i/>
                      <w:color w:val="1B2D5C"/>
                      <w:w w:val="95"/>
                      <w:sz w:val="17"/>
                    </w:rPr>
                    <w:t>path</w:t>
                  </w:r>
                </w:p>
              </w:txbxContent>
            </v:textbox>
            <v:stroke dashstyle="shortdash"/>
            <w10:wrap type="none"/>
          </v:shape>
        </w:pict>
      </w:r>
      <w:r>
        <w:rPr>
          <w:b/>
          <w:color w:val="1B2D5C"/>
          <w:sz w:val="17"/>
        </w:rPr>
        <w:t>MORAL</w:t>
      </w:r>
    </w:p>
    <w:p>
      <w:pPr>
        <w:spacing w:after="0"/>
        <w:jc w:val="left"/>
        <w:rPr>
          <w:sz w:val="17"/>
        </w:rPr>
        <w:sectPr>
          <w:type w:val="continuous"/>
          <w:pgSz w:w="8850" w:h="13210"/>
          <w:pgMar w:top="560" w:bottom="280" w:left="0" w:right="0"/>
          <w:cols w:num="3" w:equalWidth="0">
            <w:col w:w="3906" w:space="40"/>
            <w:col w:w="1195" w:space="39"/>
            <w:col w:w="3670"/>
          </w:cols>
        </w:sectPr>
      </w:pPr>
    </w:p>
    <w:p>
      <w:pPr>
        <w:pStyle w:val="BodyText"/>
        <w:spacing w:before="9"/>
        <w:rPr>
          <w:b/>
          <w:sz w:val="9"/>
        </w:rPr>
      </w:pPr>
    </w:p>
    <w:p>
      <w:pPr>
        <w:tabs>
          <w:tab w:pos="5333" w:val="left" w:leader="none"/>
        </w:tabs>
        <w:spacing w:line="240" w:lineRule="auto"/>
        <w:ind w:left="3625" w:right="0" w:firstLine="0"/>
        <w:rPr>
          <w:sz w:val="20"/>
        </w:rPr>
      </w:pPr>
      <w:r>
        <w:rPr>
          <w:sz w:val="20"/>
        </w:rPr>
        <w:pict>
          <v:group style="width:21.45pt;height:21.45pt;mso-position-horizontal-relative:char;mso-position-vertical-relative:line" coordorigin="0,0" coordsize="429,429">
            <v:shape style="position:absolute;left:0;top:0;width:429;height:429" coordorigin="0,0" coordsize="429,429" path="m220,0l12,8,0,220,56,164,321,429,429,321,164,56,220,0xe" filled="true" fillcolor="#1b2d5c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1.45pt;height:21.45pt;mso-position-horizontal-relative:char;mso-position-vertical-relative:line" coordorigin="0,0" coordsize="429,429">
            <v:shape style="position:absolute;left:0;top:0;width:429;height:429" coordorigin="0,0" coordsize="429,429" path="m208,0l265,56,0,321,108,429,373,164,429,220,417,8,208,0xe" filled="true" fillcolor="#1b2d5c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8850" w:h="13210"/>
          <w:pgMar w:top="560" w:bottom="280" w:left="0" w:right="0"/>
        </w:sectPr>
      </w:pPr>
    </w:p>
    <w:p>
      <w:pPr>
        <w:spacing w:before="144"/>
        <w:ind w:left="0" w:right="0" w:firstLine="0"/>
        <w:jc w:val="right"/>
        <w:rPr>
          <w:b/>
          <w:sz w:val="17"/>
        </w:rPr>
      </w:pPr>
      <w:r>
        <w:rPr/>
        <w:pict>
          <v:shape style="position:absolute;margin-left:226.895599pt;margin-top:-32.666855pt;width:15.6pt;height:25.8pt;mso-position-horizontal-relative:page;mso-position-vertical-relative:paragraph;z-index:15754240" coordorigin="4538,-653" coordsize="312,516" path="m4696,-653l4538,-512,4617,-512,4617,-137,4770,-137,4770,-512,4850,-512,4696,-653xe" filled="true" fillcolor="#1b2d5c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2.117493pt;margin-top:4.420343pt;width:25.8pt;height:15.6pt;mso-position-horizontal-relative:page;mso-position-vertical-relative:paragraph;z-index:15755264" coordorigin="3042,88" coordsize="516,312" path="m3184,88l3042,242,3184,400,3184,321,3558,321,3558,168,3184,168,3184,88xe" filled="true" fillcolor="#1b2d5c" stroked="false">
            <v:path arrowok="t"/>
            <v:fill type="solid"/>
            <w10:wrap type="none"/>
          </v:shape>
        </w:pict>
      </w:r>
      <w:r>
        <w:rPr>
          <w:b/>
          <w:color w:val="1B2D5C"/>
          <w:sz w:val="17"/>
        </w:rPr>
        <w:t>COGNITIVE</w:t>
      </w:r>
    </w:p>
    <w:p>
      <w:pPr>
        <w:pStyle w:val="Heading5"/>
        <w:spacing w:line="216" w:lineRule="auto" w:before="57"/>
        <w:ind w:left="1234" w:right="-1" w:hanging="407"/>
      </w:pPr>
      <w:r>
        <w:rPr>
          <w:b w:val="0"/>
        </w:rPr>
        <w:br w:type="column"/>
      </w:r>
      <w:r>
        <w:rPr>
          <w:color w:val="1B2D5C"/>
          <w:spacing w:val="-3"/>
        </w:rPr>
        <w:t>The</w:t>
      </w:r>
      <w:r>
        <w:rPr>
          <w:color w:val="1B2D5C"/>
          <w:spacing w:val="-12"/>
        </w:rPr>
        <w:t> </w:t>
      </w:r>
      <w:r>
        <w:rPr>
          <w:color w:val="1B2D5C"/>
          <w:spacing w:val="-3"/>
        </w:rPr>
        <w:t>ideal</w:t>
      </w:r>
      <w:r>
        <w:rPr>
          <w:color w:val="1B2D5C"/>
          <w:spacing w:val="-12"/>
        </w:rPr>
        <w:t> </w:t>
      </w:r>
      <w:r>
        <w:rPr>
          <w:color w:val="1B2D5C"/>
          <w:spacing w:val="-3"/>
        </w:rPr>
        <w:t>teacher</w:t>
      </w:r>
      <w:r>
        <w:rPr>
          <w:color w:val="1B2D5C"/>
          <w:spacing w:val="-61"/>
        </w:rPr>
        <w:t> </w:t>
      </w:r>
      <w:r>
        <w:rPr>
          <w:color w:val="1B2D5C"/>
        </w:rPr>
        <w:t>of</w:t>
      </w:r>
      <w:r>
        <w:rPr>
          <w:color w:val="1B2D5C"/>
          <w:spacing w:val="-13"/>
        </w:rPr>
        <w:t> </w:t>
      </w:r>
      <w:r>
        <w:rPr>
          <w:color w:val="1B2D5C"/>
        </w:rPr>
        <w:t>English</w:t>
      </w:r>
    </w:p>
    <w:p>
      <w:pPr>
        <w:pStyle w:val="Heading8"/>
        <w:spacing w:before="144"/>
        <w:ind w:left="873"/>
      </w:pPr>
      <w:r>
        <w:rPr>
          <w:b w:val="0"/>
        </w:rPr>
        <w:br w:type="column"/>
      </w:r>
      <w:r>
        <w:rPr>
          <w:color w:val="1B2D5C"/>
        </w:rPr>
        <w:t>SPIRITUAL</w:t>
      </w:r>
    </w:p>
    <w:p>
      <w:pPr>
        <w:spacing w:after="0"/>
        <w:sectPr>
          <w:type w:val="continuous"/>
          <w:pgSz w:w="8850" w:h="13210"/>
          <w:pgMar w:top="560" w:bottom="280" w:left="0" w:right="0"/>
          <w:cols w:num="3" w:equalWidth="0">
            <w:col w:w="2863" w:space="40"/>
            <w:col w:w="2683" w:space="39"/>
            <w:col w:w="3225"/>
          </w:cols>
        </w:sectPr>
      </w:pPr>
    </w:p>
    <w:p>
      <w:pPr>
        <w:pStyle w:val="BodyText"/>
        <w:spacing w:before="3"/>
        <w:rPr>
          <w:b/>
          <w:sz w:val="6"/>
        </w:rPr>
      </w:pPr>
    </w:p>
    <w:p>
      <w:pPr>
        <w:pStyle w:val="BodyText"/>
        <w:ind w:left="2739"/>
        <w:rPr>
          <w:sz w:val="20"/>
        </w:rPr>
      </w:pPr>
      <w:r>
        <w:rPr>
          <w:sz w:val="20"/>
        </w:rPr>
        <w:pict>
          <v:group style="width:249.45pt;height:67.45pt;mso-position-horizontal-relative:char;mso-position-vertical-relative:line" coordorigin="0,0" coordsize="4989,1349">
            <v:shape style="position:absolute;left:2317;top:479;width:2666;height:864" coordorigin="2318,480" coordsize="2666,864" path="m4984,761l4984,1344,2318,1344,2318,761,2852,761,2718,480,3448,761,4984,761xe" filled="false" stroked="true" strokeweight=".5pt" strokecolor="#1b2d5c">
              <v:path arrowok="t"/>
              <v:stroke dashstyle="solid"/>
            </v:shape>
            <v:shape style="position:absolute;left:2312;top:474;width:2676;height:87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32" w:lineRule="auto" w:before="143"/>
                      <w:ind w:left="532" w:right="0" w:hanging="269"/>
                      <w:jc w:val="left"/>
                      <w:rPr>
                        <w:sz w:val="17"/>
                      </w:rPr>
                    </w:pPr>
                    <w:r>
                      <w:rPr>
                        <w:color w:val="1B2D5C"/>
                        <w:w w:val="105"/>
                        <w:sz w:val="17"/>
                      </w:rPr>
                      <w:t>Opens doors to people and</w:t>
                    </w:r>
                    <w:r>
                      <w:rPr>
                        <w:color w:val="1B2D5C"/>
                        <w:spacing w:val="-5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cultures</w:t>
                    </w:r>
                    <w:r>
                      <w:rPr>
                        <w:color w:val="1B2D5C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in</w:t>
                    </w:r>
                    <w:r>
                      <w:rPr>
                        <w:color w:val="1B2D5C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the</w:t>
                    </w:r>
                    <w:r>
                      <w:rPr>
                        <w:color w:val="1B2D5C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world</w:t>
                    </w:r>
                  </w:p>
                </w:txbxContent>
              </v:textbox>
              <w10:wrap type="none"/>
            </v:shape>
            <v:shape style="position:absolute;left:5;top:5;width:3829;height:461" type="#_x0000_t202" filled="false" stroked="true" strokeweight=".5pt" strokecolor="#1b2d5c">
              <v:textbox inset="0,0,0,0">
                <w:txbxContent>
                  <w:p>
                    <w:pPr>
                      <w:spacing w:before="133"/>
                      <w:ind w:left="709" w:right="0" w:firstLine="0"/>
                      <w:jc w:val="left"/>
                      <w:rPr>
                        <w:rFonts w:ascii="Trebuchet MS"/>
                        <w:i/>
                        <w:sz w:val="17"/>
                      </w:rPr>
                    </w:pPr>
                    <w:r>
                      <w:rPr>
                        <w:rFonts w:ascii="Trebuchet MS"/>
                        <w:i/>
                        <w:color w:val="1B2D5C"/>
                        <w:sz w:val="17"/>
                      </w:rPr>
                      <w:t>Gives</w:t>
                    </w:r>
                    <w:r>
                      <w:rPr>
                        <w:rFonts w:ascii="Trebuchet MS"/>
                        <w:i/>
                        <w:color w:val="1B2D5C"/>
                        <w:spacing w:val="10"/>
                        <w:sz w:val="17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1B2D5C"/>
                        <w:sz w:val="17"/>
                      </w:rPr>
                      <w:t>knowledge</w:t>
                    </w:r>
                    <w:r>
                      <w:rPr>
                        <w:rFonts w:ascii="Trebuchet MS"/>
                        <w:i/>
                        <w:color w:val="1B2D5C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1B2D5C"/>
                        <w:sz w:val="17"/>
                      </w:rPr>
                      <w:t>and</w:t>
                    </w:r>
                    <w:r>
                      <w:rPr>
                        <w:rFonts w:ascii="Trebuchet MS"/>
                        <w:i/>
                        <w:color w:val="1B2D5C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1B2D5C"/>
                        <w:sz w:val="17"/>
                      </w:rPr>
                      <w:t>guidance</w:t>
                    </w:r>
                  </w:p>
                </w:txbxContent>
              </v:textbox>
              <v:stroke dashstyle="shortdash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1"/>
        </w:rPr>
      </w:pPr>
    </w:p>
    <w:p>
      <w:pPr>
        <w:spacing w:before="100"/>
        <w:ind w:left="2022" w:right="0" w:firstLine="0"/>
        <w:jc w:val="left"/>
        <w:rPr>
          <w:b/>
          <w:sz w:val="17"/>
        </w:rPr>
      </w:pPr>
      <w:r>
        <w:rPr/>
        <w:pict>
          <v:group style="position:absolute;margin-left:89.331703pt;margin-top:-51.961651pt;width:139.5pt;height:43.75pt;mso-position-horizontal-relative:page;mso-position-vertical-relative:paragraph;z-index:-18533376" coordorigin="1787,-1039" coordsize="2790,875">
            <v:shape style="position:absolute;left:1791;top:-1035;width:2780;height:865" coordorigin="1792,-1034" coordsize="2780,865" path="m1792,-753l1792,-170,4572,-170,4572,-753,4015,-753,4155,-1034,3393,-753,1792,-753xe" filled="false" stroked="true" strokeweight=".5pt" strokecolor="#1b2d5c">
              <v:path arrowok="t"/>
              <v:stroke dashstyle="solid"/>
            </v:shape>
            <v:shape style="position:absolute;left:1786;top:-1040;width:2790;height:87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32" w:lineRule="auto" w:before="144"/>
                      <w:ind w:left="385" w:right="135" w:hanging="249"/>
                      <w:jc w:val="left"/>
                      <w:rPr>
                        <w:sz w:val="17"/>
                      </w:rPr>
                    </w:pPr>
                    <w:r>
                      <w:rPr>
                        <w:color w:val="1B2D5C"/>
                        <w:w w:val="105"/>
                        <w:sz w:val="17"/>
                      </w:rPr>
                      <w:t>Helps</w:t>
                    </w:r>
                    <w:r>
                      <w:rPr>
                        <w:color w:val="1B2D5C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students</w:t>
                    </w:r>
                    <w:r>
                      <w:rPr>
                        <w:color w:val="1B2D5C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to</w:t>
                    </w:r>
                    <w:r>
                      <w:rPr>
                        <w:color w:val="1B2D5C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develop</w:t>
                    </w:r>
                    <w:r>
                      <w:rPr>
                        <w:color w:val="1B2D5C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good</w:t>
                    </w:r>
                    <w:r>
                      <w:rPr>
                        <w:color w:val="1B2D5C"/>
                        <w:spacing w:val="-5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communication</w:t>
                    </w:r>
                    <w:r>
                      <w:rPr>
                        <w:color w:val="1B2D5C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in</w:t>
                    </w:r>
                    <w:r>
                      <w:rPr>
                        <w:color w:val="1B2D5C"/>
                        <w:spacing w:val="-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B2D5C"/>
                        <w:w w:val="105"/>
                        <w:sz w:val="17"/>
                      </w:rPr>
                      <w:t>English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1B2D5C"/>
          <w:w w:val="90"/>
          <w:sz w:val="17"/>
        </w:rPr>
        <w:t>FIVE</w:t>
      </w:r>
      <w:r>
        <w:rPr>
          <w:b/>
          <w:color w:val="1B2D5C"/>
          <w:spacing w:val="16"/>
          <w:w w:val="90"/>
          <w:sz w:val="17"/>
        </w:rPr>
        <w:t> </w:t>
      </w:r>
      <w:r>
        <w:rPr>
          <w:b/>
          <w:color w:val="1B2D5C"/>
          <w:w w:val="90"/>
          <w:sz w:val="17"/>
        </w:rPr>
        <w:t>DIMENSIONS</w:t>
      </w:r>
      <w:r>
        <w:rPr>
          <w:b/>
          <w:color w:val="1B2D5C"/>
          <w:spacing w:val="16"/>
          <w:w w:val="90"/>
          <w:sz w:val="17"/>
        </w:rPr>
        <w:t> </w:t>
      </w:r>
      <w:r>
        <w:rPr>
          <w:b/>
          <w:color w:val="1B2D5C"/>
          <w:w w:val="90"/>
          <w:sz w:val="17"/>
        </w:rPr>
        <w:t>OF</w:t>
      </w:r>
      <w:r>
        <w:rPr>
          <w:b/>
          <w:color w:val="1B2D5C"/>
          <w:spacing w:val="16"/>
          <w:w w:val="90"/>
          <w:sz w:val="17"/>
        </w:rPr>
        <w:t> </w:t>
      </w:r>
      <w:r>
        <w:rPr>
          <w:b/>
          <w:color w:val="1B2D5C"/>
          <w:w w:val="90"/>
          <w:sz w:val="17"/>
        </w:rPr>
        <w:t>A</w:t>
      </w:r>
      <w:r>
        <w:rPr>
          <w:b/>
          <w:color w:val="1B2D5C"/>
          <w:spacing w:val="17"/>
          <w:w w:val="90"/>
          <w:sz w:val="17"/>
        </w:rPr>
        <w:t> </w:t>
      </w:r>
      <w:r>
        <w:rPr>
          <w:b/>
          <w:color w:val="1B2D5C"/>
          <w:w w:val="90"/>
          <w:sz w:val="17"/>
        </w:rPr>
        <w:t>HOLISTIC</w:t>
      </w:r>
      <w:r>
        <w:rPr>
          <w:b/>
          <w:color w:val="1B2D5C"/>
          <w:spacing w:val="16"/>
          <w:w w:val="90"/>
          <w:sz w:val="17"/>
        </w:rPr>
        <w:t> </w:t>
      </w:r>
      <w:r>
        <w:rPr>
          <w:b/>
          <w:color w:val="1B2D5C"/>
          <w:w w:val="90"/>
          <w:sz w:val="17"/>
        </w:rPr>
        <w:t>MODEL</w:t>
      </w:r>
      <w:r>
        <w:rPr>
          <w:b/>
          <w:color w:val="1B2D5C"/>
          <w:spacing w:val="16"/>
          <w:w w:val="90"/>
          <w:sz w:val="17"/>
        </w:rPr>
        <w:t> </w:t>
      </w:r>
      <w:r>
        <w:rPr>
          <w:b/>
          <w:color w:val="1B2D5C"/>
          <w:w w:val="90"/>
          <w:sz w:val="17"/>
        </w:rPr>
        <w:t>OF</w:t>
      </w:r>
      <w:r>
        <w:rPr>
          <w:b/>
          <w:color w:val="1B2D5C"/>
          <w:spacing w:val="17"/>
          <w:w w:val="90"/>
          <w:sz w:val="17"/>
        </w:rPr>
        <w:t> </w:t>
      </w:r>
      <w:r>
        <w:rPr>
          <w:b/>
          <w:color w:val="1B2D5C"/>
          <w:w w:val="90"/>
          <w:sz w:val="17"/>
        </w:rPr>
        <w:t>THE</w:t>
      </w:r>
      <w:r>
        <w:rPr>
          <w:b/>
          <w:color w:val="1B2D5C"/>
          <w:spacing w:val="16"/>
          <w:w w:val="90"/>
          <w:sz w:val="17"/>
        </w:rPr>
        <w:t> </w:t>
      </w:r>
      <w:r>
        <w:rPr>
          <w:b/>
          <w:color w:val="1B2D5C"/>
          <w:w w:val="90"/>
          <w:sz w:val="17"/>
        </w:rPr>
        <w:t>IDEAL</w:t>
      </w:r>
      <w:r>
        <w:rPr>
          <w:b/>
          <w:color w:val="1B2D5C"/>
          <w:spacing w:val="16"/>
          <w:w w:val="90"/>
          <w:sz w:val="17"/>
        </w:rPr>
        <w:t> </w:t>
      </w:r>
      <w:r>
        <w:rPr>
          <w:b/>
          <w:color w:val="1B2D5C"/>
          <w:w w:val="90"/>
          <w:sz w:val="17"/>
        </w:rPr>
        <w:t>TEACHER</w:t>
      </w:r>
    </w:p>
    <w:p>
      <w:pPr>
        <w:spacing w:after="0"/>
        <w:jc w:val="left"/>
        <w:rPr>
          <w:sz w:val="17"/>
        </w:rPr>
        <w:sectPr>
          <w:type w:val="continuous"/>
          <w:pgSz w:w="8850" w:h="13210"/>
          <w:pgMar w:top="560" w:bottom="280" w:left="0" w:right="0"/>
        </w:sectPr>
      </w:pPr>
    </w:p>
    <w:p>
      <w:pPr>
        <w:pStyle w:val="Heading5"/>
        <w:spacing w:before="81"/>
        <w:ind w:left="850"/>
      </w:pPr>
      <w:r>
        <w:rPr>
          <w:color w:val="1B2D5C"/>
        </w:rPr>
        <w:t>Reflection</w:t>
      </w:r>
    </w:p>
    <w:p>
      <w:pPr>
        <w:pStyle w:val="BodyText"/>
        <w:spacing w:line="268" w:lineRule="auto" w:before="71"/>
        <w:ind w:left="850" w:right="1475"/>
      </w:pPr>
      <w:r>
        <w:rPr>
          <w:color w:val="1B2D5C"/>
          <w:w w:val="105"/>
        </w:rPr>
        <w:t>These students’ metaphors are written in English: the quality of expression is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credit to their teachers. The metaphors demonstrate not only competence for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task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unfamiliar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unexpected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illustrate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creative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responses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thoughtful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sometimes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humorous.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show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negative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view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vast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positive,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showing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respect,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warmth</w:t>
      </w:r>
    </w:p>
    <w:p>
      <w:pPr>
        <w:pStyle w:val="BodyText"/>
        <w:spacing w:line="268" w:lineRule="auto" w:before="1"/>
        <w:ind w:left="850" w:right="1557"/>
      </w:pPr>
      <w:r>
        <w:rPr>
          <w:color w:val="1B2D5C"/>
          <w:w w:val="105"/>
        </w:rPr>
        <w:t>and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gratitude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professionalism.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metaphors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strong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sense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regard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roles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English-learning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journeys,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learners know is a difficult and long-term enterprise. Students clearly value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opportunities to advance on this path because of the international and local roles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that English provides for students’ likely futures, besides the clearly expressed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desire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self-development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growth.</w:t>
      </w:r>
    </w:p>
    <w:p>
      <w:pPr>
        <w:pStyle w:val="BodyText"/>
        <w:spacing w:line="268" w:lineRule="auto" w:before="171"/>
        <w:ind w:left="850" w:right="1602"/>
      </w:pPr>
      <w:r>
        <w:rPr>
          <w:color w:val="1B2D5C"/>
          <w:w w:val="105"/>
        </w:rPr>
        <w:t>Metaphors and metaphor networks such as those presented here are important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material to focus discussions of learning and teaching with students and for staff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development,</w:t>
      </w:r>
      <w:r>
        <w:rPr>
          <w:color w:val="1B2D5C"/>
          <w:spacing w:val="5"/>
        </w:rPr>
        <w:t> </w:t>
      </w:r>
      <w:r>
        <w:rPr>
          <w:color w:val="1B2D5C"/>
        </w:rPr>
        <w:t>in</w:t>
      </w:r>
      <w:r>
        <w:rPr>
          <w:color w:val="1B2D5C"/>
          <w:spacing w:val="6"/>
        </w:rPr>
        <w:t> </w:t>
      </w:r>
      <w:r>
        <w:rPr>
          <w:color w:val="1B2D5C"/>
        </w:rPr>
        <w:t>Iran</w:t>
      </w:r>
      <w:r>
        <w:rPr>
          <w:color w:val="1B2D5C"/>
          <w:spacing w:val="6"/>
        </w:rPr>
        <w:t> </w:t>
      </w:r>
      <w:r>
        <w:rPr>
          <w:color w:val="1B2D5C"/>
        </w:rPr>
        <w:t>or,</w:t>
      </w:r>
      <w:r>
        <w:rPr>
          <w:color w:val="1B2D5C"/>
          <w:spacing w:val="6"/>
        </w:rPr>
        <w:t> </w:t>
      </w:r>
      <w:r>
        <w:rPr>
          <w:color w:val="1B2D5C"/>
        </w:rPr>
        <w:t>in</w:t>
      </w:r>
      <w:r>
        <w:rPr>
          <w:color w:val="1B2D5C"/>
          <w:spacing w:val="6"/>
        </w:rPr>
        <w:t> </w:t>
      </w:r>
      <w:r>
        <w:rPr>
          <w:color w:val="1B2D5C"/>
        </w:rPr>
        <w:t>fact,</w:t>
      </w:r>
      <w:r>
        <w:rPr>
          <w:color w:val="1B2D5C"/>
          <w:spacing w:val="6"/>
        </w:rPr>
        <w:t> </w:t>
      </w:r>
      <w:r>
        <w:rPr>
          <w:color w:val="1B2D5C"/>
        </w:rPr>
        <w:t>anywhere.</w:t>
      </w:r>
      <w:r>
        <w:rPr>
          <w:color w:val="1B2D5C"/>
          <w:spacing w:val="6"/>
        </w:rPr>
        <w:t> </w:t>
      </w:r>
      <w:r>
        <w:rPr>
          <w:color w:val="1B2D5C"/>
        </w:rPr>
        <w:t>In</w:t>
      </w:r>
      <w:r>
        <w:rPr>
          <w:color w:val="1B2D5C"/>
          <w:spacing w:val="6"/>
        </w:rPr>
        <w:t> </w:t>
      </w:r>
      <w:r>
        <w:rPr>
          <w:color w:val="1B2D5C"/>
        </w:rPr>
        <w:t>particular,</w:t>
      </w:r>
      <w:r>
        <w:rPr>
          <w:color w:val="1B2D5C"/>
          <w:spacing w:val="6"/>
        </w:rPr>
        <w:t> </w:t>
      </w:r>
      <w:r>
        <w:rPr>
          <w:color w:val="1B2D5C"/>
        </w:rPr>
        <w:t>a</w:t>
      </w:r>
      <w:r>
        <w:rPr>
          <w:color w:val="1B2D5C"/>
          <w:spacing w:val="6"/>
        </w:rPr>
        <w:t> </w:t>
      </w:r>
      <w:r>
        <w:rPr>
          <w:color w:val="1B2D5C"/>
        </w:rPr>
        <w:t>given</w:t>
      </w:r>
      <w:r>
        <w:rPr>
          <w:color w:val="1B2D5C"/>
          <w:spacing w:val="5"/>
        </w:rPr>
        <w:t> </w:t>
      </w:r>
      <w:r>
        <w:rPr>
          <w:color w:val="1B2D5C"/>
        </w:rPr>
        <w:t>metaphor</w:t>
      </w:r>
      <w:r>
        <w:rPr>
          <w:color w:val="1B2D5C"/>
          <w:spacing w:val="6"/>
        </w:rPr>
        <w:t> </w:t>
      </w:r>
      <w:r>
        <w:rPr>
          <w:color w:val="1B2D5C"/>
        </w:rPr>
        <w:t>allows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creative extension and personal interpretation. For example, the ‘teacher is light’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can be extended, via quantum physics, to consider different views of light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‘waves of light’, ‘bursts of energy’, or ‘streams of particles with uncertain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unpredictable paths before they reach an identifiable target point’. Similarly,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metaphors can be adjusted to explore implications: the teacher as ‘</w:t>
      </w:r>
      <w:r>
        <w:rPr>
          <w:rFonts w:ascii="Trebuchet MS" w:hAnsi="Trebuchet MS"/>
          <w:i/>
          <w:color w:val="1B2D5C"/>
          <w:w w:val="105"/>
        </w:rPr>
        <w:t>an energy-</w:t>
      </w:r>
      <w:r>
        <w:rPr>
          <w:rFonts w:ascii="Trebuchet MS" w:hAnsi="Trebuchet MS"/>
          <w:i/>
          <w:color w:val="1B2D5C"/>
          <w:spacing w:val="1"/>
          <w:w w:val="105"/>
        </w:rPr>
        <w:t> </w:t>
      </w:r>
      <w:r>
        <w:rPr>
          <w:rFonts w:ascii="Trebuchet MS" w:hAnsi="Trebuchet MS"/>
          <w:i/>
          <w:color w:val="1B2D5C"/>
        </w:rPr>
        <w:t>saving</w:t>
      </w:r>
      <w:r>
        <w:rPr>
          <w:rFonts w:ascii="Trebuchet MS" w:hAnsi="Trebuchet MS"/>
          <w:i/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light</w:t>
      </w:r>
      <w:r>
        <w:rPr>
          <w:rFonts w:ascii="Trebuchet MS" w:hAnsi="Trebuchet MS"/>
          <w:i/>
          <w:color w:val="1B2D5C"/>
          <w:spacing w:val="5"/>
        </w:rPr>
        <w:t> </w:t>
      </w:r>
      <w:r>
        <w:rPr>
          <w:rFonts w:ascii="Trebuchet MS" w:hAnsi="Trebuchet MS"/>
          <w:i/>
          <w:color w:val="1B2D5C"/>
        </w:rPr>
        <w:t>bulb</w:t>
      </w:r>
      <w:r>
        <w:rPr>
          <w:color w:val="1B2D5C"/>
        </w:rPr>
        <w:t>’,</w:t>
      </w:r>
      <w:r>
        <w:rPr>
          <w:color w:val="1B2D5C"/>
          <w:spacing w:val="3"/>
        </w:rPr>
        <w:t> </w:t>
      </w:r>
      <w:r>
        <w:rPr>
          <w:color w:val="1B2D5C"/>
        </w:rPr>
        <w:t>‘</w:t>
      </w:r>
      <w:r>
        <w:rPr>
          <w:rFonts w:ascii="Trebuchet MS" w:hAnsi="Trebuchet MS"/>
          <w:i/>
          <w:color w:val="1B2D5C"/>
        </w:rPr>
        <w:t>a</w:t>
      </w:r>
      <w:r>
        <w:rPr>
          <w:rFonts w:ascii="Trebuchet MS" w:hAnsi="Trebuchet MS"/>
          <w:i/>
          <w:color w:val="1B2D5C"/>
          <w:spacing w:val="5"/>
        </w:rPr>
        <w:t> </w:t>
      </w:r>
      <w:r>
        <w:rPr>
          <w:rFonts w:ascii="Trebuchet MS" w:hAnsi="Trebuchet MS"/>
          <w:i/>
          <w:color w:val="1B2D5C"/>
        </w:rPr>
        <w:t>chandelier</w:t>
      </w:r>
      <w:r>
        <w:rPr>
          <w:color w:val="1B2D5C"/>
        </w:rPr>
        <w:t>’</w:t>
      </w:r>
      <w:r>
        <w:rPr>
          <w:color w:val="1B2D5C"/>
          <w:spacing w:val="3"/>
        </w:rPr>
        <w:t> </w:t>
      </w:r>
      <w:r>
        <w:rPr>
          <w:color w:val="1B2D5C"/>
        </w:rPr>
        <w:t>or</w:t>
      </w:r>
      <w:r>
        <w:rPr>
          <w:color w:val="1B2D5C"/>
          <w:spacing w:val="3"/>
        </w:rPr>
        <w:t> </w:t>
      </w:r>
      <w:r>
        <w:rPr>
          <w:color w:val="1B2D5C"/>
        </w:rPr>
        <w:t>‘</w:t>
      </w:r>
      <w:r>
        <w:rPr>
          <w:rFonts w:ascii="Trebuchet MS" w:hAnsi="Trebuchet MS"/>
          <w:i/>
          <w:color w:val="1B2D5C"/>
        </w:rPr>
        <w:t>a</w:t>
      </w:r>
      <w:r>
        <w:rPr>
          <w:rFonts w:ascii="Trebuchet MS" w:hAnsi="Trebuchet MS"/>
          <w:i/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light</w:t>
      </w:r>
      <w:r>
        <w:rPr>
          <w:rFonts w:ascii="Trebuchet MS" w:hAnsi="Trebuchet MS"/>
          <w:i/>
          <w:color w:val="1B2D5C"/>
          <w:spacing w:val="5"/>
        </w:rPr>
        <w:t> </w:t>
      </w:r>
      <w:r>
        <w:rPr>
          <w:rFonts w:ascii="Trebuchet MS" w:hAnsi="Trebuchet MS"/>
          <w:i/>
          <w:color w:val="1B2D5C"/>
        </w:rPr>
        <w:t>show</w:t>
      </w:r>
      <w:r>
        <w:rPr>
          <w:color w:val="1B2D5C"/>
        </w:rPr>
        <w:t>’.</w:t>
      </w:r>
      <w:r>
        <w:rPr>
          <w:color w:val="1B2D5C"/>
          <w:spacing w:val="3"/>
        </w:rPr>
        <w:t> </w:t>
      </w:r>
      <w:r>
        <w:rPr>
          <w:color w:val="1B2D5C"/>
        </w:rPr>
        <w:t>Asking</w:t>
      </w:r>
      <w:r>
        <w:rPr>
          <w:color w:val="1B2D5C"/>
          <w:spacing w:val="3"/>
        </w:rPr>
        <w:t> </w:t>
      </w:r>
      <w:r>
        <w:rPr>
          <w:color w:val="1B2D5C"/>
        </w:rPr>
        <w:t>students</w:t>
      </w:r>
      <w:r>
        <w:rPr>
          <w:color w:val="1B2D5C"/>
          <w:spacing w:val="3"/>
        </w:rPr>
        <w:t> </w:t>
      </w:r>
      <w:r>
        <w:rPr>
          <w:color w:val="1B2D5C"/>
        </w:rPr>
        <w:t>to</w:t>
      </w:r>
      <w:r>
        <w:rPr>
          <w:color w:val="1B2D5C"/>
          <w:spacing w:val="2"/>
        </w:rPr>
        <w:t> </w:t>
      </w:r>
      <w:r>
        <w:rPr>
          <w:color w:val="1B2D5C"/>
        </w:rPr>
        <w:t>compose</w:t>
      </w:r>
      <w:r>
        <w:rPr>
          <w:color w:val="1B2D5C"/>
          <w:spacing w:val="3"/>
        </w:rPr>
        <w:t> </w:t>
      </w:r>
      <w:r>
        <w:rPr>
          <w:color w:val="1B2D5C"/>
        </w:rPr>
        <w:t>their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own metaphors for learning, with reasoned entailments, has proved fruitful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classroom discussions in English and for teacher workshops. The tentative ideal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model (Figure 8), provisional as it is, could be a focus for productive reflection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trainee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teachers.</w:t>
      </w:r>
    </w:p>
    <w:p>
      <w:pPr>
        <w:pStyle w:val="BodyText"/>
        <w:spacing w:before="11"/>
        <w:rPr>
          <w:sz w:val="19"/>
        </w:rPr>
      </w:pPr>
    </w:p>
    <w:p>
      <w:pPr>
        <w:pStyle w:val="Heading5"/>
        <w:spacing w:before="1"/>
        <w:ind w:left="850"/>
      </w:pPr>
      <w:r>
        <w:rPr>
          <w:color w:val="1B2D5C"/>
        </w:rPr>
        <w:t>Conclusions</w:t>
      </w:r>
    </w:p>
    <w:p>
      <w:pPr>
        <w:pStyle w:val="BodyText"/>
        <w:spacing w:line="268" w:lineRule="auto" w:before="71"/>
        <w:ind w:left="850" w:right="1518"/>
      </w:pPr>
      <w:r>
        <w:rPr>
          <w:color w:val="1B2D5C"/>
          <w:w w:val="105"/>
        </w:rPr>
        <w:t>These metaphors from Iran give insights into teachers and learning that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seldom featured in ELT research and discussions of practice. English teachers are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seen here as skilled professionals. Of course, this is in cognitive terms (they share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knowledge and guidance to develop students’ skills in English). But more broadly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 see their work in affective terms (showing care and kindness), aesthetic terms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(showing beauty) and with moral and spiritual dimensions (they show a moral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show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straight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right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way).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reveal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devotion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self-sacrifice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candles,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burn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learn).</w:t>
      </w:r>
    </w:p>
    <w:p>
      <w:pPr>
        <w:pStyle w:val="BodyText"/>
        <w:spacing w:line="268" w:lineRule="auto" w:before="1"/>
        <w:ind w:left="850" w:right="1475"/>
      </w:pPr>
      <w:r>
        <w:rPr>
          <w:color w:val="1B2D5C"/>
          <w:w w:val="105"/>
        </w:rPr>
        <w:t>An implication is that good EFL teachers embody all of these dimensions,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simultaneously. Here are aspects, perhaps idealised, which are clearly significant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surely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highly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suggestive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beyond: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they indicate how we might consider ELT in more holistic terms. An Arabic saying,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familiar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Iran,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suggests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‘a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metaphor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bridge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reality’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(Schimmel,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1975: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292):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these metaphors enable us to see a different reality of teachers and of how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help learners make their journey of learning. We can cross this bridge and see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candles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lighting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up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journey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much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more.</w:t>
      </w:r>
    </w:p>
    <w:p>
      <w:pPr>
        <w:spacing w:after="0" w:line="268" w:lineRule="auto"/>
        <w:sectPr>
          <w:pgSz w:w="8850" w:h="13210"/>
          <w:pgMar w:header="0" w:footer="343" w:top="720" w:bottom="600" w:left="0" w:right="0"/>
        </w:sectPr>
      </w:pPr>
    </w:p>
    <w:p>
      <w:pPr>
        <w:pStyle w:val="Heading5"/>
        <w:spacing w:before="81"/>
      </w:pPr>
      <w:r>
        <w:rPr>
          <w:color w:val="1B2D5C"/>
        </w:rPr>
        <w:t>References</w:t>
      </w:r>
    </w:p>
    <w:p>
      <w:pPr>
        <w:spacing w:line="266" w:lineRule="auto" w:before="71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Berendt, E (ed) (2008) </w:t>
      </w:r>
      <w:r>
        <w:rPr>
          <w:rFonts w:ascii="Trebuchet MS"/>
          <w:i/>
          <w:color w:val="1B2D5C"/>
          <w:sz w:val="17"/>
        </w:rPr>
        <w:t>Metaphors for learning, cross-cultural perspectives</w:t>
      </w:r>
      <w:r>
        <w:rPr>
          <w:color w:val="1B2D5C"/>
          <w:sz w:val="17"/>
        </w:rPr>
        <w:t>.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Amsterdam: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John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Benjamins.</w:t>
      </w:r>
    </w:p>
    <w:p>
      <w:pPr>
        <w:spacing w:line="266" w:lineRule="auto" w:before="172"/>
        <w:ind w:left="1417" w:right="1024" w:firstLine="0"/>
        <w:jc w:val="left"/>
        <w:rPr>
          <w:sz w:val="17"/>
        </w:rPr>
      </w:pPr>
      <w:r>
        <w:rPr>
          <w:color w:val="1B2D5C"/>
          <w:spacing w:val="-1"/>
          <w:sz w:val="17"/>
        </w:rPr>
        <w:t>Borjian,</w:t>
      </w:r>
      <w:r>
        <w:rPr>
          <w:color w:val="1B2D5C"/>
          <w:spacing w:val="-12"/>
          <w:sz w:val="17"/>
        </w:rPr>
        <w:t> </w:t>
      </w:r>
      <w:r>
        <w:rPr>
          <w:color w:val="1B2D5C"/>
          <w:spacing w:val="-1"/>
          <w:sz w:val="17"/>
        </w:rPr>
        <w:t>M</w:t>
      </w:r>
      <w:r>
        <w:rPr>
          <w:color w:val="1B2D5C"/>
          <w:spacing w:val="-11"/>
          <w:sz w:val="17"/>
        </w:rPr>
        <w:t> </w:t>
      </w:r>
      <w:r>
        <w:rPr>
          <w:color w:val="1B2D5C"/>
          <w:spacing w:val="-1"/>
          <w:sz w:val="17"/>
        </w:rPr>
        <w:t>(2013)</w:t>
      </w:r>
      <w:r>
        <w:rPr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English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in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post-revolutionary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Iran,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from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indigenization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internationalization</w:t>
      </w:r>
      <w:r>
        <w:rPr>
          <w:color w:val="1B2D5C"/>
          <w:sz w:val="17"/>
        </w:rPr>
        <w:t>.</w:t>
      </w:r>
      <w:r>
        <w:rPr>
          <w:color w:val="1B2D5C"/>
          <w:spacing w:val="-10"/>
          <w:sz w:val="17"/>
        </w:rPr>
        <w:t> </w:t>
      </w:r>
      <w:r>
        <w:rPr>
          <w:color w:val="1B2D5C"/>
          <w:sz w:val="17"/>
        </w:rPr>
        <w:t>Bristol: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Multilingual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Matters.</w:t>
      </w:r>
    </w:p>
    <w:p>
      <w:pPr>
        <w:pStyle w:val="BodyText"/>
        <w:spacing w:line="266" w:lineRule="auto" w:before="169"/>
        <w:ind w:left="1417" w:right="964"/>
        <w:jc w:val="both"/>
      </w:pPr>
      <w:r>
        <w:rPr>
          <w:color w:val="1B2D5C"/>
          <w:w w:val="105"/>
        </w:rPr>
        <w:t>Cortazzi,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Jin,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(1999)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‘Bridges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Learning: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metaphors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teaching,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and language’, in Cameron, L and Low, G (eds) </w:t>
      </w:r>
      <w:r>
        <w:rPr>
          <w:rFonts w:ascii="Trebuchet MS" w:hAnsi="Trebuchet MS"/>
          <w:i/>
          <w:color w:val="1B2D5C"/>
        </w:rPr>
        <w:t>Researching and applying metaphor</w:t>
      </w:r>
      <w:r>
        <w:rPr>
          <w:color w:val="1B2D5C"/>
        </w:rPr>
        <w:t>.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Cambridge: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Cambridge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Press.</w:t>
      </w:r>
    </w:p>
    <w:p>
      <w:pPr>
        <w:spacing w:line="268" w:lineRule="auto" w:before="174"/>
        <w:ind w:left="1417" w:right="1322" w:firstLine="0"/>
        <w:jc w:val="left"/>
        <w:rPr>
          <w:sz w:val="17"/>
        </w:rPr>
      </w:pPr>
      <w:r>
        <w:rPr>
          <w:color w:val="1B2D5C"/>
          <w:sz w:val="17"/>
        </w:rPr>
        <w:t>Cortazzi,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M,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Jin,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L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Wang,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Z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(2009)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‘Cultivators,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cows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computers: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Chinese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learners’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metaphors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teachers’,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Coverdale-Jones,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T</w:t>
      </w:r>
      <w:r>
        <w:rPr>
          <w:color w:val="1B2D5C"/>
          <w:spacing w:val="20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Rastall,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P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(eds) </w:t>
      </w:r>
      <w:r>
        <w:rPr>
          <w:rFonts w:ascii="Trebuchet MS" w:hAnsi="Trebuchet MS"/>
          <w:i/>
          <w:color w:val="1B2D5C"/>
          <w:sz w:val="17"/>
        </w:rPr>
        <w:t>Internationalizing the university, the Chinese context</w:t>
      </w:r>
      <w:r>
        <w:rPr>
          <w:color w:val="1B2D5C"/>
          <w:sz w:val="17"/>
        </w:rPr>
        <w:t>. Houndmills: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Palgrave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Macmillan.</w:t>
      </w:r>
    </w:p>
    <w:p>
      <w:pPr>
        <w:pStyle w:val="BodyText"/>
        <w:spacing w:line="266" w:lineRule="auto" w:before="169"/>
        <w:ind w:left="1417" w:right="899"/>
      </w:pPr>
      <w:r>
        <w:rPr>
          <w:color w:val="1B2D5C"/>
          <w:w w:val="105"/>
        </w:rPr>
        <w:t>Jin, L and Cortazzi, M (2011) ‘More than a journey: “learning” in the metaphors 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Chinese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teachers’,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Jin,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Cortazzi,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(eds)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Researching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Chinese</w:t>
      </w:r>
      <w:r>
        <w:rPr>
          <w:rFonts w:ascii="Trebuchet MS" w:hAnsi="Trebuchet MS"/>
          <w:i/>
          <w:color w:val="1B2D5C"/>
          <w:spacing w:val="-5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learners</w:t>
      </w:r>
      <w:r>
        <w:rPr>
          <w:color w:val="1B2D5C"/>
          <w:w w:val="105"/>
        </w:rPr>
        <w:t>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Houndmills: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Palgrave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Macmillan.</w:t>
      </w:r>
    </w:p>
    <w:p>
      <w:pPr>
        <w:spacing w:line="266" w:lineRule="auto" w:before="171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Lakoff,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G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Johnson,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(1980)</w:t>
      </w:r>
      <w:r>
        <w:rPr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Metaphors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we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live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by</w:t>
      </w:r>
      <w:r>
        <w:rPr>
          <w:color w:val="1B2D5C"/>
          <w:sz w:val="17"/>
        </w:rPr>
        <w:t>.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Chicago: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University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Chicago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Press.</w:t>
      </w:r>
    </w:p>
    <w:p>
      <w:pPr>
        <w:pStyle w:val="BodyText"/>
        <w:spacing w:line="266" w:lineRule="auto" w:before="172"/>
        <w:ind w:left="1417" w:right="899"/>
      </w:pPr>
      <w:r>
        <w:rPr>
          <w:color w:val="1B2D5C"/>
        </w:rPr>
        <w:t>Lakoff,</w:t>
      </w:r>
      <w:r>
        <w:rPr>
          <w:color w:val="1B2D5C"/>
          <w:spacing w:val="7"/>
        </w:rPr>
        <w:t> </w:t>
      </w:r>
      <w:r>
        <w:rPr>
          <w:color w:val="1B2D5C"/>
        </w:rPr>
        <w:t>G</w:t>
      </w:r>
      <w:r>
        <w:rPr>
          <w:color w:val="1B2D5C"/>
          <w:spacing w:val="8"/>
        </w:rPr>
        <w:t> </w:t>
      </w:r>
      <w:r>
        <w:rPr>
          <w:color w:val="1B2D5C"/>
        </w:rPr>
        <w:t>(1993)</w:t>
      </w:r>
      <w:r>
        <w:rPr>
          <w:color w:val="1B2D5C"/>
          <w:spacing w:val="8"/>
        </w:rPr>
        <w:t> </w:t>
      </w:r>
      <w:r>
        <w:rPr>
          <w:color w:val="1B2D5C"/>
        </w:rPr>
        <w:t>‘The</w:t>
      </w:r>
      <w:r>
        <w:rPr>
          <w:color w:val="1B2D5C"/>
          <w:spacing w:val="8"/>
        </w:rPr>
        <w:t> </w:t>
      </w:r>
      <w:r>
        <w:rPr>
          <w:color w:val="1B2D5C"/>
        </w:rPr>
        <w:t>contemporary</w:t>
      </w:r>
      <w:r>
        <w:rPr>
          <w:color w:val="1B2D5C"/>
          <w:spacing w:val="7"/>
        </w:rPr>
        <w:t> </w:t>
      </w:r>
      <w:r>
        <w:rPr>
          <w:color w:val="1B2D5C"/>
        </w:rPr>
        <w:t>theory</w:t>
      </w:r>
      <w:r>
        <w:rPr>
          <w:color w:val="1B2D5C"/>
          <w:spacing w:val="8"/>
        </w:rPr>
        <w:t> </w:t>
      </w:r>
      <w:r>
        <w:rPr>
          <w:color w:val="1B2D5C"/>
        </w:rPr>
        <w:t>of</w:t>
      </w:r>
      <w:r>
        <w:rPr>
          <w:color w:val="1B2D5C"/>
          <w:spacing w:val="8"/>
        </w:rPr>
        <w:t> </w:t>
      </w:r>
      <w:r>
        <w:rPr>
          <w:color w:val="1B2D5C"/>
        </w:rPr>
        <w:t>metaphor’,</w:t>
      </w:r>
      <w:r>
        <w:rPr>
          <w:color w:val="1B2D5C"/>
          <w:spacing w:val="8"/>
        </w:rPr>
        <w:t> </w:t>
      </w:r>
      <w:r>
        <w:rPr>
          <w:color w:val="1B2D5C"/>
        </w:rPr>
        <w:t>in</w:t>
      </w:r>
      <w:r>
        <w:rPr>
          <w:color w:val="1B2D5C"/>
          <w:spacing w:val="8"/>
        </w:rPr>
        <w:t> </w:t>
      </w:r>
      <w:r>
        <w:rPr>
          <w:color w:val="1B2D5C"/>
        </w:rPr>
        <w:t>Ortony,</w:t>
      </w:r>
      <w:r>
        <w:rPr>
          <w:color w:val="1B2D5C"/>
          <w:spacing w:val="7"/>
        </w:rPr>
        <w:t> </w:t>
      </w:r>
      <w:r>
        <w:rPr>
          <w:color w:val="1B2D5C"/>
        </w:rPr>
        <w:t>A</w:t>
      </w:r>
      <w:r>
        <w:rPr>
          <w:color w:val="1B2D5C"/>
          <w:spacing w:val="8"/>
        </w:rPr>
        <w:t> </w:t>
      </w:r>
      <w:r>
        <w:rPr>
          <w:color w:val="1B2D5C"/>
        </w:rPr>
        <w:t>(ed)</w:t>
      </w:r>
      <w:r>
        <w:rPr>
          <w:color w:val="1B2D5C"/>
          <w:spacing w:val="8"/>
        </w:rPr>
        <w:t> </w:t>
      </w:r>
      <w:r>
        <w:rPr>
          <w:rFonts w:ascii="Trebuchet MS" w:hAnsi="Trebuchet MS"/>
          <w:i/>
          <w:color w:val="1B2D5C"/>
        </w:rPr>
        <w:t>Metaphor</w:t>
      </w:r>
      <w:r>
        <w:rPr>
          <w:rFonts w:ascii="Trebuchet MS" w:hAnsi="Trebuchet MS"/>
          <w:i/>
          <w:color w:val="1B2D5C"/>
          <w:spacing w:val="-48"/>
        </w:rPr>
        <w:t> </w:t>
      </w:r>
      <w:r>
        <w:rPr>
          <w:rFonts w:ascii="Trebuchet MS" w:hAnsi="Trebuchet MS"/>
          <w:i/>
          <w:color w:val="1B2D5C"/>
          <w:w w:val="105"/>
        </w:rPr>
        <w:t>and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thought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(2nd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ed),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Cambridge: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Cambridge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Press.</w:t>
      </w:r>
    </w:p>
    <w:p>
      <w:pPr>
        <w:pStyle w:val="BodyText"/>
        <w:spacing w:line="268" w:lineRule="auto" w:before="169"/>
        <w:ind w:left="1417" w:right="1108"/>
      </w:pPr>
      <w:r>
        <w:rPr>
          <w:color w:val="1B2D5C"/>
        </w:rPr>
        <w:t>Nemati,</w:t>
      </w:r>
      <w:r>
        <w:rPr>
          <w:color w:val="1B2D5C"/>
          <w:spacing w:val="10"/>
        </w:rPr>
        <w:t> </w:t>
      </w:r>
      <w:r>
        <w:rPr>
          <w:color w:val="1B2D5C"/>
        </w:rPr>
        <w:t>M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10"/>
        </w:rPr>
        <w:t> </w:t>
      </w:r>
      <w:r>
        <w:rPr>
          <w:color w:val="1B2D5C"/>
        </w:rPr>
        <w:t>Kaivanpanah,</w:t>
      </w:r>
      <w:r>
        <w:rPr>
          <w:color w:val="1B2D5C"/>
          <w:spacing w:val="10"/>
        </w:rPr>
        <w:t> </w:t>
      </w:r>
      <w:r>
        <w:rPr>
          <w:color w:val="1B2D5C"/>
        </w:rPr>
        <w:t>S</w:t>
      </w:r>
      <w:r>
        <w:rPr>
          <w:color w:val="1B2D5C"/>
          <w:spacing w:val="11"/>
        </w:rPr>
        <w:t> </w:t>
      </w:r>
      <w:r>
        <w:rPr>
          <w:color w:val="1B2D5C"/>
        </w:rPr>
        <w:t>(2013)</w:t>
      </w:r>
      <w:r>
        <w:rPr>
          <w:color w:val="1B2D5C"/>
          <w:spacing w:val="10"/>
        </w:rPr>
        <w:t> </w:t>
      </w:r>
      <w:r>
        <w:rPr>
          <w:color w:val="1B2D5C"/>
        </w:rPr>
        <w:t>‘He</w:t>
      </w:r>
      <w:r>
        <w:rPr>
          <w:color w:val="1B2D5C"/>
          <w:spacing w:val="10"/>
        </w:rPr>
        <w:t> </w:t>
      </w:r>
      <w:r>
        <w:rPr>
          <w:color w:val="1B2D5C"/>
        </w:rPr>
        <w:t>or</w:t>
      </w:r>
      <w:r>
        <w:rPr>
          <w:color w:val="1B2D5C"/>
          <w:spacing w:val="10"/>
        </w:rPr>
        <w:t> </w:t>
      </w:r>
      <w:r>
        <w:rPr>
          <w:color w:val="1B2D5C"/>
        </w:rPr>
        <w:t>she?</w:t>
      </w:r>
      <w:r>
        <w:rPr>
          <w:color w:val="1B2D5C"/>
          <w:spacing w:val="11"/>
        </w:rPr>
        <w:t> </w:t>
      </w:r>
      <w:r>
        <w:rPr>
          <w:color w:val="1B2D5C"/>
        </w:rPr>
        <w:t>Examining</w:t>
      </w:r>
      <w:r>
        <w:rPr>
          <w:color w:val="1B2D5C"/>
          <w:spacing w:val="10"/>
        </w:rPr>
        <w:t> </w:t>
      </w:r>
      <w:r>
        <w:rPr>
          <w:color w:val="1B2D5C"/>
        </w:rPr>
        <w:t>cultural</w:t>
      </w:r>
      <w:r>
        <w:rPr>
          <w:color w:val="1B2D5C"/>
          <w:spacing w:val="10"/>
        </w:rPr>
        <w:t> </w:t>
      </w:r>
      <w:r>
        <w:rPr>
          <w:color w:val="1B2D5C"/>
        </w:rPr>
        <w:t>Influences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learners’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perceptions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efficacy’,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Cortazzi,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</w:p>
    <w:p>
      <w:pPr>
        <w:spacing w:line="266" w:lineRule="auto" w:before="0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Jin, L (eds) </w:t>
      </w:r>
      <w:r>
        <w:rPr>
          <w:rFonts w:ascii="Trebuchet MS"/>
          <w:i/>
          <w:color w:val="1B2D5C"/>
          <w:sz w:val="17"/>
        </w:rPr>
        <w:t>Researching cultures of learning, international perspectives on language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learning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color w:val="1B2D5C"/>
          <w:sz w:val="17"/>
        </w:rPr>
        <w:t>.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Houndmills: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Palgrave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Macmillan.</w:t>
      </w:r>
    </w:p>
    <w:p>
      <w:pPr>
        <w:spacing w:line="266" w:lineRule="auto" w:before="169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Schimmel,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(1975)</w:t>
      </w:r>
      <w:r>
        <w:rPr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Mystical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dimensions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Islam</w:t>
      </w:r>
      <w:r>
        <w:rPr>
          <w:color w:val="1B2D5C"/>
          <w:sz w:val="17"/>
        </w:rPr>
        <w:t>.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Chapel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Hill: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University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North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Carolina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410" w:top="720" w:bottom="600" w:left="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8850" w:h="13210"/>
          <w:pgMar w:header="0" w:footer="343" w:top="124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0pt;width:442.204987pt;height:660.471985pt;mso-position-horizontal-relative:page;mso-position-vertical-relative:page;z-index:-18530816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1024" w:firstLine="0"/>
        <w:jc w:val="left"/>
        <w:rPr>
          <w:b/>
          <w:sz w:val="60"/>
        </w:rPr>
      </w:pPr>
      <w:r>
        <w:rPr>
          <w:b/>
          <w:color w:val="FFFFFF"/>
          <w:w w:val="95"/>
          <w:sz w:val="60"/>
        </w:rPr>
        <w:t>MA TEFL programmes</w:t>
      </w:r>
      <w:r>
        <w:rPr>
          <w:b/>
          <w:color w:val="FFFFFF"/>
          <w:spacing w:val="-164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in Iran: change in a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sz w:val="60"/>
        </w:rPr>
        <w:t>globalised</w:t>
      </w:r>
      <w:r>
        <w:rPr>
          <w:b/>
          <w:color w:val="FFFFFF"/>
          <w:spacing w:val="-38"/>
          <w:sz w:val="60"/>
        </w:rPr>
        <w:t> </w:t>
      </w:r>
      <w:r>
        <w:rPr>
          <w:b/>
          <w:color w:val="FFFFFF"/>
          <w:sz w:val="60"/>
        </w:rPr>
        <w:t>era</w:t>
      </w:r>
    </w:p>
    <w:p>
      <w:pPr>
        <w:pStyle w:val="Heading4"/>
        <w:spacing w:before="130"/>
      </w:pPr>
      <w:bookmarkStart w:name="_TOC_250002" w:id="14"/>
      <w:r>
        <w:rPr>
          <w:color w:val="FFFFFF"/>
          <w:spacing w:val="-6"/>
          <w:w w:val="105"/>
        </w:rPr>
        <w:t>Parvaneh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6"/>
          <w:w w:val="105"/>
        </w:rPr>
        <w:t>Tavakoli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6"/>
          <w:w w:val="105"/>
        </w:rPr>
        <w:t>and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6"/>
          <w:w w:val="105"/>
        </w:rPr>
        <w:t>Mostafa</w:t>
      </w:r>
      <w:r>
        <w:rPr>
          <w:color w:val="FFFFFF"/>
          <w:spacing w:val="-24"/>
          <w:w w:val="105"/>
        </w:rPr>
        <w:t> </w:t>
      </w:r>
      <w:bookmarkEnd w:id="14"/>
      <w:r>
        <w:rPr>
          <w:color w:val="FFFFFF"/>
          <w:spacing w:val="-6"/>
          <w:w w:val="105"/>
        </w:rPr>
        <w:t>Hasrati</w:t>
      </w:r>
    </w:p>
    <w:p>
      <w:pPr>
        <w:spacing w:after="0"/>
        <w:sectPr>
          <w:footerReference w:type="default" r:id="rId120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57824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121"/>
          <w:footerReference w:type="default" r:id="rId122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spacing w:val="-54"/>
        </w:rPr>
        <w:t>11</w:t>
      </w:r>
    </w:p>
    <w:p>
      <w:pPr>
        <w:pStyle w:val="Heading3"/>
        <w:spacing w:line="218" w:lineRule="auto"/>
        <w:ind w:right="1783"/>
      </w:pPr>
      <w:r>
        <w:rPr>
          <w:color w:val="1B2D5C"/>
          <w:w w:val="95"/>
        </w:rPr>
        <w:t>MA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TEFL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programmes</w:t>
      </w:r>
      <w:r>
        <w:rPr>
          <w:color w:val="1B2D5C"/>
          <w:spacing w:val="-12"/>
          <w:w w:val="95"/>
        </w:rPr>
        <w:t> </w:t>
      </w:r>
      <w:r>
        <w:rPr>
          <w:color w:val="1B2D5C"/>
          <w:w w:val="95"/>
        </w:rPr>
        <w:t>in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Iran:</w:t>
      </w:r>
      <w:r>
        <w:rPr>
          <w:color w:val="1B2D5C"/>
          <w:spacing w:val="-108"/>
          <w:w w:val="95"/>
        </w:rPr>
        <w:t> </w:t>
      </w:r>
      <w:r>
        <w:rPr>
          <w:color w:val="1B2D5C"/>
        </w:rPr>
        <w:t>change</w:t>
      </w:r>
      <w:r>
        <w:rPr>
          <w:color w:val="1B2D5C"/>
          <w:spacing w:val="-28"/>
        </w:rPr>
        <w:t> </w:t>
      </w:r>
      <w:r>
        <w:rPr>
          <w:color w:val="1B2D5C"/>
        </w:rPr>
        <w:t>in</w:t>
      </w:r>
      <w:r>
        <w:rPr>
          <w:color w:val="1B2D5C"/>
          <w:spacing w:val="-27"/>
        </w:rPr>
        <w:t> </w:t>
      </w:r>
      <w:r>
        <w:rPr>
          <w:color w:val="1B2D5C"/>
        </w:rPr>
        <w:t>a</w:t>
      </w:r>
      <w:r>
        <w:rPr>
          <w:color w:val="1B2D5C"/>
          <w:spacing w:val="-27"/>
        </w:rPr>
        <w:t> </w:t>
      </w:r>
      <w:r>
        <w:rPr>
          <w:color w:val="1B2D5C"/>
        </w:rPr>
        <w:t>globalised</w:t>
      </w:r>
      <w:r>
        <w:rPr>
          <w:color w:val="1B2D5C"/>
          <w:spacing w:val="-27"/>
        </w:rPr>
        <w:t> </w:t>
      </w:r>
      <w:r>
        <w:rPr>
          <w:color w:val="1B2D5C"/>
        </w:rPr>
        <w:t>era</w:t>
      </w:r>
    </w:p>
    <w:p>
      <w:pPr>
        <w:spacing w:before="192"/>
        <w:ind w:left="1417" w:right="0" w:firstLine="0"/>
        <w:jc w:val="left"/>
        <w:rPr>
          <w:sz w:val="22"/>
        </w:rPr>
      </w:pPr>
      <w:r>
        <w:rPr>
          <w:color w:val="1B2D5C"/>
          <w:spacing w:val="-3"/>
          <w:w w:val="105"/>
          <w:sz w:val="22"/>
        </w:rPr>
        <w:t>Parvaneh</w:t>
      </w:r>
      <w:r>
        <w:rPr>
          <w:color w:val="1B2D5C"/>
          <w:spacing w:val="-18"/>
          <w:w w:val="105"/>
          <w:sz w:val="22"/>
        </w:rPr>
        <w:t> </w:t>
      </w:r>
      <w:r>
        <w:rPr>
          <w:color w:val="1B2D5C"/>
          <w:spacing w:val="-3"/>
          <w:w w:val="105"/>
          <w:sz w:val="22"/>
        </w:rPr>
        <w:t>Tavakoli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3"/>
          <w:w w:val="105"/>
          <w:sz w:val="22"/>
        </w:rPr>
        <w:t>and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3"/>
          <w:w w:val="105"/>
          <w:sz w:val="22"/>
        </w:rPr>
        <w:t>Mostafa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Hasrati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924"/>
      </w:pPr>
      <w:r>
        <w:rPr>
          <w:color w:val="1B2D5C"/>
          <w:w w:val="105"/>
        </w:rPr>
        <w:t>This chapter is a modest attempt to investigate how MA Teaching English as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Foreign Language (TEFL) programmes in Iran are changing in a globalised world.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Our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previous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research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this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area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(Hasrati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Tavakoli,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2015;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Tavakoli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Hasrati,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 preparation) has shown how MAs in English language teaching programmes are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developing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Anglophone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countries,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little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research</w:t>
      </w:r>
    </w:p>
    <w:p>
      <w:pPr>
        <w:pStyle w:val="BodyText"/>
        <w:spacing w:line="268" w:lineRule="auto" w:before="1"/>
        <w:ind w:left="1417" w:right="1024"/>
      </w:pPr>
      <w:r>
        <w:rPr>
          <w:color w:val="1B2D5C"/>
          <w:w w:val="105"/>
        </w:rPr>
        <w:t>has been conducted to study changes in MA TEFL programmes in Iran. In what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follows, we will first introduce MA TEFL programmes in Iran, before presenting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discussing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definitions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globalisation.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explain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we</w:t>
      </w:r>
    </w:p>
    <w:p>
      <w:pPr>
        <w:pStyle w:val="BodyText"/>
        <w:spacing w:line="268" w:lineRule="auto" w:before="1"/>
        <w:ind w:left="1417" w:right="962"/>
        <w:jc w:val="both"/>
      </w:pPr>
      <w:r>
        <w:rPr>
          <w:color w:val="1B2D5C"/>
          <w:w w:val="105"/>
        </w:rPr>
        <w:t>collected the data for this study and report our findings, making comparisons with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other contexts when appropriate. We will conclude by elaborating on possible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extensions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similar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contexts.</w:t>
      </w:r>
    </w:p>
    <w:p>
      <w:pPr>
        <w:pStyle w:val="BodyText"/>
        <w:spacing w:line="268" w:lineRule="auto" w:before="170"/>
        <w:ind w:left="1417" w:right="886"/>
      </w:pPr>
      <w:r>
        <w:rPr>
          <w:color w:val="1B2D5C"/>
          <w:spacing w:val="-2"/>
          <w:w w:val="105"/>
        </w:rPr>
        <w:t>MA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2"/>
          <w:w w:val="105"/>
        </w:rPr>
        <w:t>programmes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2"/>
          <w:w w:val="105"/>
        </w:rPr>
        <w:t>in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2"/>
          <w:w w:val="105"/>
        </w:rPr>
        <w:t>Teaching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2"/>
          <w:w w:val="105"/>
        </w:rPr>
        <w:t>English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as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Foreign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Language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(TEFL)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Iran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are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among</w:t>
      </w:r>
      <w:r>
        <w:rPr>
          <w:color w:val="1B2D5C"/>
          <w:w w:val="105"/>
        </w:rPr>
        <w:t> the most popular postgraduate programmes in the country. This popularity can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defined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light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value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lingua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franca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Iranians’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in-depth understanding of the importance of teaching and learning English in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current times. The number of students in these programmes has exponentially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increased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past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decades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around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50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1994,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when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authors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had just started their MA TEFL studies, to more than 1,200 in 2014 in public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universities,</w:t>
      </w:r>
      <w:r>
        <w:rPr>
          <w:color w:val="1B2D5C"/>
          <w:spacing w:val="4"/>
        </w:rPr>
        <w:t> </w:t>
      </w:r>
      <w:r>
        <w:rPr>
          <w:color w:val="1B2D5C"/>
        </w:rPr>
        <w:t>as</w:t>
      </w:r>
      <w:r>
        <w:rPr>
          <w:color w:val="1B2D5C"/>
          <w:spacing w:val="5"/>
        </w:rPr>
        <w:t> </w:t>
      </w:r>
      <w:r>
        <w:rPr>
          <w:color w:val="1B2D5C"/>
        </w:rPr>
        <w:t>indicated</w:t>
      </w:r>
      <w:r>
        <w:rPr>
          <w:color w:val="1B2D5C"/>
          <w:spacing w:val="5"/>
        </w:rPr>
        <w:t> </w:t>
      </w:r>
      <w:r>
        <w:rPr>
          <w:color w:val="1B2D5C"/>
        </w:rPr>
        <w:t>by</w:t>
      </w:r>
      <w:r>
        <w:rPr>
          <w:color w:val="1B2D5C"/>
          <w:spacing w:val="5"/>
        </w:rPr>
        <w:t> </w:t>
      </w:r>
      <w:r>
        <w:rPr>
          <w:color w:val="1B2D5C"/>
        </w:rPr>
        <w:t>the</w:t>
      </w:r>
      <w:r>
        <w:rPr>
          <w:color w:val="1B2D5C"/>
          <w:spacing w:val="5"/>
        </w:rPr>
        <w:t> </w:t>
      </w:r>
      <w:r>
        <w:rPr>
          <w:rFonts w:ascii="Trebuchet MS" w:hAnsi="Trebuchet MS"/>
          <w:i/>
          <w:color w:val="1B2D5C"/>
        </w:rPr>
        <w:t>Postgraduate</w:t>
      </w:r>
      <w:r>
        <w:rPr>
          <w:rFonts w:ascii="Trebuchet MS" w:hAnsi="Trebuchet MS"/>
          <w:i/>
          <w:color w:val="1B2D5C"/>
          <w:spacing w:val="7"/>
        </w:rPr>
        <w:t> </w:t>
      </w:r>
      <w:r>
        <w:rPr>
          <w:rFonts w:ascii="Trebuchet MS" w:hAnsi="Trebuchet MS"/>
          <w:i/>
          <w:color w:val="1B2D5C"/>
        </w:rPr>
        <w:t>Admission</w:t>
      </w:r>
      <w:r>
        <w:rPr>
          <w:rFonts w:ascii="Trebuchet MS" w:hAnsi="Trebuchet MS"/>
          <w:i/>
          <w:color w:val="1B2D5C"/>
          <w:spacing w:val="7"/>
        </w:rPr>
        <w:t> </w:t>
      </w:r>
      <w:r>
        <w:rPr>
          <w:rFonts w:ascii="Trebuchet MS" w:hAnsi="Trebuchet MS"/>
          <w:i/>
          <w:color w:val="1B2D5C"/>
        </w:rPr>
        <w:t>Guideline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color w:val="1B2D5C"/>
        </w:rPr>
        <w:t>published</w:t>
      </w:r>
      <w:r>
        <w:rPr>
          <w:color w:val="1B2D5C"/>
          <w:spacing w:val="5"/>
        </w:rPr>
        <w:t> </w:t>
      </w:r>
      <w:r>
        <w:rPr>
          <w:color w:val="1B2D5C"/>
        </w:rPr>
        <w:t>by</w:t>
      </w:r>
    </w:p>
    <w:p>
      <w:pPr>
        <w:pStyle w:val="BodyText"/>
        <w:spacing w:line="268" w:lineRule="auto"/>
        <w:ind w:left="1417" w:right="912"/>
      </w:pPr>
      <w:r>
        <w:rPr>
          <w:color w:val="1B2D5C"/>
          <w:w w:val="105"/>
        </w:rPr>
        <w:t>the Ministry of Science, Research and Technology (2014). A similar pattern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growth for such programmes is also witnessed in the private sector. In line with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what is happening in other countries, this trend can be observed in other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postgraduate programmes, indicating a ‘massification’ (Tight, 2004; Morely et al.,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2002)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higher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(HE)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argue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although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‘massification’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Iranian HE is potentially influenced by the challenges associated with globalisation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responses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those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challenges,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characteristics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specific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local context of HE in Iran. In the next section, we will provide an overview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globalisation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theories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drawing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relevant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literature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area.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spacing w:before="1"/>
      </w:pPr>
      <w:r>
        <w:rPr>
          <w:color w:val="1B2D5C"/>
          <w:w w:val="95"/>
        </w:rPr>
        <w:t>Defining</w:t>
      </w:r>
      <w:r>
        <w:rPr>
          <w:color w:val="1B2D5C"/>
          <w:spacing w:val="2"/>
          <w:w w:val="95"/>
        </w:rPr>
        <w:t> </w:t>
      </w:r>
      <w:r>
        <w:rPr>
          <w:color w:val="1B2D5C"/>
          <w:w w:val="95"/>
        </w:rPr>
        <w:t>globalisation</w:t>
      </w:r>
    </w:p>
    <w:p>
      <w:pPr>
        <w:pStyle w:val="BodyText"/>
        <w:spacing w:line="268" w:lineRule="auto" w:before="71"/>
        <w:ind w:left="1417" w:right="1036"/>
        <w:rPr>
          <w:rFonts w:ascii="Trebuchet MS" w:hAnsi="Trebuchet MS"/>
          <w:i/>
        </w:rPr>
      </w:pPr>
      <w:r>
        <w:rPr>
          <w:color w:val="1B2D5C"/>
          <w:w w:val="105"/>
        </w:rPr>
        <w:t>While there is common consent among scholars that globalisation is a complex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multifaceted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concept,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little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agreement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definition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encompassing.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cited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definitions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globalisation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proposed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95"/>
        </w:rPr>
        <w:t>by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Giddens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(1990:</w:t>
      </w:r>
      <w:r>
        <w:rPr>
          <w:color w:val="1B2D5C"/>
          <w:spacing w:val="7"/>
          <w:w w:val="95"/>
        </w:rPr>
        <w:t> </w:t>
      </w:r>
      <w:r>
        <w:rPr>
          <w:color w:val="1B2D5C"/>
          <w:w w:val="95"/>
        </w:rPr>
        <w:t>64):</w:t>
      </w:r>
      <w:r>
        <w:rPr>
          <w:color w:val="1B2D5C"/>
          <w:spacing w:val="6"/>
          <w:w w:val="95"/>
        </w:rPr>
        <w:t> </w:t>
      </w:r>
      <w:r>
        <w:rPr>
          <w:rFonts w:ascii="Trebuchet MS" w:hAnsi="Trebuchet MS"/>
          <w:i/>
          <w:color w:val="1B2D5C"/>
          <w:w w:val="95"/>
        </w:rPr>
        <w:t>‘the</w:t>
      </w:r>
      <w:r>
        <w:rPr>
          <w:rFonts w:ascii="Trebuchet MS" w:hAnsi="Trebuchet MS"/>
          <w:i/>
          <w:color w:val="1B2D5C"/>
          <w:spacing w:val="9"/>
          <w:w w:val="95"/>
        </w:rPr>
        <w:t> </w:t>
      </w:r>
      <w:r>
        <w:rPr>
          <w:rFonts w:ascii="Trebuchet MS" w:hAnsi="Trebuchet MS"/>
          <w:i/>
          <w:color w:val="1B2D5C"/>
          <w:w w:val="95"/>
        </w:rPr>
        <w:t>intensification</w:t>
      </w:r>
      <w:r>
        <w:rPr>
          <w:rFonts w:ascii="Trebuchet MS" w:hAnsi="Trebuchet MS"/>
          <w:i/>
          <w:color w:val="1B2D5C"/>
          <w:spacing w:val="9"/>
          <w:w w:val="95"/>
        </w:rPr>
        <w:t> </w:t>
      </w:r>
      <w:r>
        <w:rPr>
          <w:rFonts w:ascii="Trebuchet MS" w:hAnsi="Trebuchet MS"/>
          <w:i/>
          <w:color w:val="1B2D5C"/>
          <w:w w:val="95"/>
        </w:rPr>
        <w:t>of</w:t>
      </w:r>
      <w:r>
        <w:rPr>
          <w:rFonts w:ascii="Trebuchet MS" w:hAnsi="Trebuchet MS"/>
          <w:i/>
          <w:color w:val="1B2D5C"/>
          <w:spacing w:val="8"/>
          <w:w w:val="95"/>
        </w:rPr>
        <w:t> </w:t>
      </w:r>
      <w:r>
        <w:rPr>
          <w:rFonts w:ascii="Trebuchet MS" w:hAnsi="Trebuchet MS"/>
          <w:i/>
          <w:color w:val="1B2D5C"/>
          <w:w w:val="95"/>
        </w:rPr>
        <w:t>worldwide</w:t>
      </w:r>
      <w:r>
        <w:rPr>
          <w:rFonts w:ascii="Trebuchet MS" w:hAnsi="Trebuchet MS"/>
          <w:i/>
          <w:color w:val="1B2D5C"/>
          <w:spacing w:val="9"/>
          <w:w w:val="95"/>
        </w:rPr>
        <w:t> </w:t>
      </w:r>
      <w:r>
        <w:rPr>
          <w:rFonts w:ascii="Trebuchet MS" w:hAnsi="Trebuchet MS"/>
          <w:i/>
          <w:color w:val="1B2D5C"/>
          <w:w w:val="95"/>
        </w:rPr>
        <w:t>social</w:t>
      </w:r>
      <w:r>
        <w:rPr>
          <w:rFonts w:ascii="Trebuchet MS" w:hAnsi="Trebuchet MS"/>
          <w:i/>
          <w:color w:val="1B2D5C"/>
          <w:spacing w:val="8"/>
          <w:w w:val="95"/>
        </w:rPr>
        <w:t> </w:t>
      </w:r>
      <w:r>
        <w:rPr>
          <w:rFonts w:ascii="Trebuchet MS" w:hAnsi="Trebuchet MS"/>
          <w:i/>
          <w:color w:val="1B2D5C"/>
          <w:w w:val="95"/>
        </w:rPr>
        <w:t>relations</w:t>
      </w:r>
      <w:r>
        <w:rPr>
          <w:rFonts w:ascii="Trebuchet MS" w:hAnsi="Trebuchet MS"/>
          <w:i/>
          <w:color w:val="1B2D5C"/>
          <w:spacing w:val="9"/>
          <w:w w:val="95"/>
        </w:rPr>
        <w:t> </w:t>
      </w:r>
      <w:r>
        <w:rPr>
          <w:rFonts w:ascii="Trebuchet MS" w:hAnsi="Trebuchet MS"/>
          <w:i/>
          <w:color w:val="1B2D5C"/>
          <w:w w:val="95"/>
        </w:rPr>
        <w:t>which</w:t>
      </w:r>
      <w:r>
        <w:rPr>
          <w:rFonts w:ascii="Trebuchet MS" w:hAnsi="Trebuchet MS"/>
          <w:i/>
          <w:color w:val="1B2D5C"/>
          <w:spacing w:val="9"/>
          <w:w w:val="95"/>
        </w:rPr>
        <w:t> </w:t>
      </w:r>
      <w:r>
        <w:rPr>
          <w:rFonts w:ascii="Trebuchet MS" w:hAnsi="Trebuchet MS"/>
          <w:i/>
          <w:color w:val="1B2D5C"/>
          <w:w w:val="95"/>
        </w:rPr>
        <w:t>link</w:t>
      </w:r>
    </w:p>
    <w:p>
      <w:pPr>
        <w:spacing w:after="0" w:line="268" w:lineRule="auto"/>
        <w:rPr>
          <w:rFonts w:ascii="Trebuchet MS" w:hAnsi="Trebuchet MS"/>
        </w:rPr>
        <w:sectPr>
          <w:pgSz w:w="8850" w:h="13210"/>
          <w:pgMar w:header="0" w:footer="410" w:top="640" w:bottom="600" w:left="0" w:right="0"/>
        </w:sectPr>
      </w:pPr>
    </w:p>
    <w:p>
      <w:pPr>
        <w:spacing w:line="266" w:lineRule="auto" w:before="77"/>
        <w:ind w:left="850" w:right="1463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distant localities in such a way that local happenings are shaped by events occurring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96"/>
          <w:sz w:val="17"/>
        </w:rPr>
        <w:t>w</w:t>
      </w:r>
      <w:r>
        <w:rPr>
          <w:rFonts w:ascii="Trebuchet MS" w:hAnsi="Trebuchet MS"/>
          <w:i/>
          <w:color w:val="1B2D5C"/>
          <w:spacing w:val="-3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2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6"/>
          <w:w w:val="61"/>
          <w:sz w:val="17"/>
        </w:rPr>
        <w:t>.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2"/>
          <w:w w:val="94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w w:val="109"/>
          <w:sz w:val="17"/>
        </w:rPr>
        <w:t>e</w:t>
      </w:r>
      <w:r>
        <w:rPr>
          <w:color w:val="1B2D5C"/>
          <w:w w:val="100"/>
          <w:sz w:val="17"/>
        </w:rPr>
        <w:t>f</w:t>
      </w:r>
      <w:r>
        <w:rPr>
          <w:color w:val="1B2D5C"/>
          <w:spacing w:val="1"/>
          <w:w w:val="100"/>
          <w:sz w:val="17"/>
        </w:rPr>
        <w:t>i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spacing w:val="1"/>
          <w:w w:val="105"/>
          <w:sz w:val="17"/>
        </w:rPr>
        <w:t>i</w:t>
      </w:r>
      <w:r>
        <w:rPr>
          <w:color w:val="1B2D5C"/>
          <w:spacing w:val="-1"/>
          <w:w w:val="102"/>
          <w:sz w:val="17"/>
        </w:rPr>
        <w:t>t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2"/>
          <w:w w:val="103"/>
          <w:sz w:val="17"/>
        </w:rPr>
        <w:t>n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6"/>
          <w:sz w:val="17"/>
        </w:rPr>
        <w:t>h</w:t>
      </w:r>
      <w:r>
        <w:rPr>
          <w:color w:val="1B2D5C"/>
          <w:spacing w:val="-1"/>
          <w:w w:val="106"/>
          <w:sz w:val="17"/>
        </w:rPr>
        <w:t>o</w:t>
      </w:r>
      <w:r>
        <w:rPr>
          <w:color w:val="1B2D5C"/>
          <w:spacing w:val="-2"/>
          <w:w w:val="99"/>
          <w:sz w:val="17"/>
        </w:rPr>
        <w:t>w</w:t>
      </w:r>
      <w:r>
        <w:rPr>
          <w:color w:val="1B2D5C"/>
          <w:spacing w:val="-3"/>
          <w:w w:val="109"/>
          <w:sz w:val="17"/>
        </w:rPr>
        <w:t>e</w:t>
      </w:r>
      <w:r>
        <w:rPr>
          <w:color w:val="1B2D5C"/>
          <w:spacing w:val="-3"/>
          <w:w w:val="108"/>
          <w:sz w:val="17"/>
        </w:rPr>
        <w:t>v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11"/>
          <w:w w:val="110"/>
          <w:sz w:val="17"/>
        </w:rPr>
        <w:t>r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6"/>
          <w:sz w:val="17"/>
        </w:rPr>
        <w:t>n</w:t>
      </w:r>
      <w:r>
        <w:rPr>
          <w:color w:val="1B2D5C"/>
          <w:spacing w:val="-1"/>
          <w:w w:val="106"/>
          <w:sz w:val="17"/>
        </w:rPr>
        <w:t>o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3"/>
          <w:w w:val="118"/>
          <w:sz w:val="17"/>
        </w:rPr>
        <w:t>c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-1"/>
          <w:w w:val="108"/>
          <w:sz w:val="17"/>
        </w:rPr>
        <w:t>p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6"/>
          <w:sz w:val="17"/>
        </w:rPr>
        <w:t>u</w:t>
      </w:r>
      <w:r>
        <w:rPr>
          <w:color w:val="1B2D5C"/>
          <w:spacing w:val="-3"/>
          <w:w w:val="106"/>
          <w:sz w:val="17"/>
        </w:rPr>
        <w:t>r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6"/>
          <w:sz w:val="17"/>
        </w:rPr>
        <w:t>he </w:t>
      </w:r>
      <w:r>
        <w:rPr>
          <w:color w:val="1B2D5C"/>
          <w:w w:val="105"/>
          <w:sz w:val="17"/>
        </w:rPr>
        <w:t>multifaceted and dynamic nature of globalisation. Other scholars have broken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down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globalisation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into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its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various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aspects.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Porter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Vidovich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(2000)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argue</w:t>
      </w:r>
    </w:p>
    <w:p>
      <w:pPr>
        <w:spacing w:line="273" w:lineRule="auto" w:before="4"/>
        <w:ind w:left="850" w:right="1873" w:firstLine="0"/>
        <w:jc w:val="left"/>
        <w:rPr>
          <w:rFonts w:ascii="Trebuchet MS" w:hAnsi="Trebuchet MS"/>
          <w:i/>
          <w:sz w:val="17"/>
        </w:rPr>
      </w:pPr>
      <w:r>
        <w:rPr>
          <w:color w:val="1B2D5C"/>
          <w:sz w:val="17"/>
        </w:rPr>
        <w:t>that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globalisation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comprises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economic,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cultural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political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aspects.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Beck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95"/>
          <w:sz w:val="17"/>
        </w:rPr>
        <w:t>(2012:</w:t>
      </w:r>
      <w:r>
        <w:rPr>
          <w:color w:val="1B2D5C"/>
          <w:spacing w:val="9"/>
          <w:w w:val="95"/>
          <w:sz w:val="17"/>
        </w:rPr>
        <w:t> </w:t>
      </w:r>
      <w:r>
        <w:rPr>
          <w:color w:val="1B2D5C"/>
          <w:w w:val="95"/>
          <w:sz w:val="17"/>
        </w:rPr>
        <w:t>135)</w:t>
      </w:r>
      <w:r>
        <w:rPr>
          <w:color w:val="1B2D5C"/>
          <w:spacing w:val="10"/>
          <w:w w:val="95"/>
          <w:sz w:val="17"/>
        </w:rPr>
        <w:t> </w:t>
      </w:r>
      <w:r>
        <w:rPr>
          <w:color w:val="1B2D5C"/>
          <w:w w:val="95"/>
          <w:sz w:val="17"/>
        </w:rPr>
        <w:t>argues</w:t>
      </w:r>
      <w:r>
        <w:rPr>
          <w:color w:val="1B2D5C"/>
          <w:spacing w:val="10"/>
          <w:w w:val="95"/>
          <w:sz w:val="17"/>
        </w:rPr>
        <w:t> </w:t>
      </w:r>
      <w:r>
        <w:rPr>
          <w:color w:val="1B2D5C"/>
          <w:w w:val="95"/>
          <w:sz w:val="17"/>
        </w:rPr>
        <w:t>that:</w:t>
      </w:r>
      <w:r>
        <w:rPr>
          <w:color w:val="1B2D5C"/>
          <w:spacing w:val="10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‘While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we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commonly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attribute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singular,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unitary</w:t>
      </w:r>
      <w:r>
        <w:rPr>
          <w:rFonts w:ascii="Trebuchet MS" w:hAnsi="Trebuchet MS"/>
          <w:i/>
          <w:color w:val="1B2D5C"/>
          <w:spacing w:val="12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status</w:t>
      </w:r>
      <w:r>
        <w:rPr>
          <w:rFonts w:ascii="Trebuchet MS" w:hAns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to</w:t>
      </w:r>
      <w:r>
        <w:rPr>
          <w:rFonts w:ascii="Trebuchet MS" w:hAns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globalisation,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mostly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the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economic,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it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is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complex,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multidimensional,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and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fluid,</w:t>
      </w:r>
    </w:p>
    <w:p>
      <w:pPr>
        <w:pStyle w:val="BodyText"/>
        <w:spacing w:line="268" w:lineRule="auto"/>
        <w:ind w:left="850" w:right="1426"/>
      </w:pPr>
      <w:r>
        <w:rPr>
          <w:rFonts w:ascii="Trebuchet MS" w:hAnsi="Trebuchet MS"/>
          <w:i/>
          <w:color w:val="1B2D5C"/>
        </w:rPr>
        <w:t>leading us to consider globalisation/s in its plurality’</w:t>
      </w:r>
      <w:r>
        <w:rPr>
          <w:color w:val="1B2D5C"/>
        </w:rPr>
        <w:t>. Holtman (2005: 14) suggests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that globalisation should be considered in all its dimensions including economic,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technological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aspects.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like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highlight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inevitability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reformulate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definitions.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dynamic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interactive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nature,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synchronic and static definition of globalisation would seem limited and insufficient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capture the evolving nature of globalisation, particularly its interaction with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range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factors,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including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characteristics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needs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local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contexts.</w:t>
      </w:r>
    </w:p>
    <w:p>
      <w:pPr>
        <w:pStyle w:val="BodyText"/>
        <w:spacing w:line="268" w:lineRule="auto" w:before="163"/>
        <w:ind w:left="850" w:right="1717"/>
      </w:pPr>
      <w:r>
        <w:rPr>
          <w:color w:val="1B2D5C"/>
          <w:w w:val="105"/>
        </w:rPr>
        <w:t>Our reading of the literature suggests that the economic aspect of globalisation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 the leading factor in this process, creating a context for a ‘commercial turn’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(Hasrati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Tavakoli,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2015)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HE.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characterised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redefining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role</w:t>
      </w:r>
    </w:p>
    <w:p>
      <w:pPr>
        <w:spacing w:line="271" w:lineRule="auto" w:before="1"/>
        <w:ind w:left="850" w:right="1534" w:firstLine="0"/>
        <w:jc w:val="left"/>
        <w:rPr>
          <w:sz w:val="17"/>
        </w:rPr>
      </w:pPr>
      <w:r>
        <w:rPr>
          <w:color w:val="1B2D5C"/>
          <w:w w:val="105"/>
          <w:sz w:val="17"/>
        </w:rPr>
        <w:t>of universities, from social institutions in which academics pursue and produce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knowledge to centres that train professionals ‘to join labour markets’ (Mazzarol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and Soutar, 2012: 720) and to act as ‘major agents of economic growth’ (Tarar,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pacing w:val="-4"/>
          <w:w w:val="112"/>
          <w:sz w:val="17"/>
        </w:rPr>
        <w:t>2</w:t>
      </w:r>
      <w:r>
        <w:rPr>
          <w:color w:val="1B2D5C"/>
          <w:spacing w:val="2"/>
          <w:w w:val="112"/>
          <w:sz w:val="17"/>
        </w:rPr>
        <w:t>0</w:t>
      </w:r>
      <w:r>
        <w:rPr>
          <w:color w:val="1B2D5C"/>
          <w:spacing w:val="1"/>
          <w:w w:val="112"/>
          <w:sz w:val="17"/>
        </w:rPr>
        <w:t>0</w:t>
      </w:r>
      <w:r>
        <w:rPr>
          <w:color w:val="1B2D5C"/>
          <w:spacing w:val="-2"/>
          <w:w w:val="112"/>
          <w:sz w:val="17"/>
        </w:rPr>
        <w:t>6</w:t>
      </w:r>
      <w:r>
        <w:rPr>
          <w:color w:val="1B2D5C"/>
          <w:w w:val="65"/>
          <w:sz w:val="17"/>
        </w:rPr>
        <w:t>: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"/>
          <w:w w:val="112"/>
          <w:sz w:val="17"/>
        </w:rPr>
        <w:t>5</w:t>
      </w:r>
      <w:r>
        <w:rPr>
          <w:color w:val="1B2D5C"/>
          <w:spacing w:val="-2"/>
          <w:w w:val="75"/>
          <w:sz w:val="17"/>
        </w:rPr>
        <w:t>,</w:t>
      </w:r>
      <w:r>
        <w:rPr>
          <w:color w:val="1B2D5C"/>
          <w:spacing w:val="1"/>
          <w:w w:val="112"/>
          <w:sz w:val="17"/>
        </w:rPr>
        <w:t>08</w:t>
      </w:r>
      <w:r>
        <w:rPr>
          <w:color w:val="1B2D5C"/>
          <w:spacing w:val="-4"/>
          <w:w w:val="112"/>
          <w:sz w:val="17"/>
        </w:rPr>
        <w:t>0</w:t>
      </w:r>
      <w:r>
        <w:rPr>
          <w:color w:val="1B2D5C"/>
          <w:spacing w:val="-2"/>
          <w:w w:val="80"/>
          <w:sz w:val="17"/>
        </w:rPr>
        <w:t>)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2"/>
          <w:w w:val="94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02"/>
          <w:sz w:val="17"/>
        </w:rPr>
        <w:t>‘</w:t>
      </w:r>
      <w:r>
        <w:rPr>
          <w:color w:val="1B2D5C"/>
          <w:w w:val="118"/>
          <w:sz w:val="17"/>
        </w:rPr>
        <w:t>c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1"/>
          <w:w w:val="102"/>
          <w:sz w:val="17"/>
        </w:rPr>
        <w:t>mm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w w:val="118"/>
          <w:sz w:val="17"/>
        </w:rPr>
        <w:t>c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l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u</w:t>
      </w:r>
      <w:r>
        <w:rPr>
          <w:color w:val="1B2D5C"/>
          <w:spacing w:val="2"/>
          <w:w w:val="110"/>
          <w:sz w:val="17"/>
        </w:rPr>
        <w:t>r</w:t>
      </w:r>
      <w:r>
        <w:rPr>
          <w:color w:val="1B2D5C"/>
          <w:w w:val="103"/>
          <w:sz w:val="17"/>
        </w:rPr>
        <w:t>n</w:t>
      </w:r>
      <w:r>
        <w:rPr>
          <w:color w:val="1B2D5C"/>
          <w:w w:val="102"/>
          <w:sz w:val="17"/>
        </w:rPr>
        <w:t>’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-1"/>
          <w:w w:val="110"/>
          <w:sz w:val="17"/>
        </w:rPr>
        <w:t>o</w:t>
      </w:r>
      <w:r>
        <w:rPr>
          <w:color w:val="1B2D5C"/>
          <w:spacing w:val="-3"/>
          <w:w w:val="102"/>
          <w:sz w:val="17"/>
        </w:rPr>
        <w:t>t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3"/>
          <w:sz w:val="17"/>
        </w:rPr>
        <w:t>n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5"/>
          <w:sz w:val="17"/>
        </w:rPr>
        <w:t>li</w:t>
      </w:r>
      <w:r>
        <w:rPr>
          <w:color w:val="1B2D5C"/>
          <w:spacing w:val="1"/>
          <w:w w:val="108"/>
          <w:sz w:val="17"/>
        </w:rPr>
        <w:t>b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10"/>
          <w:sz w:val="17"/>
        </w:rPr>
        <w:t>r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li</w:t>
      </w:r>
      <w:r>
        <w:rPr>
          <w:color w:val="1B2D5C"/>
          <w:spacing w:val="3"/>
          <w:w w:val="108"/>
          <w:sz w:val="17"/>
        </w:rPr>
        <w:t>s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3"/>
          <w:sz w:val="17"/>
        </w:rPr>
        <w:t>a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 </w:t>
      </w:r>
      <w:r>
        <w:rPr>
          <w:rFonts w:ascii="Trebuchet MS" w:hAnsi="Trebuchet MS"/>
          <w:i/>
          <w:color w:val="1B2D5C"/>
          <w:sz w:val="17"/>
        </w:rPr>
        <w:t>opening of national borders for the purpose of increased commodity and capital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exchange [and privatising] virtually every process or service that can possibly be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6"/>
          <w:w w:val="61"/>
          <w:sz w:val="17"/>
        </w:rPr>
        <w:t>.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6"/>
          <w:w w:val="80"/>
          <w:sz w:val="17"/>
        </w:rPr>
        <w:t>(</w:t>
      </w:r>
      <w:r>
        <w:rPr>
          <w:color w:val="1B2D5C"/>
          <w:spacing w:val="-12"/>
          <w:w w:val="94"/>
          <w:sz w:val="17"/>
        </w:rPr>
        <w:t>T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2"/>
          <w:w w:val="110"/>
          <w:sz w:val="17"/>
        </w:rPr>
        <w:t>r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6"/>
          <w:sz w:val="17"/>
        </w:rPr>
        <w:t>n</w:t>
      </w:r>
      <w:r>
        <w:rPr>
          <w:color w:val="1B2D5C"/>
          <w:w w:val="106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"/>
          <w:w w:val="103"/>
          <w:sz w:val="17"/>
        </w:rPr>
        <w:t>R</w:t>
      </w:r>
      <w:r>
        <w:rPr>
          <w:color w:val="1B2D5C"/>
          <w:spacing w:val="1"/>
          <w:w w:val="106"/>
          <w:sz w:val="17"/>
        </w:rPr>
        <w:t>h</w:t>
      </w:r>
      <w:r>
        <w:rPr>
          <w:color w:val="1B2D5C"/>
          <w:w w:val="106"/>
          <w:sz w:val="17"/>
        </w:rPr>
        <w:t>o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2"/>
          <w:w w:val="108"/>
          <w:sz w:val="17"/>
        </w:rPr>
        <w:t>s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2</w:t>
      </w:r>
      <w:r>
        <w:rPr>
          <w:color w:val="1B2D5C"/>
          <w:spacing w:val="2"/>
          <w:w w:val="112"/>
          <w:sz w:val="17"/>
        </w:rPr>
        <w:t>0</w:t>
      </w:r>
      <w:r>
        <w:rPr>
          <w:color w:val="1B2D5C"/>
          <w:spacing w:val="1"/>
          <w:w w:val="112"/>
          <w:sz w:val="17"/>
        </w:rPr>
        <w:t>0</w:t>
      </w:r>
      <w:r>
        <w:rPr>
          <w:color w:val="1B2D5C"/>
          <w:spacing w:val="-2"/>
          <w:w w:val="112"/>
          <w:sz w:val="17"/>
        </w:rPr>
        <w:t>6</w:t>
      </w:r>
      <w:r>
        <w:rPr>
          <w:color w:val="1B2D5C"/>
          <w:w w:val="65"/>
          <w:sz w:val="17"/>
        </w:rPr>
        <w:t>: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8</w:t>
      </w:r>
      <w:r>
        <w:rPr>
          <w:color w:val="1B2D5C"/>
          <w:w w:val="80"/>
          <w:sz w:val="17"/>
        </w:rPr>
        <w:t>)</w:t>
      </w:r>
    </w:p>
    <w:p>
      <w:pPr>
        <w:pStyle w:val="BodyText"/>
        <w:spacing w:line="268" w:lineRule="auto" w:before="169"/>
        <w:ind w:left="850" w:right="1417"/>
      </w:pPr>
      <w:r>
        <w:rPr>
          <w:color w:val="1B2D5C"/>
          <w:w w:val="105"/>
        </w:rPr>
        <w:t>We assume that neoliberalist ideas and globalisation may take on new shapes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HE of different countries as they interact with differing local and contextual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factors. In Western, mostly Anglophone, countries several provisions have been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made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establish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offshore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campuses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 developing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(Wilkins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Huisman,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2012),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process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referred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multinationalisation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(Altbach,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2004: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6).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In addition, a great majority of Anglophone universities have expanded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attract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overseas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source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income</w:t>
      </w:r>
    </w:p>
    <w:p>
      <w:pPr>
        <w:pStyle w:val="BodyText"/>
        <w:spacing w:line="268" w:lineRule="auto" w:before="2"/>
        <w:ind w:left="850" w:right="1461"/>
      </w:pPr>
      <w:r>
        <w:rPr>
          <w:color w:val="1B2D5C"/>
          <w:w w:val="105"/>
        </w:rPr>
        <w:t>but to promote an international academic and research environment. Although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based on a different rationale, similar initiatives have been adopted in the Iranian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context. For instance, HE in Iran has expanded in the past two decades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accommodate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larger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number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 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home,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which we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assume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 partly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due to a policy to keep students at home. In addition, similar to the establishment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offshore campuses of Anglophone universities, some Iranian universities have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opened new campuses that admit fee-paying students without having to take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National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Entrance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Examination.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Kish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Island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Campus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Tehran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universities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Nevertheless,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seems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that</w:t>
      </w:r>
    </w:p>
    <w:p>
      <w:pPr>
        <w:pStyle w:val="BodyText"/>
        <w:spacing w:line="268" w:lineRule="auto" w:before="1"/>
        <w:ind w:left="850" w:right="1405"/>
      </w:pPr>
      <w:r>
        <w:rPr>
          <w:color w:val="1B2D5C"/>
          <w:w w:val="105"/>
        </w:rPr>
        <w:t>this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trend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affected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wider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political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issues.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instance,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few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offshore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campuses of Iranian universities established in the 2000s in a number of foreign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countries (for example, Azad University Oxford Branch) were forced to close 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minimise activity when the new waves of US-led sanctions (Resolution 1803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March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2008)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came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effect.</w:t>
      </w:r>
    </w:p>
    <w:p>
      <w:pPr>
        <w:spacing w:after="0" w:line="268" w:lineRule="auto"/>
        <w:sectPr>
          <w:footerReference w:type="even" r:id="rId123"/>
          <w:footerReference w:type="default" r:id="rId124"/>
          <w:pgSz w:w="8850" w:h="13210"/>
          <w:pgMar w:footer="343" w:header="0" w:top="740" w:bottom="540" w:left="0" w:right="0"/>
        </w:sectPr>
      </w:pPr>
    </w:p>
    <w:p>
      <w:pPr>
        <w:pStyle w:val="Heading5"/>
        <w:spacing w:before="81"/>
      </w:pPr>
      <w:r>
        <w:rPr>
          <w:color w:val="1B2D5C"/>
          <w:w w:val="95"/>
        </w:rPr>
        <w:t>Iranian</w:t>
      </w:r>
      <w:r>
        <w:rPr>
          <w:color w:val="1B2D5C"/>
          <w:spacing w:val="-5"/>
          <w:w w:val="95"/>
        </w:rPr>
        <w:t> </w:t>
      </w:r>
      <w:r>
        <w:rPr>
          <w:color w:val="1B2D5C"/>
          <w:w w:val="95"/>
        </w:rPr>
        <w:t>context</w:t>
      </w:r>
    </w:p>
    <w:p>
      <w:pPr>
        <w:pStyle w:val="BodyText"/>
        <w:spacing w:line="268" w:lineRule="auto" w:before="71"/>
        <w:ind w:left="1417" w:right="1071"/>
      </w:pPr>
      <w:r>
        <w:rPr>
          <w:color w:val="1B2D5C"/>
          <w:w w:val="105"/>
        </w:rPr>
        <w:t>The rapid growth in the number of universities and colleges in Iran in the 1980s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1990s,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although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strongly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motivated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Revolution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desire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spread knowledge among the nation, should to some extent be attributed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globalisation processes that foresaw education as an essential requirement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economic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growth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nation.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growth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since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1980s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around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world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associated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key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shifts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policy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strategy</w:t>
      </w:r>
    </w:p>
    <w:p>
      <w:pPr>
        <w:pStyle w:val="BodyText"/>
        <w:spacing w:line="268" w:lineRule="auto" w:before="1"/>
        <w:ind w:left="1417" w:right="887"/>
      </w:pPr>
      <w:r>
        <w:rPr>
          <w:color w:val="1B2D5C"/>
          <w:w w:val="105"/>
        </w:rPr>
        <w:t>setting, including privatisation of education, introduction of tuition fees as a source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revenue in certain institutions, preoccupation with an efficiency model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education,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reduction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products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concept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commodities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(Hayes</w:t>
      </w:r>
      <w:r>
        <w:rPr>
          <w:color w:val="1B2D5C"/>
          <w:spacing w:val="7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Wynyard,</w:t>
      </w:r>
      <w:r>
        <w:rPr>
          <w:color w:val="1B2D5C"/>
          <w:spacing w:val="7"/>
        </w:rPr>
        <w:t> </w:t>
      </w:r>
      <w:r>
        <w:rPr>
          <w:color w:val="1B2D5C"/>
        </w:rPr>
        <w:t>2002;</w:t>
      </w:r>
      <w:r>
        <w:rPr>
          <w:color w:val="1B2D5C"/>
          <w:spacing w:val="8"/>
        </w:rPr>
        <w:t> </w:t>
      </w:r>
      <w:r>
        <w:rPr>
          <w:color w:val="1B2D5C"/>
        </w:rPr>
        <w:t>Manicas,</w:t>
      </w:r>
      <w:r>
        <w:rPr>
          <w:color w:val="1B2D5C"/>
          <w:spacing w:val="7"/>
        </w:rPr>
        <w:t> </w:t>
      </w:r>
      <w:r>
        <w:rPr>
          <w:color w:val="1B2D5C"/>
        </w:rPr>
        <w:t>2007).</w:t>
      </w:r>
      <w:r>
        <w:rPr>
          <w:color w:val="1B2D5C"/>
          <w:spacing w:val="7"/>
        </w:rPr>
        <w:t> </w:t>
      </w:r>
      <w:r>
        <w:rPr>
          <w:color w:val="1B2D5C"/>
        </w:rPr>
        <w:t>While</w:t>
      </w:r>
      <w:r>
        <w:rPr>
          <w:color w:val="1B2D5C"/>
          <w:spacing w:val="7"/>
        </w:rPr>
        <w:t> </w:t>
      </w:r>
      <w:r>
        <w:rPr>
          <w:color w:val="1B2D5C"/>
        </w:rPr>
        <w:t>a</w:t>
      </w:r>
      <w:r>
        <w:rPr>
          <w:color w:val="1B2D5C"/>
          <w:spacing w:val="8"/>
        </w:rPr>
        <w:t> </w:t>
      </w:r>
      <w:r>
        <w:rPr>
          <w:color w:val="1B2D5C"/>
        </w:rPr>
        <w:t>careful</w:t>
      </w:r>
      <w:r>
        <w:rPr>
          <w:color w:val="1B2D5C"/>
          <w:spacing w:val="7"/>
        </w:rPr>
        <w:t> </w:t>
      </w:r>
      <w:r>
        <w:rPr>
          <w:color w:val="1B2D5C"/>
        </w:rPr>
        <w:t>examination</w:t>
      </w:r>
      <w:r>
        <w:rPr>
          <w:color w:val="1B2D5C"/>
          <w:spacing w:val="7"/>
        </w:rPr>
        <w:t> </w:t>
      </w:r>
      <w:r>
        <w:rPr>
          <w:color w:val="1B2D5C"/>
        </w:rPr>
        <w:t>of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recent history of HE in Iran is an undeniably interesting and a necessary research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focus, it goes beyond the scope of the current chapter. Our analysis of the existing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evidence suggests that the Iranian context of HE shares many of the above-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mentioned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shifts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global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counterparts.</w:t>
      </w:r>
    </w:p>
    <w:p>
      <w:pPr>
        <w:pStyle w:val="BodyText"/>
        <w:spacing w:line="268" w:lineRule="auto" w:before="172"/>
        <w:ind w:left="1417" w:right="870"/>
      </w:pPr>
      <w:r>
        <w:rPr>
          <w:color w:val="1B2D5C"/>
          <w:w w:val="105"/>
        </w:rPr>
        <w:t>To provide a brief history of the first MA TEFL programmes in Iran, it is necessary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look at the earliest formal teaching qualifications that were available to English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universities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colleges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offering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general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qualifications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years,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Teachers’</w:t>
      </w:r>
    </w:p>
    <w:p>
      <w:pPr>
        <w:pStyle w:val="BodyText"/>
        <w:spacing w:line="268" w:lineRule="auto" w:before="1"/>
        <w:ind w:left="1417" w:right="862"/>
      </w:pPr>
      <w:r>
        <w:rPr>
          <w:color w:val="1B2D5C"/>
          <w:w w:val="105"/>
        </w:rPr>
        <w:t>Training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Tehran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offered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entitled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‘Teaching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 Foreign Language’ in the 1960s. This was an intensive one-year programme with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 embedded practicum component, which upon successful completion allowed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graduates to teach at high schools. The course entry requirements included having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 BA in English language and/or literature and passing the entrance exam </w:t>
      </w:r>
      <w:r>
        <w:rPr>
          <w:color w:val="1B2D5C"/>
          <w:w w:val="105"/>
          <w:position w:val="6"/>
          <w:sz w:val="10"/>
        </w:rPr>
        <w:t>2</w:t>
      </w:r>
      <w:r>
        <w:rPr>
          <w:color w:val="1B2D5C"/>
          <w:w w:val="105"/>
        </w:rPr>
        <w:t>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graduates from this course then received a one-month summer course training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from the British Council in Iran to enhance their teaching methodology knowledge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skills.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1973,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Tehran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offer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TEFL in Iran. The course was designed for teachers who were planning to move 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HE or seeking promotion in their existing jobs. The candidates, fewer than ten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first intakes, were selected through a university entrance exam, which included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 test of vocabulary, language use and reading comprehension, as well as an oral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interview. The programme was a two-year course (four semesters in total) 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included modules on linguistics, phonology, education, vocabulary building,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methodology and French (as a foreign language). It also included a practicum 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required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and/or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observe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classes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schools.</w:t>
      </w:r>
    </w:p>
    <w:p>
      <w:pPr>
        <w:pStyle w:val="BodyText"/>
        <w:spacing w:line="268" w:lineRule="auto" w:before="3"/>
        <w:ind w:left="1417" w:right="848"/>
      </w:pPr>
      <w:r>
        <w:rPr>
          <w:color w:val="1B2D5C"/>
          <w:w w:val="105"/>
        </w:rPr>
        <w:t>The course was predominantly taught by Iranian linguists and applied linguists.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Interestingly, the first graduates of this course became outstanding scholars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leading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academics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TEFL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and/or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applied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linguistics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decades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come.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After the Islamic Revolution, the Supreme Cultural Revolution made efforts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existing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comparable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global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counterparts.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MA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TEFL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was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not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an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exception.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course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structure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credit</w:t>
      </w:r>
      <w:r>
        <w:rPr>
          <w:color w:val="1B2D5C"/>
          <w:spacing w:val="-17"/>
          <w:w w:val="105"/>
        </w:rPr>
        <w:t> </w:t>
      </w:r>
      <w:r>
        <w:rPr>
          <w:color w:val="1B2D5C"/>
          <w:spacing w:val="-1"/>
          <w:w w:val="105"/>
        </w:rPr>
        <w:t>system</w:t>
      </w:r>
      <w:r>
        <w:rPr>
          <w:color w:val="1B2D5C"/>
          <w:spacing w:val="-17"/>
          <w:w w:val="105"/>
        </w:rPr>
        <w:t> </w:t>
      </w:r>
      <w:r>
        <w:rPr>
          <w:color w:val="1B2D5C"/>
          <w:w w:val="105"/>
        </w:rPr>
        <w:t>offered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2014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still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follow,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great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extent,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model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established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1973.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  <w:r>
        <w:rPr/>
        <w:pict>
          <v:shape style="position:absolute;margin-left:70.866096pt;margin-top:12.611382pt;width:328.85pt;height:.1pt;mso-position-horizontal-relative:page;mso-position-vertical-relative:paragraph;z-index:-15698944;mso-wrap-distance-left:0;mso-wrap-distance-right:0" coordorigin="1417,252" coordsize="6577,0" path="m1417,252l7994,252e" filled="false" stroked="true" strokeweight=".25pt" strokecolor="#1b2d5c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0"/>
        </w:rPr>
      </w:pPr>
    </w:p>
    <w:p>
      <w:pPr>
        <w:spacing w:line="285" w:lineRule="auto" w:before="0"/>
        <w:ind w:left="1530" w:right="1024" w:hanging="114"/>
        <w:jc w:val="left"/>
        <w:rPr>
          <w:rFonts w:ascii="Trebuchet MS"/>
          <w:sz w:val="13"/>
        </w:rPr>
      </w:pPr>
      <w:r>
        <w:rPr>
          <w:rFonts w:ascii="Trebuchet MS"/>
          <w:color w:val="1B2D5C"/>
          <w:w w:val="95"/>
          <w:position w:val="6"/>
          <w:sz w:val="7"/>
        </w:rPr>
        <w:t>2</w:t>
      </w:r>
      <w:r>
        <w:rPr>
          <w:rFonts w:ascii="Trebuchet MS"/>
          <w:color w:val="1B2D5C"/>
          <w:spacing w:val="15"/>
          <w:w w:val="95"/>
          <w:position w:val="6"/>
          <w:sz w:val="7"/>
        </w:rPr>
        <w:t> </w:t>
      </w:r>
      <w:r>
        <w:rPr>
          <w:rFonts w:ascii="Trebuchet MS"/>
          <w:color w:val="1B2D5C"/>
          <w:w w:val="95"/>
          <w:sz w:val="13"/>
        </w:rPr>
        <w:t>In</w:t>
      </w:r>
      <w:r>
        <w:rPr>
          <w:rFonts w:ascii="Trebuchet MS"/>
          <w:color w:val="1B2D5C"/>
          <w:spacing w:val="-4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the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absence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of</w:t>
      </w:r>
      <w:r>
        <w:rPr>
          <w:rFonts w:ascii="Trebuchet MS"/>
          <w:color w:val="1B2D5C"/>
          <w:spacing w:val="-4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any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published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research</w:t>
      </w:r>
      <w:r>
        <w:rPr>
          <w:rFonts w:ascii="Trebuchet MS"/>
          <w:color w:val="1B2D5C"/>
          <w:spacing w:val="-4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on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the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history</w:t>
      </w:r>
      <w:r>
        <w:rPr>
          <w:rFonts w:ascii="Trebuchet MS"/>
          <w:color w:val="1B2D5C"/>
          <w:spacing w:val="-4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of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MA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TEFL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programmes</w:t>
      </w:r>
      <w:r>
        <w:rPr>
          <w:rFonts w:ascii="Trebuchet MS"/>
          <w:color w:val="1B2D5C"/>
          <w:spacing w:val="-4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in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Iran,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we</w:t>
      </w:r>
      <w:r>
        <w:rPr>
          <w:rFonts w:ascii="Trebuchet MS"/>
          <w:color w:val="1B2D5C"/>
          <w:spacing w:val="-4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are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referring</w:t>
      </w:r>
      <w:r>
        <w:rPr>
          <w:rFonts w:ascii="Trebuchet MS"/>
          <w:color w:val="1B2D5C"/>
          <w:spacing w:val="-3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to</w:t>
      </w:r>
      <w:r>
        <w:rPr>
          <w:rFonts w:ascii="Trebuchet MS"/>
          <w:color w:val="1B2D5C"/>
          <w:spacing w:val="-4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our</w:t>
      </w:r>
      <w:r>
        <w:rPr>
          <w:rFonts w:ascii="Trebuchet MS"/>
          <w:color w:val="1B2D5C"/>
          <w:spacing w:val="-3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personal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communication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with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some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of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the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founders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of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such</w:t>
      </w:r>
      <w:r>
        <w:rPr>
          <w:rFonts w:ascii="Trebuchet MS"/>
          <w:color w:val="1B2D5C"/>
          <w:spacing w:val="-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programmes.</w:t>
      </w:r>
    </w:p>
    <w:p>
      <w:pPr>
        <w:spacing w:after="0" w:line="285" w:lineRule="auto"/>
        <w:jc w:val="left"/>
        <w:rPr>
          <w:rFonts w:ascii="Trebuchet MS"/>
          <w:sz w:val="13"/>
        </w:rPr>
        <w:sectPr>
          <w:pgSz w:w="8850" w:h="13210"/>
          <w:pgMar w:header="0" w:footer="410" w:top="720" w:bottom="600" w:left="0" w:right="0"/>
        </w:sectPr>
      </w:pPr>
    </w:p>
    <w:p>
      <w:pPr>
        <w:pStyle w:val="Heading5"/>
        <w:spacing w:before="81"/>
        <w:ind w:left="850"/>
      </w:pPr>
      <w:r>
        <w:rPr>
          <w:color w:val="1B2D5C"/>
        </w:rPr>
        <w:t>Methodology</w:t>
      </w:r>
    </w:p>
    <w:p>
      <w:pPr>
        <w:pStyle w:val="BodyText"/>
        <w:spacing w:line="268" w:lineRule="auto" w:before="71"/>
        <w:ind w:left="850" w:right="1556"/>
      </w:pPr>
      <w:r>
        <w:rPr>
          <w:color w:val="1B2D5C"/>
          <w:w w:val="105"/>
        </w:rPr>
        <w:t>The data reported in this chapter is part of a larger-scale project on the MA TEFL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 Iran, coming from 23 completed questionnaires and two interviews collected in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September and October 2014 from academic members of staff teaching MA TEFL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 different universities in Iran. The questionnaire data was initially collected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through convenience sampling, but it then turned into a snowball sampling when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distributed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questionnaire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colleagues.</w:t>
      </w:r>
    </w:p>
    <w:p>
      <w:pPr>
        <w:pStyle w:val="BodyText"/>
        <w:spacing w:line="268" w:lineRule="auto" w:before="1"/>
        <w:ind w:left="850" w:right="1475"/>
      </w:pPr>
      <w:r>
        <w:rPr>
          <w:color w:val="1B2D5C"/>
          <w:w w:val="105"/>
        </w:rPr>
        <w:t>Although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questionnaire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30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18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universities we received a low response rate of 35 per cent. With the effects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snowball sampling, it is difficult to say how many universities are represented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 data. To respect the participants’ privacy and anonymity, we did not ask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any personal information, including the name or type of the institutions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worked at. The interviews were conducted over the phone with two very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experienced professors who had been identified as key founders of MA TEFL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</w:p>
    <w:p>
      <w:pPr>
        <w:pStyle w:val="BodyText"/>
        <w:spacing w:line="268" w:lineRule="auto" w:before="172"/>
        <w:ind w:left="850" w:right="1675"/>
      </w:pPr>
      <w:r>
        <w:rPr>
          <w:color w:val="1B2D5C"/>
          <w:w w:val="105"/>
        </w:rPr>
        <w:t>The questionnaire, which is a modification from our previous research (Hasrati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and Tavakoli, 2015; Tavakoli and Hasrati, in preparation), </w:t>
      </w:r>
      <w:r>
        <w:rPr>
          <w:color w:val="1B2D5C"/>
          <w:w w:val="105"/>
        </w:rPr>
        <w:t>consisted of both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quantitative Likert-scale questions and qualitative open-ended questions. In this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article,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draw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qualitative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collected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study,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would</w:t>
      </w:r>
    </w:p>
    <w:p>
      <w:pPr>
        <w:pStyle w:val="BodyText"/>
        <w:spacing w:line="268" w:lineRule="auto" w:before="1"/>
        <w:ind w:left="850" w:right="1426"/>
      </w:pPr>
      <w:r>
        <w:rPr>
          <w:color w:val="1B2D5C"/>
          <w:w w:val="105"/>
        </w:rPr>
        <w:t>provide a more in-depth insight into our colleagues’ understanding of globalisation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views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about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globalisation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impacted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TEFL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programmes</w:t>
      </w:r>
    </w:p>
    <w:p>
      <w:pPr>
        <w:pStyle w:val="BodyText"/>
        <w:ind w:left="850"/>
      </w:pPr>
      <w:r>
        <w:rPr>
          <w:color w:val="1B2D5C"/>
        </w:rPr>
        <w:t>in</w:t>
      </w:r>
      <w:r>
        <w:rPr>
          <w:color w:val="1B2D5C"/>
          <w:spacing w:val="-13"/>
        </w:rPr>
        <w:t> </w:t>
      </w:r>
      <w:r>
        <w:rPr>
          <w:color w:val="1B2D5C"/>
        </w:rPr>
        <w:t>Iran.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850"/>
      </w:pPr>
      <w:r>
        <w:rPr>
          <w:color w:val="1B2D5C"/>
          <w:w w:val="105"/>
        </w:rPr>
        <w:t>We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put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open-ended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questions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participants:</w:t>
      </w:r>
    </w:p>
    <w:p>
      <w:pPr>
        <w:pStyle w:val="ListParagraph"/>
        <w:numPr>
          <w:ilvl w:val="0"/>
          <w:numId w:val="14"/>
        </w:numPr>
        <w:tabs>
          <w:tab w:pos="1190" w:val="left" w:leader="none"/>
          <w:tab w:pos="1191" w:val="left" w:leader="none"/>
        </w:tabs>
        <w:spacing w:line="268" w:lineRule="auto" w:before="110" w:after="0"/>
        <w:ind w:left="1190" w:right="2351" w:hanging="341"/>
        <w:jc w:val="left"/>
        <w:rPr>
          <w:sz w:val="17"/>
        </w:rPr>
      </w:pPr>
      <w:r>
        <w:rPr>
          <w:color w:val="1B2D5C"/>
          <w:w w:val="105"/>
          <w:sz w:val="17"/>
        </w:rPr>
        <w:t>In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your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opinion,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do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you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think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MA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TEFL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programmes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are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changing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or</w:t>
      </w:r>
      <w:r>
        <w:rPr>
          <w:color w:val="1B2D5C"/>
          <w:spacing w:val="-52"/>
          <w:w w:val="105"/>
          <w:sz w:val="17"/>
        </w:rPr>
        <w:t> </w:t>
      </w:r>
      <w:r>
        <w:rPr>
          <w:color w:val="1B2D5C"/>
          <w:w w:val="105"/>
          <w:sz w:val="17"/>
        </w:rPr>
        <w:t>have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changed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over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past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10–15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years?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If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yes,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how?</w:t>
      </w:r>
    </w:p>
    <w:p>
      <w:pPr>
        <w:pStyle w:val="ListParagraph"/>
        <w:numPr>
          <w:ilvl w:val="0"/>
          <w:numId w:val="14"/>
        </w:numPr>
        <w:tabs>
          <w:tab w:pos="1191" w:val="left" w:leader="none"/>
        </w:tabs>
        <w:spacing w:line="240" w:lineRule="auto" w:before="85" w:after="0"/>
        <w:ind w:left="1190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What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do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you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think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are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causes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these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changes,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if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any?</w:t>
      </w:r>
    </w:p>
    <w:p>
      <w:pPr>
        <w:pStyle w:val="ListParagraph"/>
        <w:numPr>
          <w:ilvl w:val="0"/>
          <w:numId w:val="14"/>
        </w:numPr>
        <w:tabs>
          <w:tab w:pos="1191" w:val="left" w:leader="none"/>
        </w:tabs>
        <w:spacing w:line="240" w:lineRule="auto" w:before="110" w:after="0"/>
        <w:ind w:left="1190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How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do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you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define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globalisation?</w:t>
      </w:r>
    </w:p>
    <w:p>
      <w:pPr>
        <w:pStyle w:val="ListParagraph"/>
        <w:numPr>
          <w:ilvl w:val="0"/>
          <w:numId w:val="14"/>
        </w:numPr>
        <w:tabs>
          <w:tab w:pos="1191" w:val="left" w:leader="none"/>
        </w:tabs>
        <w:spacing w:line="240" w:lineRule="auto" w:before="110" w:after="0"/>
        <w:ind w:left="1190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How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has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globalisation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affected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TEFL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programmes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Iran?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/>
        <w:ind w:left="850" w:right="1475"/>
      </w:pPr>
      <w:r>
        <w:rPr>
          <w:color w:val="1B2D5C"/>
          <w:w w:val="105"/>
        </w:rPr>
        <w:t>These questions generated a range of various responses, which we then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categorised based on open thematic coding (Glaser and Strauss, 1967; Charmaz,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2000,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2005).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means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assigned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code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section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responses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based on their content. For instance, a recurring theme in the responses was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reference to turning MA dissertations into publications, which we categorised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‘publishing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issues’.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further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analysis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data,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developed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sub-categories.</w:t>
      </w:r>
    </w:p>
    <w:p>
      <w:pPr>
        <w:pStyle w:val="BodyText"/>
        <w:spacing w:line="268" w:lineRule="auto" w:before="1"/>
        <w:ind w:left="850" w:right="1837"/>
      </w:pPr>
      <w:r>
        <w:rPr>
          <w:color w:val="1B2D5C"/>
          <w:w w:val="105"/>
        </w:rPr>
        <w:t>For instance, replies earlier categorised as ‘publishing issues’ were further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sub-categorised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themes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including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‘push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supervisors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publish’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‘credentialing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incentives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supervisors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publish’.</w:t>
      </w:r>
    </w:p>
    <w:p>
      <w:pPr>
        <w:pStyle w:val="BodyText"/>
        <w:spacing w:line="268" w:lineRule="auto" w:before="171"/>
        <w:ind w:left="850" w:right="1475"/>
      </w:pP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total,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identified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nine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categories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qualitative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procedure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outlined above, indicating a range of assumptions about changes in TEFL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programmes in the country. In what follows, we will describe these changes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perceived by the participants. We will refer to the participants by a capital P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followed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(for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P.23).</w:t>
      </w:r>
    </w:p>
    <w:p>
      <w:pPr>
        <w:spacing w:after="0" w:line="268" w:lineRule="auto"/>
        <w:sectPr>
          <w:footerReference w:type="even" r:id="rId125"/>
          <w:footerReference w:type="default" r:id="rId126"/>
          <w:pgSz w:w="8850" w:h="13210"/>
          <w:pgMar w:footer="410" w:header="0" w:top="720" w:bottom="600" w:left="0" w:right="0"/>
          <w:pgNumType w:start="142"/>
        </w:sectPr>
      </w:pPr>
    </w:p>
    <w:p>
      <w:pPr>
        <w:pStyle w:val="Heading5"/>
        <w:spacing w:before="81"/>
      </w:pPr>
      <w:r>
        <w:rPr>
          <w:color w:val="1B2D5C"/>
        </w:rPr>
        <w:t>Results</w:t>
      </w:r>
    </w:p>
    <w:p>
      <w:pPr>
        <w:pStyle w:val="BodyText"/>
        <w:spacing w:before="71"/>
        <w:ind w:left="1417"/>
      </w:pP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section,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pull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together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nine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categories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under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headings:</w:t>
      </w:r>
    </w:p>
    <w:p>
      <w:pPr>
        <w:pStyle w:val="BodyText"/>
        <w:spacing w:before="110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07"/>
        </w:rPr>
        <w:t>C</w:t>
      </w:r>
      <w:r>
        <w:rPr>
          <w:color w:val="1B2D5C"/>
          <w:spacing w:val="2"/>
          <w:w w:val="103"/>
        </w:rPr>
        <w:t>h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6"/>
        </w:rPr>
        <w:t>ng</w:t>
      </w:r>
      <w:r>
        <w:rPr>
          <w:color w:val="1B2D5C"/>
          <w:spacing w:val="3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97"/>
        </w:rPr>
        <w:t>f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02"/>
        </w:rPr>
        <w:t>m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b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2"/>
          <w:w w:val="105"/>
        </w:rPr>
        <w:t>l</w:t>
      </w:r>
      <w:r>
        <w:rPr>
          <w:color w:val="1B2D5C"/>
          <w:w w:val="110"/>
        </w:rPr>
        <w:t>o</w:t>
      </w:r>
      <w:r>
        <w:rPr>
          <w:color w:val="1B2D5C"/>
          <w:w w:val="99"/>
        </w:rPr>
        <w:t>w</w:t>
      </w:r>
    </w:p>
    <w:p>
      <w:pPr>
        <w:pStyle w:val="BodyText"/>
        <w:spacing w:before="106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3"/>
          <w:w w:val="101"/>
        </w:rPr>
        <w:t>Q</w:t>
      </w:r>
      <w:r>
        <w:rPr>
          <w:color w:val="1B2D5C"/>
          <w:spacing w:val="2"/>
          <w:w w:val="103"/>
        </w:rPr>
        <w:t>ual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6"/>
          <w:w w:val="102"/>
        </w:rPr>
        <w:t>t</w:t>
      </w:r>
      <w:r>
        <w:rPr>
          <w:color w:val="1B2D5C"/>
          <w:w w:val="106"/>
        </w:rPr>
        <w:t>y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q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3"/>
          <w:w w:val="103"/>
        </w:rPr>
        <w:t>a</w:t>
      </w:r>
      <w:r>
        <w:rPr>
          <w:color w:val="1B2D5C"/>
          <w:spacing w:val="2"/>
          <w:w w:val="103"/>
        </w:rPr>
        <w:t>n</w:t>
      </w:r>
      <w:r>
        <w:rPr>
          <w:color w:val="1B2D5C"/>
          <w:spacing w:val="1"/>
          <w:w w:val="103"/>
        </w:rPr>
        <w:t>t</w:t>
      </w:r>
      <w:r>
        <w:rPr>
          <w:color w:val="1B2D5C"/>
          <w:spacing w:val="3"/>
          <w:w w:val="105"/>
        </w:rPr>
        <w:t>i</w:t>
      </w:r>
      <w:r>
        <w:rPr>
          <w:color w:val="1B2D5C"/>
          <w:spacing w:val="6"/>
          <w:w w:val="102"/>
        </w:rPr>
        <w:t>t</w:t>
      </w:r>
      <w:r>
        <w:rPr>
          <w:color w:val="1B2D5C"/>
          <w:spacing w:val="2"/>
          <w:w w:val="106"/>
        </w:rPr>
        <w:t>y</w:t>
      </w:r>
      <w:r>
        <w:rPr>
          <w:color w:val="1B2D5C"/>
          <w:w w:val="65"/>
        </w:rPr>
        <w:t>: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0"/>
        </w:rPr>
        <w:t>wh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18"/>
        </w:rPr>
        <w:t>c</w:t>
      </w:r>
      <w:r>
        <w:rPr>
          <w:color w:val="1B2D5C"/>
          <w:w w:val="103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10"/>
        </w:rPr>
        <w:t>o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8"/>
        </w:rPr>
        <w:t>p</w:t>
      </w:r>
      <w:r>
        <w:rPr>
          <w:color w:val="1B2D5C"/>
          <w:spacing w:val="-1"/>
          <w:w w:val="110"/>
        </w:rPr>
        <w:t>r</w:t>
      </w:r>
      <w:r>
        <w:rPr>
          <w:color w:val="1B2D5C"/>
          <w:spacing w:val="2"/>
          <w:w w:val="110"/>
        </w:rPr>
        <w:t>o</w:t>
      </w:r>
      <w:r>
        <w:rPr>
          <w:color w:val="1B2D5C"/>
          <w:spacing w:val="3"/>
          <w:w w:val="102"/>
        </w:rPr>
        <w:t>m</w:t>
      </w:r>
      <w:r>
        <w:rPr>
          <w:color w:val="1B2D5C"/>
          <w:w w:val="110"/>
        </w:rPr>
        <w:t>o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5"/>
        </w:rPr>
        <w:t>i</w:t>
      </w:r>
      <w:r>
        <w:rPr>
          <w:color w:val="1B2D5C"/>
          <w:w w:val="103"/>
        </w:rPr>
        <w:t>n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01"/>
        </w:rPr>
        <w:t>H</w:t>
      </w:r>
      <w:r>
        <w:rPr>
          <w:color w:val="1B2D5C"/>
          <w:spacing w:val="4"/>
          <w:w w:val="103"/>
        </w:rPr>
        <w:t>E</w:t>
      </w:r>
      <w:r>
        <w:rPr>
          <w:color w:val="1B2D5C"/>
          <w:w w:val="104"/>
        </w:rPr>
        <w:t>?</w:t>
      </w:r>
    </w:p>
    <w:p>
      <w:pPr>
        <w:pStyle w:val="BodyText"/>
        <w:spacing w:before="105"/>
        <w:ind w:left="1417"/>
      </w:pPr>
      <w:r>
        <w:rPr>
          <w:rFonts w:ascii="MS UI Gothic" w:hAnsi="MS UI Gothic"/>
          <w:color w:val="1B2D5C"/>
          <w:spacing w:val="-1"/>
          <w:w w:val="76"/>
          <w:sz w:val="14"/>
        </w:rPr>
        <w:t>■</w:t>
      </w:r>
      <w:r>
        <w:rPr>
          <w:rFonts w:ascii="MS UI Gothic" w:hAnsi="MS UI Gothic"/>
          <w:color w:val="1B2D5C"/>
          <w:w w:val="27"/>
          <w:sz w:val="14"/>
        </w:rPr>
        <w:t>■</w:t>
      </w:r>
      <w:r>
        <w:rPr>
          <w:rFonts w:ascii="MS UI Gothic" w:hAnsi="MS UI Gothic"/>
          <w:color w:val="1B2D5C"/>
          <w:sz w:val="14"/>
        </w:rPr>
        <w:t> </w:t>
      </w:r>
      <w:r>
        <w:rPr>
          <w:rFonts w:ascii="MS UI Gothic" w:hAnsi="MS UI Gothic"/>
          <w:color w:val="1B2D5C"/>
          <w:spacing w:val="-4"/>
          <w:sz w:val="14"/>
        </w:rPr>
        <w:t> </w:t>
      </w:r>
      <w:r>
        <w:rPr>
          <w:color w:val="1B2D5C"/>
          <w:spacing w:val="2"/>
          <w:w w:val="109"/>
        </w:rPr>
        <w:t>P</w:t>
      </w:r>
      <w:r>
        <w:rPr>
          <w:color w:val="1B2D5C"/>
          <w:spacing w:val="2"/>
          <w:w w:val="103"/>
        </w:rPr>
        <w:t>u</w:t>
      </w:r>
      <w:r>
        <w:rPr>
          <w:color w:val="1B2D5C"/>
          <w:spacing w:val="2"/>
          <w:w w:val="107"/>
        </w:rPr>
        <w:t>bl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5"/>
        </w:rPr>
        <w:t>s</w:t>
      </w:r>
      <w:r>
        <w:rPr>
          <w:color w:val="1B2D5C"/>
          <w:w w:val="105"/>
        </w:rPr>
        <w:t>h</w:t>
      </w:r>
      <w:r>
        <w:rPr>
          <w:color w:val="1B2D5C"/>
          <w:spacing w:val="-6"/>
        </w:rPr>
        <w:t> </w:t>
      </w:r>
      <w:r>
        <w:rPr>
          <w:color w:val="1B2D5C"/>
          <w:spacing w:val="2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6"/>
        </w:rPr>
        <w:t> </w:t>
      </w:r>
      <w:r>
        <w:rPr>
          <w:color w:val="1B2D5C"/>
          <w:spacing w:val="3"/>
          <w:w w:val="108"/>
        </w:rPr>
        <w:t>p</w:t>
      </w:r>
      <w:r>
        <w:rPr>
          <w:color w:val="1B2D5C"/>
          <w:spacing w:val="2"/>
          <w:w w:val="109"/>
        </w:rPr>
        <w:t>e</w:t>
      </w:r>
      <w:r>
        <w:rPr>
          <w:color w:val="1B2D5C"/>
          <w:spacing w:val="3"/>
          <w:w w:val="110"/>
        </w:rPr>
        <w:t>r</w:t>
      </w:r>
      <w:r>
        <w:rPr>
          <w:color w:val="1B2D5C"/>
          <w:spacing w:val="2"/>
          <w:w w:val="105"/>
        </w:rPr>
        <w:t>i</w:t>
      </w:r>
      <w:r>
        <w:rPr>
          <w:color w:val="1B2D5C"/>
          <w:spacing w:val="2"/>
          <w:w w:val="105"/>
        </w:rPr>
        <w:t>sh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68" w:lineRule="auto"/>
        <w:ind w:left="1417" w:right="899"/>
      </w:pPr>
      <w:r>
        <w:rPr>
          <w:color w:val="1B2D5C"/>
          <w:w w:val="105"/>
        </w:rPr>
        <w:t>We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like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emphasise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align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ourselves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constructivist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qualitative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paradigm (Charmaz, 2000, 2005; Schwandt, 2000), which argues that realities are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constructed as a result of the interaction between the researcher and data.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other words, we do not claim that our findings reflect objective realities, but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interpretations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collected.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</w:pPr>
      <w:r>
        <w:rPr>
          <w:color w:val="1B2D5C"/>
          <w:w w:val="95"/>
        </w:rPr>
        <w:t>Changes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from</w:t>
      </w:r>
      <w:r>
        <w:rPr>
          <w:color w:val="1B2D5C"/>
          <w:spacing w:val="6"/>
          <w:w w:val="95"/>
        </w:rPr>
        <w:t> </w:t>
      </w:r>
      <w:r>
        <w:rPr>
          <w:color w:val="1B2D5C"/>
          <w:w w:val="95"/>
        </w:rPr>
        <w:t>below</w:t>
      </w:r>
    </w:p>
    <w:p>
      <w:pPr>
        <w:pStyle w:val="BodyText"/>
        <w:spacing w:line="268" w:lineRule="auto" w:before="71"/>
        <w:ind w:left="1417" w:right="899"/>
      </w:pPr>
      <w:r>
        <w:rPr>
          <w:color w:val="1B2D5C"/>
          <w:w w:val="105"/>
        </w:rPr>
        <w:t>In order to maintain standards and assure quality, the Ministry of Science,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Technology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(MSRT)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assigned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special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committees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discuss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set curricula for all programmes offered in universities across the country, called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Supreme Council of Curriculum Planning (SCCP) </w:t>
      </w:r>
      <w:r>
        <w:rPr>
          <w:color w:val="1B2D5C"/>
          <w:w w:val="105"/>
          <w:position w:val="6"/>
          <w:sz w:val="10"/>
        </w:rPr>
        <w:t>3</w:t>
      </w:r>
      <w:r>
        <w:rPr>
          <w:color w:val="1B2D5C"/>
          <w:w w:val="105"/>
        </w:rPr>
        <w:t>. The MA TEFL programmes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offered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public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universities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exception,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curriculum</w:t>
      </w:r>
    </w:p>
    <w:p>
      <w:pPr>
        <w:pStyle w:val="BodyText"/>
        <w:spacing w:line="268" w:lineRule="auto" w:before="1"/>
        <w:ind w:left="1417" w:right="1068"/>
      </w:pPr>
      <w:r>
        <w:rPr>
          <w:color w:val="1B2D5C"/>
          <w:w w:val="105"/>
        </w:rPr>
        <w:t>has been in force that has not changed greatly in the past three decades. This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includes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title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various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courses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contents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8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 delivered in MA TEFL programmes, but no specific textbooks are suggested.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curriculum includes mandatory and optional courses, and universities can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choose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optional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courses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based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expertise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academic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staff.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curriculum includes 28 unit credits, each comprising 17 hours of instruction,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dissertation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worth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unit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credits.</w:t>
      </w:r>
    </w:p>
    <w:p>
      <w:pPr>
        <w:pStyle w:val="BodyText"/>
        <w:spacing w:line="268" w:lineRule="auto" w:before="171"/>
        <w:ind w:left="1417" w:right="900"/>
      </w:pPr>
      <w:r>
        <w:rPr>
          <w:color w:val="1B2D5C"/>
          <w:w w:val="105"/>
        </w:rPr>
        <w:t>Though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MSRT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revise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curriculum,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younger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generation of academic staff joining TEFL departments have been implementing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introducing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approaches,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tasks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projects.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instance,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formal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entitled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‘Research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Methods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Teaching</w:t>
      </w:r>
    </w:p>
    <w:p>
      <w:pPr>
        <w:pStyle w:val="BodyText"/>
        <w:spacing w:line="268" w:lineRule="auto" w:before="1"/>
        <w:ind w:left="1417" w:right="848"/>
      </w:pPr>
      <w:r>
        <w:rPr>
          <w:color w:val="1B2D5C"/>
          <w:w w:val="105"/>
        </w:rPr>
        <w:t>Foreign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Languages’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specifically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recommends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scientific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method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quantitative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analysis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methodological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techniques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covered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course,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stated</w:t>
      </w:r>
    </w:p>
    <w:p>
      <w:pPr>
        <w:pStyle w:val="BodyText"/>
        <w:spacing w:line="268" w:lineRule="auto"/>
        <w:ind w:left="1417" w:right="1097"/>
        <w:jc w:val="both"/>
      </w:pP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curriculum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approved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SCCP.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However,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staff,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often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younger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generation of academics, have been introducing new perspectives (for example,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qualitative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methodology)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equally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legitimate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enquiry:</w:t>
      </w:r>
    </w:p>
    <w:p>
      <w:pPr>
        <w:spacing w:line="292" w:lineRule="auto" w:before="106"/>
        <w:ind w:left="1757" w:right="1195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z w:val="17"/>
        </w:rPr>
        <w:t>The books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 papers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we introduce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as part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 the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course requirements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are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q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2"/>
          <w:sz w:val="17"/>
        </w:rPr>
        <w:t>T</w:t>
      </w:r>
      <w:r>
        <w:rPr>
          <w:rFonts w:ascii="Trebuchet MS" w:hAnsi="Trebuchet MS"/>
          <w:i/>
          <w:color w:val="1B2D5C"/>
          <w:spacing w:val="-2"/>
          <w:w w:val="106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F</w:t>
      </w:r>
      <w:r>
        <w:rPr>
          <w:rFonts w:ascii="Trebuchet MS" w:hAnsi="Trebuchet MS"/>
          <w:i/>
          <w:color w:val="1B2D5C"/>
          <w:w w:val="102"/>
          <w:sz w:val="17"/>
        </w:rPr>
        <w:t>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3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58"/>
          <w:sz w:val="17"/>
        </w:rPr>
        <w:t>’ </w:t>
      </w:r>
      <w:r>
        <w:rPr>
          <w:rFonts w:ascii="Trebuchet MS" w:hAnsi="Trebuchet MS"/>
          <w:i/>
          <w:color w:val="1B2D5C"/>
          <w:sz w:val="17"/>
        </w:rPr>
        <w:t>self-devised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MA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programme.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Once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taught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quantitative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research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paradigms,</w:t>
      </w:r>
    </w:p>
    <w:p>
      <w:pPr>
        <w:spacing w:line="285" w:lineRule="auto" w:before="0"/>
        <w:ind w:left="1757" w:right="916" w:firstLine="0"/>
        <w:jc w:val="both"/>
        <w:rPr>
          <w:sz w:val="17"/>
        </w:rPr>
      </w:pPr>
      <w:r>
        <w:rPr>
          <w:rFonts w:ascii="Trebuchet MS"/>
          <w:i/>
          <w:color w:val="1B2D5C"/>
          <w:sz w:val="17"/>
        </w:rPr>
        <w:t>and now I am teaching the qualitative and mixed method paradigms in response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to the Western tendencies and currents coming into Iran. All the tendencies are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not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native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born.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are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Western.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(P.16)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70.866096pt;margin-top:8.521882pt;width:328.85pt;height:.1pt;mso-position-horizontal-relative:page;mso-position-vertical-relative:paragraph;z-index:-15698432;mso-wrap-distance-left:0;mso-wrap-distance-right:0" coordorigin="1417,170" coordsize="6577,0" path="m1417,170l7994,170e" filled="false" stroked="true" strokeweight=".25pt" strokecolor="#1b2d5c">
            <v:path arrowok="t"/>
            <v:stroke dashstyle="solid"/>
            <w10:wrap type="topAndBottom"/>
          </v:shape>
        </w:pict>
      </w:r>
    </w:p>
    <w:p>
      <w:pPr>
        <w:spacing w:before="128"/>
        <w:ind w:left="1417" w:right="0" w:firstLine="0"/>
        <w:jc w:val="left"/>
        <w:rPr>
          <w:rFonts w:ascii="Trebuchet MS" w:hAnsi="Trebuchet MS"/>
          <w:sz w:val="13"/>
        </w:rPr>
      </w:pPr>
      <w:r>
        <w:rPr>
          <w:rFonts w:ascii="Trebuchet MS" w:hAnsi="Trebuchet MS"/>
          <w:color w:val="1B2D5C"/>
          <w:spacing w:val="-1"/>
          <w:w w:val="95"/>
          <w:position w:val="6"/>
          <w:sz w:val="7"/>
        </w:rPr>
        <w:t>3</w:t>
      </w:r>
      <w:r>
        <w:rPr>
          <w:rFonts w:ascii="Trebuchet MS" w:hAnsi="Trebuchet MS"/>
          <w:color w:val="1B2D5C"/>
          <w:spacing w:val="44"/>
          <w:position w:val="6"/>
          <w:sz w:val="7"/>
        </w:rPr>
        <w:t> </w:t>
      </w:r>
      <w:r>
        <w:rPr>
          <w:rFonts w:ascii="Trebuchet MS" w:hAnsi="Trebuchet MS"/>
          <w:color w:val="1B2D5C"/>
          <w:spacing w:val="-1"/>
          <w:w w:val="95"/>
          <w:sz w:val="13"/>
        </w:rPr>
        <w:t>In</w:t>
      </w:r>
      <w:r>
        <w:rPr>
          <w:rFonts w:ascii="Trebuchet MS" w:hAnsi="Trebuchet MS"/>
          <w:color w:val="1B2D5C"/>
          <w:spacing w:val="-7"/>
          <w:w w:val="95"/>
          <w:sz w:val="13"/>
        </w:rPr>
        <w:t> </w:t>
      </w:r>
      <w:r>
        <w:rPr>
          <w:rFonts w:ascii="Trebuchet MS" w:hAnsi="Trebuchet MS"/>
          <w:color w:val="1B2D5C"/>
          <w:spacing w:val="-1"/>
          <w:w w:val="95"/>
          <w:sz w:val="13"/>
        </w:rPr>
        <w:t>Iran</w:t>
      </w:r>
      <w:r>
        <w:rPr>
          <w:rFonts w:ascii="Trebuchet MS" w:hAnsi="Trebuchet MS"/>
          <w:color w:val="1B2D5C"/>
          <w:spacing w:val="-7"/>
          <w:w w:val="95"/>
          <w:sz w:val="13"/>
        </w:rPr>
        <w:t> </w:t>
      </w:r>
      <w:r>
        <w:rPr>
          <w:rFonts w:ascii="Trebuchet MS" w:hAnsi="Trebuchet MS"/>
          <w:color w:val="1B2D5C"/>
          <w:spacing w:val="-1"/>
          <w:w w:val="95"/>
          <w:sz w:val="13"/>
        </w:rPr>
        <w:t>the</w:t>
      </w:r>
      <w:r>
        <w:rPr>
          <w:rFonts w:ascii="Trebuchet MS" w:hAnsi="Trebuchet MS"/>
          <w:color w:val="1B2D5C"/>
          <w:spacing w:val="-6"/>
          <w:w w:val="95"/>
          <w:sz w:val="13"/>
        </w:rPr>
        <w:t> </w:t>
      </w:r>
      <w:r>
        <w:rPr>
          <w:rFonts w:ascii="Trebuchet MS" w:hAnsi="Trebuchet MS"/>
          <w:color w:val="1B2D5C"/>
          <w:spacing w:val="-1"/>
          <w:w w:val="95"/>
          <w:sz w:val="13"/>
        </w:rPr>
        <w:t>Council</w:t>
      </w:r>
      <w:r>
        <w:rPr>
          <w:rFonts w:ascii="Trebuchet MS" w:hAnsi="Trebuchet MS"/>
          <w:color w:val="1B2D5C"/>
          <w:spacing w:val="-7"/>
          <w:w w:val="95"/>
          <w:sz w:val="13"/>
        </w:rPr>
        <w:t> </w:t>
      </w:r>
      <w:r>
        <w:rPr>
          <w:rFonts w:ascii="Trebuchet MS" w:hAnsi="Trebuchet MS"/>
          <w:color w:val="1B2D5C"/>
          <w:spacing w:val="-1"/>
          <w:w w:val="95"/>
          <w:sz w:val="13"/>
        </w:rPr>
        <w:t>is</w:t>
      </w:r>
      <w:r>
        <w:rPr>
          <w:rFonts w:ascii="Trebuchet MS" w:hAnsi="Trebuchet MS"/>
          <w:color w:val="1B2D5C"/>
          <w:spacing w:val="-7"/>
          <w:w w:val="95"/>
          <w:sz w:val="13"/>
        </w:rPr>
        <w:t> </w:t>
      </w:r>
      <w:r>
        <w:rPr>
          <w:rFonts w:ascii="Trebuchet MS" w:hAnsi="Trebuchet MS"/>
          <w:color w:val="1B2D5C"/>
          <w:spacing w:val="-1"/>
          <w:w w:val="95"/>
          <w:sz w:val="13"/>
        </w:rPr>
        <w:t>known</w:t>
      </w:r>
      <w:r>
        <w:rPr>
          <w:rFonts w:ascii="Trebuchet MS" w:hAnsi="Trebuchet MS"/>
          <w:color w:val="1B2D5C"/>
          <w:spacing w:val="-7"/>
          <w:w w:val="95"/>
          <w:sz w:val="13"/>
        </w:rPr>
        <w:t> </w:t>
      </w:r>
      <w:r>
        <w:rPr>
          <w:rFonts w:ascii="Trebuchet MS" w:hAnsi="Trebuchet MS"/>
          <w:color w:val="1B2D5C"/>
          <w:spacing w:val="-1"/>
          <w:w w:val="95"/>
          <w:sz w:val="13"/>
        </w:rPr>
        <w:t>as</w:t>
      </w:r>
      <w:r>
        <w:rPr>
          <w:rFonts w:ascii="Trebuchet MS" w:hAnsi="Trebuchet MS"/>
          <w:color w:val="1B2D5C"/>
          <w:spacing w:val="-6"/>
          <w:w w:val="95"/>
          <w:sz w:val="13"/>
        </w:rPr>
        <w:t> </w:t>
      </w:r>
      <w:r>
        <w:rPr>
          <w:rFonts w:ascii="Trebuchet MS" w:hAnsi="Trebuchet MS"/>
          <w:color w:val="1B2D5C"/>
          <w:spacing w:val="-1"/>
          <w:w w:val="95"/>
          <w:sz w:val="13"/>
        </w:rPr>
        <w:t>‘Showraye</w:t>
      </w:r>
      <w:r>
        <w:rPr>
          <w:rFonts w:ascii="Trebuchet MS" w:hAnsi="Trebuchet MS"/>
          <w:color w:val="1B2D5C"/>
          <w:spacing w:val="-7"/>
          <w:w w:val="95"/>
          <w:sz w:val="13"/>
        </w:rPr>
        <w:t> </w:t>
      </w:r>
      <w:r>
        <w:rPr>
          <w:rFonts w:ascii="Trebuchet MS" w:hAnsi="Trebuchet MS"/>
          <w:color w:val="1B2D5C"/>
          <w:w w:val="95"/>
          <w:sz w:val="13"/>
        </w:rPr>
        <w:t>Alie</w:t>
      </w:r>
      <w:r>
        <w:rPr>
          <w:rFonts w:ascii="Trebuchet MS" w:hAnsi="Trebuchet MS"/>
          <w:color w:val="1B2D5C"/>
          <w:spacing w:val="-7"/>
          <w:w w:val="95"/>
          <w:sz w:val="13"/>
        </w:rPr>
        <w:t> </w:t>
      </w:r>
      <w:r>
        <w:rPr>
          <w:rFonts w:ascii="Trebuchet MS" w:hAnsi="Trebuchet MS"/>
          <w:color w:val="1B2D5C"/>
          <w:w w:val="95"/>
          <w:sz w:val="13"/>
        </w:rPr>
        <w:t>Barnameh</w:t>
      </w:r>
      <w:r>
        <w:rPr>
          <w:rFonts w:ascii="Trebuchet MS" w:hAnsi="Trebuchet MS"/>
          <w:color w:val="1B2D5C"/>
          <w:spacing w:val="-7"/>
          <w:w w:val="95"/>
          <w:sz w:val="13"/>
        </w:rPr>
        <w:t> </w:t>
      </w:r>
      <w:r>
        <w:rPr>
          <w:rFonts w:ascii="Trebuchet MS" w:hAnsi="Trebuchet MS"/>
          <w:color w:val="1B2D5C"/>
          <w:w w:val="95"/>
          <w:sz w:val="13"/>
        </w:rPr>
        <w:t>Rizi’.</w:t>
      </w:r>
    </w:p>
    <w:p>
      <w:pPr>
        <w:spacing w:after="0"/>
        <w:jc w:val="left"/>
        <w:rPr>
          <w:rFonts w:ascii="Trebuchet MS" w:hAnsi="Trebuchet MS"/>
          <w:sz w:val="13"/>
        </w:rPr>
        <w:sectPr>
          <w:pgSz w:w="8850" w:h="13210"/>
          <w:pgMar w:header="0" w:footer="410" w:top="720" w:bottom="600" w:left="0" w:right="0"/>
        </w:sectPr>
      </w:pPr>
    </w:p>
    <w:p>
      <w:pPr>
        <w:pStyle w:val="BodyText"/>
        <w:spacing w:line="268" w:lineRule="auto" w:before="66"/>
        <w:ind w:left="850" w:right="1602"/>
      </w:pPr>
      <w:r>
        <w:rPr>
          <w:color w:val="1B2D5C"/>
          <w:w w:val="105"/>
        </w:rPr>
        <w:t>As the above quotation indicated, these changes are not often in response to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1"/>
          <w:w w:val="105"/>
        </w:rPr>
        <w:t>l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3"/>
          <w:w w:val="118"/>
        </w:rPr>
        <w:t>c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8"/>
        </w:rPr>
        <w:t>ss</w:t>
      </w:r>
      <w:r>
        <w:rPr>
          <w:color w:val="1B2D5C"/>
          <w:spacing w:val="1"/>
          <w:w w:val="103"/>
        </w:rPr>
        <w:t>u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2"/>
          <w:w w:val="108"/>
        </w:rPr>
        <w:t>s</w:t>
      </w:r>
      <w:r>
        <w:rPr>
          <w:color w:val="1B2D5C"/>
          <w:w w:val="75"/>
        </w:rPr>
        <w:t>,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b</w:t>
      </w:r>
      <w:r>
        <w:rPr>
          <w:color w:val="1B2D5C"/>
          <w:spacing w:val="2"/>
          <w:w w:val="103"/>
        </w:rPr>
        <w:t>u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spacing w:val="-3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2"/>
        </w:rPr>
        <w:t>m</w:t>
      </w:r>
      <w:r>
        <w:rPr>
          <w:color w:val="1B2D5C"/>
          <w:spacing w:val="-3"/>
          <w:w w:val="103"/>
        </w:rPr>
        <w:t>a</w:t>
      </w:r>
      <w:r>
        <w:rPr>
          <w:color w:val="1B2D5C"/>
          <w:w w:val="106"/>
        </w:rPr>
        <w:t>y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w w:val="100"/>
        </w:rPr>
        <w:t>f</w:t>
      </w:r>
      <w:r>
        <w:rPr>
          <w:color w:val="1B2D5C"/>
          <w:spacing w:val="1"/>
          <w:w w:val="100"/>
        </w:rPr>
        <w:t>l</w:t>
      </w:r>
      <w:r>
        <w:rPr>
          <w:color w:val="1B2D5C"/>
          <w:spacing w:val="1"/>
          <w:w w:val="109"/>
        </w:rPr>
        <w:t>e</w:t>
      </w:r>
      <w:r>
        <w:rPr>
          <w:color w:val="1B2D5C"/>
          <w:spacing w:val="3"/>
          <w:w w:val="118"/>
        </w:rPr>
        <w:t>c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spacing w:val="2"/>
          <w:w w:val="58"/>
        </w:rPr>
        <w:t>‘</w:t>
      </w:r>
      <w:r>
        <w:rPr>
          <w:rFonts w:ascii="Trebuchet MS" w:hAnsi="Trebuchet MS"/>
          <w:i/>
          <w:color w:val="1B2D5C"/>
          <w:w w:val="96"/>
        </w:rPr>
        <w:t>w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w w:val="110"/>
        </w:rPr>
        <w:t>ds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1"/>
          <w:w w:val="61"/>
        </w:rPr>
        <w:t>..</w:t>
      </w:r>
      <w:r>
        <w:rPr>
          <w:rFonts w:ascii="Trebuchet MS" w:hAnsi="Trebuchet MS"/>
          <w:i/>
          <w:color w:val="1B2D5C"/>
          <w:w w:val="61"/>
        </w:rPr>
        <w:t>.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5"/>
        </w:rPr>
        <w:t>b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-1"/>
          <w:w w:val="109"/>
        </w:rPr>
        <w:t>o</w:t>
      </w:r>
      <w:r>
        <w:rPr>
          <w:rFonts w:ascii="Trebuchet MS" w:hAnsi="Trebuchet MS"/>
          <w:i/>
          <w:color w:val="1B2D5C"/>
          <w:w w:val="96"/>
        </w:rPr>
        <w:t>w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9"/>
        </w:rPr>
        <w:t>ng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88"/>
        </w:rPr>
        <w:t>ell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1"/>
          <w:w w:val="116"/>
        </w:rPr>
        <w:t>c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u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3"/>
          <w:w w:val="92"/>
        </w:rPr>
        <w:t>z</w:t>
      </w:r>
      <w:r>
        <w:rPr>
          <w:rFonts w:ascii="Trebuchet MS" w:hAnsi="Trebuchet MS"/>
          <w:i/>
          <w:color w:val="1B2D5C"/>
          <w:w w:val="95"/>
        </w:rPr>
        <w:t>e</w:t>
      </w:r>
      <w:r>
        <w:rPr>
          <w:rFonts w:ascii="Trebuchet MS" w:hAnsi="Trebuchet MS"/>
          <w:i/>
          <w:color w:val="1B2D5C"/>
          <w:spacing w:val="1"/>
          <w:w w:val="95"/>
        </w:rPr>
        <w:t>i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16"/>
        </w:rPr>
        <w:t>g</w:t>
      </w:r>
      <w:r>
        <w:rPr>
          <w:rFonts w:ascii="Trebuchet MS" w:hAnsi="Trebuchet MS"/>
          <w:i/>
          <w:color w:val="1B2D5C"/>
          <w:w w:val="102"/>
        </w:rPr>
        <w:t>ei</w:t>
      </w:r>
      <w:r>
        <w:rPr>
          <w:rFonts w:ascii="Trebuchet MS" w:hAnsi="Trebuchet MS"/>
          <w:i/>
          <w:color w:val="1B2D5C"/>
          <w:spacing w:val="2"/>
          <w:w w:val="102"/>
        </w:rPr>
        <w:t>s</w:t>
      </w:r>
      <w:r>
        <w:rPr>
          <w:rFonts w:ascii="Trebuchet MS" w:hAnsi="Trebuchet MS"/>
          <w:i/>
          <w:color w:val="1B2D5C"/>
          <w:spacing w:val="7"/>
          <w:w w:val="79"/>
        </w:rPr>
        <w:t>t</w:t>
      </w:r>
      <w:r>
        <w:rPr>
          <w:rFonts w:ascii="Trebuchet MS" w:hAnsi="Trebuchet MS"/>
          <w:i/>
          <w:color w:val="1B2D5C"/>
          <w:w w:val="58"/>
        </w:rPr>
        <w:t>’ </w:t>
      </w:r>
      <w:r>
        <w:rPr>
          <w:color w:val="1B2D5C"/>
          <w:w w:val="105"/>
        </w:rPr>
        <w:t>(Berkenkotter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Huckin,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1995: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3)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Western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countries.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Although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seems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indicate a one-way direction of change from centre to periphery (Canagarajah,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1996,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2002),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qualitative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suggests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participants</w:t>
      </w:r>
    </w:p>
    <w:p>
      <w:pPr>
        <w:pStyle w:val="BodyText"/>
        <w:spacing w:line="268" w:lineRule="auto"/>
        <w:ind w:left="850" w:right="1432"/>
      </w:pPr>
      <w:r>
        <w:rPr>
          <w:color w:val="1B2D5C"/>
          <w:w w:val="105"/>
        </w:rPr>
        <w:t>were tailoring these changes to fit their local context. For instance, the global drive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for production of knowledge has led to institutional policies forcing academics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produce more publications, which in turn has resulted in a redefinition of the MA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dissertation as a piece of research with publishable outcomes. We will further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discuss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section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entitled</w:t>
      </w:r>
      <w:r>
        <w:rPr>
          <w:color w:val="1B2D5C"/>
          <w:spacing w:val="-11"/>
          <w:w w:val="105"/>
        </w:rPr>
        <w:t> </w:t>
      </w:r>
      <w:r>
        <w:rPr>
          <w:rFonts w:ascii="Trebuchet MS"/>
          <w:i/>
          <w:color w:val="1B2D5C"/>
          <w:w w:val="105"/>
        </w:rPr>
        <w:t>Publish</w:t>
      </w:r>
      <w:r>
        <w:rPr>
          <w:rFonts w:ascii="Trebuchet MS"/>
          <w:i/>
          <w:color w:val="1B2D5C"/>
          <w:spacing w:val="-10"/>
          <w:w w:val="105"/>
        </w:rPr>
        <w:t> </w:t>
      </w:r>
      <w:r>
        <w:rPr>
          <w:rFonts w:ascii="Trebuchet MS"/>
          <w:i/>
          <w:color w:val="1B2D5C"/>
          <w:w w:val="105"/>
        </w:rPr>
        <w:t>or</w:t>
      </w:r>
      <w:r>
        <w:rPr>
          <w:rFonts w:ascii="Trebuchet MS"/>
          <w:i/>
          <w:color w:val="1B2D5C"/>
          <w:spacing w:val="-9"/>
          <w:w w:val="105"/>
        </w:rPr>
        <w:t> </w:t>
      </w:r>
      <w:r>
        <w:rPr>
          <w:rFonts w:ascii="Trebuchet MS"/>
          <w:i/>
          <w:color w:val="1B2D5C"/>
          <w:w w:val="105"/>
        </w:rPr>
        <w:t>Perish</w:t>
      </w:r>
      <w:r>
        <w:rPr>
          <w:color w:val="1B2D5C"/>
          <w:w w:val="105"/>
        </w:rPr>
        <w:t>.</w:t>
      </w:r>
    </w:p>
    <w:p>
      <w:pPr>
        <w:pStyle w:val="BodyText"/>
        <w:spacing w:before="10"/>
        <w:rPr>
          <w:sz w:val="19"/>
        </w:rPr>
      </w:pPr>
    </w:p>
    <w:p>
      <w:pPr>
        <w:pStyle w:val="Heading5"/>
        <w:ind w:left="850"/>
      </w:pPr>
      <w:r>
        <w:rPr>
          <w:color w:val="1B2D5C"/>
          <w:w w:val="95"/>
        </w:rPr>
        <w:t>Quantity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or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quality: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which to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promote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in HE?</w:t>
      </w:r>
    </w:p>
    <w:p>
      <w:pPr>
        <w:pStyle w:val="BodyText"/>
        <w:spacing w:line="268" w:lineRule="auto" w:before="71"/>
        <w:ind w:left="850" w:right="1717"/>
      </w:pPr>
      <w:r>
        <w:rPr>
          <w:color w:val="1B2D5C"/>
          <w:w w:val="105"/>
        </w:rPr>
        <w:t>Another important change is a sharp increase in the number of students in MA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TEFL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programmes.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mentioned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before,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admission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significantly hiked in the past 25 years from around 50 in 1990 to more than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1,200 in 2014 in public universities. This expansion, we argue, is triggered by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factors.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general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trend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expansion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</w:p>
    <w:p>
      <w:pPr>
        <w:pStyle w:val="BodyText"/>
        <w:spacing w:line="268" w:lineRule="auto" w:before="1"/>
        <w:ind w:left="850" w:right="1405"/>
      </w:pPr>
      <w:r>
        <w:rPr>
          <w:color w:val="1B2D5C"/>
          <w:w w:val="105"/>
        </w:rPr>
        <w:t>process we referred to above as ‘massification of higher education’ (Tight, 2004).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 process is most probably caused by the privatisation of HE and budget cuts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 have led universities across the globe to rely on students as a major source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revenue (Hasrati and Tavakoli, 2015). The other factor seems to be the increasing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possibility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go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pursue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higher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degree,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 direct consequence of globalisation. While this is not the most pragmatic choice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MSRT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made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provisions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be admitted to equivalent programmes offered in Iranian universities, a process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increase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intakes.</w:t>
      </w:r>
    </w:p>
    <w:p>
      <w:pPr>
        <w:pStyle w:val="BodyText"/>
        <w:spacing w:line="268" w:lineRule="auto" w:before="172"/>
        <w:ind w:left="850" w:right="1475"/>
      </w:pPr>
      <w:r>
        <w:rPr>
          <w:color w:val="1B2D5C"/>
          <w:w w:val="105"/>
        </w:rPr>
        <w:t>The participants’ views were divided on the quality of these programmes, with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some suggesting that quality has improved while others claim it seems to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lagging behind the increase in admissions to some departments. For instance,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some participants suggested that the need for student-generated revenues has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resulted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universities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lowering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admission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requirements:</w:t>
      </w:r>
    </w:p>
    <w:p>
      <w:pPr>
        <w:spacing w:before="106"/>
        <w:ind w:left="1190" w:right="0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Things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have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definitely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changed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lot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over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past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years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since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there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now</w:t>
      </w:r>
    </w:p>
    <w:p>
      <w:pPr>
        <w:spacing w:line="292" w:lineRule="auto" w:before="43"/>
        <w:ind w:left="1190" w:right="1475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a lot of MA admissions in Iran under different names like PARDISE POOLI and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SHABANE </w:t>
      </w:r>
      <w:r>
        <w:rPr>
          <w:rFonts w:ascii="Trebuchet MS"/>
          <w:i/>
          <w:color w:val="1B2D5C"/>
          <w:position w:val="6"/>
          <w:sz w:val="10"/>
        </w:rPr>
        <w:t>4 </w:t>
      </w:r>
      <w:r>
        <w:rPr>
          <w:rFonts w:ascii="Trebuchet MS"/>
          <w:i/>
          <w:color w:val="1B2D5C"/>
          <w:sz w:val="17"/>
        </w:rPr>
        <w:t>in state universities, which has resulted in Azad University getting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into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competition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with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state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universities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admit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as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many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students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as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possible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at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any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cost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without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considering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their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qualifications.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final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corollary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</w:p>
    <w:p>
      <w:pPr>
        <w:spacing w:line="278" w:lineRule="auto" w:before="0"/>
        <w:ind w:left="1190" w:right="1795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this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competition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that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you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can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see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too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many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unqualified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students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studying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at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MA.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(P.15)</w:t>
      </w:r>
    </w:p>
    <w:p>
      <w:pPr>
        <w:pStyle w:val="BodyText"/>
        <w:spacing w:line="268" w:lineRule="auto" w:before="157"/>
        <w:ind w:left="850" w:right="1340"/>
      </w:pPr>
      <w:r>
        <w:rPr>
          <w:color w:val="1B2D5C"/>
          <w:w w:val="105"/>
        </w:rPr>
        <w:t>From the limited data and documents available to us, it is difficult to draw any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certain conclusions about the process of massification of HE in Iran. However, we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assume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rapid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growth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recruitment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might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associated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less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strict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quality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control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process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limited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infrastructure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  <w:r>
        <w:rPr/>
        <w:pict>
          <v:shape style="position:absolute;margin-left:42.519699pt;margin-top:19.580856pt;width:328.85pt;height:.1pt;mso-position-horizontal-relative:page;mso-position-vertical-relative:paragraph;z-index:-15697920;mso-wrap-distance-left:0;mso-wrap-distance-right:0" coordorigin="850,392" coordsize="6577,0" path="m850,392l7427,392e" filled="false" stroked="true" strokeweight=".25pt" strokecolor="#1b2d5c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0"/>
        </w:rPr>
      </w:pPr>
    </w:p>
    <w:p>
      <w:pPr>
        <w:spacing w:line="285" w:lineRule="auto" w:before="0"/>
        <w:ind w:left="963" w:right="1602" w:hanging="114"/>
        <w:jc w:val="left"/>
        <w:rPr>
          <w:rFonts w:ascii="Trebuchet MS"/>
          <w:sz w:val="13"/>
        </w:rPr>
      </w:pPr>
      <w:r>
        <w:rPr>
          <w:rFonts w:ascii="Trebuchet MS"/>
          <w:color w:val="1B2D5C"/>
          <w:w w:val="95"/>
          <w:position w:val="6"/>
          <w:sz w:val="7"/>
        </w:rPr>
        <w:t>4</w:t>
      </w:r>
      <w:r>
        <w:rPr>
          <w:rFonts w:ascii="Trebuchet MS"/>
          <w:color w:val="1B2D5C"/>
          <w:spacing w:val="8"/>
          <w:w w:val="95"/>
          <w:position w:val="6"/>
          <w:sz w:val="7"/>
        </w:rPr>
        <w:t> </w:t>
      </w:r>
      <w:r>
        <w:rPr>
          <w:rFonts w:ascii="Trebuchet MS"/>
          <w:color w:val="1B2D5C"/>
          <w:w w:val="95"/>
          <w:sz w:val="13"/>
        </w:rPr>
        <w:t>These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are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two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examples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of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private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or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fee-paying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higher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education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institutions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in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Iran.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Admissions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to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such</w:t>
      </w:r>
      <w:r>
        <w:rPr>
          <w:rFonts w:ascii="Trebuchet MS"/>
          <w:color w:val="1B2D5C"/>
          <w:spacing w:val="-35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programmes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are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easier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as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the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payment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of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high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tuition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fees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makes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them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less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competitive.</w:t>
      </w:r>
    </w:p>
    <w:p>
      <w:pPr>
        <w:spacing w:after="0" w:line="285" w:lineRule="auto"/>
        <w:jc w:val="left"/>
        <w:rPr>
          <w:rFonts w:ascii="Trebuchet MS"/>
          <w:sz w:val="13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1417" w:right="1024"/>
      </w:pPr>
      <w:r>
        <w:rPr>
          <w:color w:val="1B2D5C"/>
          <w:w w:val="105"/>
        </w:rPr>
        <w:t>capacity for accommodating this growth. Our data suggests that the insensitivity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quality control is seen by the participants in the light of two outcomes: a) 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increase in plagiarism in dissertation writing, and b) a push for an expedited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graduation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process:</w:t>
      </w:r>
    </w:p>
    <w:p>
      <w:pPr>
        <w:spacing w:line="288" w:lineRule="auto" w:before="106"/>
        <w:ind w:left="1757" w:right="911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The motto is finish the job on time no matter what the content is. I have heard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1"/>
          <w:w w:val="76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64"/>
          <w:sz w:val="17"/>
        </w:rPr>
        <w:t>j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oo</w:t>
      </w:r>
      <w:r>
        <w:rPr>
          <w:rFonts w:ascii="Trebuchet MS" w:hAnsi="Trebuchet MS"/>
          <w:i/>
          <w:color w:val="1B2D5C"/>
          <w:spacing w:val="2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3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2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3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92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7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 </w:t>
      </w:r>
      <w:r>
        <w:rPr>
          <w:rFonts w:ascii="Trebuchet MS" w:hAnsi="Trebuchet MS"/>
          <w:i/>
          <w:color w:val="1B2D5C"/>
          <w:sz w:val="17"/>
        </w:rPr>
        <w:t>why the students are in a hurry to finish the job as soon as possible. As far as I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remember, writing a thesis was not a big deal. Reports say that it is worse than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what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it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was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years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ago.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(P.11)</w:t>
      </w:r>
    </w:p>
    <w:p>
      <w:pPr>
        <w:pStyle w:val="BodyText"/>
        <w:spacing w:before="9"/>
        <w:rPr>
          <w:sz w:val="18"/>
        </w:rPr>
      </w:pPr>
    </w:p>
    <w:p>
      <w:pPr>
        <w:pStyle w:val="Heading5"/>
      </w:pPr>
      <w:r>
        <w:rPr>
          <w:color w:val="1B2D5C"/>
          <w:spacing w:val="-1"/>
        </w:rPr>
        <w:t>Publish</w:t>
      </w:r>
      <w:r>
        <w:rPr>
          <w:color w:val="1B2D5C"/>
          <w:spacing w:val="-15"/>
        </w:rPr>
        <w:t> </w:t>
      </w:r>
      <w:r>
        <w:rPr>
          <w:color w:val="1B2D5C"/>
          <w:spacing w:val="-1"/>
        </w:rPr>
        <w:t>or</w:t>
      </w:r>
      <w:r>
        <w:rPr>
          <w:color w:val="1B2D5C"/>
          <w:spacing w:val="-14"/>
        </w:rPr>
        <w:t> </w:t>
      </w:r>
      <w:r>
        <w:rPr>
          <w:color w:val="1B2D5C"/>
          <w:spacing w:val="-1"/>
        </w:rPr>
        <w:t>perish</w:t>
      </w:r>
    </w:p>
    <w:p>
      <w:pPr>
        <w:pStyle w:val="BodyText"/>
        <w:spacing w:line="268" w:lineRule="auto" w:before="71"/>
        <w:ind w:left="1417" w:right="1024"/>
      </w:pPr>
      <w:r>
        <w:rPr>
          <w:color w:val="1B2D5C"/>
          <w:w w:val="105"/>
        </w:rPr>
        <w:t>An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TEFL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redefinition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MA TEFL dissertations. While the MA dissertation is often regarded as a first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practice in conducting a small-scale study and improving academic writing, 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seems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TEFL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departments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aim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dissertations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publishable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outcomes:</w:t>
      </w:r>
    </w:p>
    <w:p>
      <w:pPr>
        <w:spacing w:line="288" w:lineRule="auto" w:before="107"/>
        <w:ind w:left="1757" w:right="1027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There is less focus on learning and more focus on the outcome, which usually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gets defined in terms of scores and the number of publications. Publishing has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become such a priority for illegitimate reasons that it is mostly considered a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necessary evil or a tool for promotion rather than a means of contribution to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knowledge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personal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social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development.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(P.13)</w:t>
      </w:r>
    </w:p>
    <w:p>
      <w:pPr>
        <w:pStyle w:val="BodyText"/>
        <w:spacing w:line="268" w:lineRule="auto" w:before="153"/>
        <w:ind w:left="1417" w:right="1032"/>
      </w:pPr>
      <w:r>
        <w:rPr>
          <w:color w:val="1B2D5C"/>
          <w:w w:val="105"/>
        </w:rPr>
        <w:t>The reasons for such expectations have been extensively outlined elsewhere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(Hasrati, 2013), but we need to mention that the MSRT has set guidelines for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credentialing and enumeration for publication by university professors. These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guidelines suggest that universities provide financial incentives to university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professors for publication. In addition, the points-based system for credentialing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asserts publications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 requirement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promotion. These factors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have created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culture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dissertations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merely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regarded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practices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  <w:w w:val="105"/>
        </w:rPr>
        <w:t>but as professional enterprises that should lead to publications bearing the names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 the dissertation supervisor and the student as joint authors. Many departments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have agreed on a benchmark for the inclusion of published papers in the overall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assessment of the dissertation, e.g. capping the top mark if a publication is not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emerging from the dissertation. This means that an MA dissertation’s maximum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score would be, for instance, 18/20, but if the student has published a paper,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usually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jointly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supervisor,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maximum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mark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awarded.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This</w:t>
      </w:r>
    </w:p>
    <w:p>
      <w:pPr>
        <w:pStyle w:val="BodyText"/>
        <w:spacing w:line="268" w:lineRule="auto" w:before="2"/>
        <w:ind w:left="1417" w:right="1024"/>
      </w:pPr>
      <w:r>
        <w:rPr>
          <w:color w:val="1B2D5C"/>
          <w:w w:val="105"/>
        </w:rPr>
        <w:t>is different from most Western educational cultures where there is no formal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pressure or bureaucratic requirements on MA or even PhD students to publish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work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until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graduation.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sharp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contrast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results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previous research in the UK, where publishing results of MA dissertations was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ranked as the least important aspect of writing an MA dissertation (Hasrati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Tavakoli,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2015).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Heading5"/>
        <w:spacing w:before="81"/>
        <w:ind w:left="850"/>
      </w:pPr>
      <w:r>
        <w:rPr>
          <w:color w:val="1B2D5C"/>
          <w:w w:val="95"/>
        </w:rPr>
        <w:t>Evaluation,</w:t>
      </w:r>
      <w:r>
        <w:rPr>
          <w:color w:val="1B2D5C"/>
          <w:spacing w:val="12"/>
          <w:w w:val="95"/>
        </w:rPr>
        <w:t> </w:t>
      </w:r>
      <w:r>
        <w:rPr>
          <w:color w:val="1B2D5C"/>
          <w:w w:val="95"/>
        </w:rPr>
        <w:t>reflection</w:t>
      </w:r>
      <w:r>
        <w:rPr>
          <w:color w:val="1B2D5C"/>
          <w:spacing w:val="12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12"/>
          <w:w w:val="95"/>
        </w:rPr>
        <w:t> </w:t>
      </w:r>
      <w:r>
        <w:rPr>
          <w:color w:val="1B2D5C"/>
          <w:w w:val="95"/>
        </w:rPr>
        <w:t>conclusion</w:t>
      </w:r>
    </w:p>
    <w:p>
      <w:pPr>
        <w:pStyle w:val="BodyText"/>
        <w:spacing w:line="268" w:lineRule="auto" w:before="71"/>
        <w:ind w:left="850" w:right="1631"/>
      </w:pP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chapter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identified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elaborated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key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aspects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-52"/>
          <w:w w:val="105"/>
        </w:rPr>
        <w:t> </w:t>
      </w:r>
      <w:r>
        <w:rPr>
          <w:color w:val="1B2D5C"/>
        </w:rPr>
        <w:t>in</w:t>
      </w:r>
      <w:r>
        <w:rPr>
          <w:color w:val="1B2D5C"/>
          <w:spacing w:val="14"/>
        </w:rPr>
        <w:t> </w:t>
      </w:r>
      <w:r>
        <w:rPr>
          <w:color w:val="1B2D5C"/>
        </w:rPr>
        <w:t>MA</w:t>
      </w:r>
      <w:r>
        <w:rPr>
          <w:color w:val="1B2D5C"/>
          <w:spacing w:val="14"/>
        </w:rPr>
        <w:t> </w:t>
      </w:r>
      <w:r>
        <w:rPr>
          <w:color w:val="1B2D5C"/>
        </w:rPr>
        <w:t>TEFL</w:t>
      </w:r>
      <w:r>
        <w:rPr>
          <w:color w:val="1B2D5C"/>
          <w:spacing w:val="14"/>
        </w:rPr>
        <w:t> </w:t>
      </w:r>
      <w:r>
        <w:rPr>
          <w:color w:val="1B2D5C"/>
        </w:rPr>
        <w:t>programmes</w:t>
      </w:r>
      <w:r>
        <w:rPr>
          <w:color w:val="1B2D5C"/>
          <w:spacing w:val="14"/>
        </w:rPr>
        <w:t> </w:t>
      </w:r>
      <w:r>
        <w:rPr>
          <w:color w:val="1B2D5C"/>
        </w:rPr>
        <w:t>in</w:t>
      </w:r>
      <w:r>
        <w:rPr>
          <w:color w:val="1B2D5C"/>
          <w:spacing w:val="14"/>
        </w:rPr>
        <w:t> </w:t>
      </w:r>
      <w:r>
        <w:rPr>
          <w:color w:val="1B2D5C"/>
        </w:rPr>
        <w:t>Iran.</w:t>
      </w:r>
      <w:r>
        <w:rPr>
          <w:color w:val="1B2D5C"/>
          <w:spacing w:val="15"/>
        </w:rPr>
        <w:t> </w:t>
      </w:r>
      <w:r>
        <w:rPr>
          <w:color w:val="1B2D5C"/>
        </w:rPr>
        <w:t>This</w:t>
      </w:r>
      <w:r>
        <w:rPr>
          <w:color w:val="1B2D5C"/>
          <w:spacing w:val="14"/>
        </w:rPr>
        <w:t> </w:t>
      </w:r>
      <w:r>
        <w:rPr>
          <w:color w:val="1B2D5C"/>
        </w:rPr>
        <w:t>list,</w:t>
      </w:r>
      <w:r>
        <w:rPr>
          <w:color w:val="1B2D5C"/>
          <w:spacing w:val="14"/>
        </w:rPr>
        <w:t> </w:t>
      </w:r>
      <w:r>
        <w:rPr>
          <w:color w:val="1B2D5C"/>
        </w:rPr>
        <w:t>however,</w:t>
      </w:r>
      <w:r>
        <w:rPr>
          <w:color w:val="1B2D5C"/>
          <w:spacing w:val="14"/>
        </w:rPr>
        <w:t> </w:t>
      </w:r>
      <w:r>
        <w:rPr>
          <w:color w:val="1B2D5C"/>
        </w:rPr>
        <w:t>is</w:t>
      </w:r>
      <w:r>
        <w:rPr>
          <w:color w:val="1B2D5C"/>
          <w:spacing w:val="14"/>
        </w:rPr>
        <w:t> </w:t>
      </w:r>
      <w:r>
        <w:rPr>
          <w:color w:val="1B2D5C"/>
        </w:rPr>
        <w:t>by</w:t>
      </w:r>
      <w:r>
        <w:rPr>
          <w:color w:val="1B2D5C"/>
          <w:spacing w:val="14"/>
        </w:rPr>
        <w:t> </w:t>
      </w:r>
      <w:r>
        <w:rPr>
          <w:color w:val="1B2D5C"/>
        </w:rPr>
        <w:t>no</w:t>
      </w:r>
      <w:r>
        <w:rPr>
          <w:color w:val="1B2D5C"/>
          <w:spacing w:val="15"/>
        </w:rPr>
        <w:t> </w:t>
      </w:r>
      <w:r>
        <w:rPr>
          <w:color w:val="1B2D5C"/>
        </w:rPr>
        <w:t>means</w:t>
      </w:r>
      <w:r>
        <w:rPr>
          <w:color w:val="1B2D5C"/>
          <w:spacing w:val="14"/>
        </w:rPr>
        <w:t> </w:t>
      </w:r>
      <w:r>
        <w:rPr>
          <w:color w:val="1B2D5C"/>
        </w:rPr>
        <w:t>exhaustive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best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regarded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sample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programmes.</w:t>
      </w:r>
    </w:p>
    <w:p>
      <w:pPr>
        <w:pStyle w:val="BodyText"/>
        <w:spacing w:line="268" w:lineRule="auto" w:before="1"/>
        <w:ind w:left="850" w:right="1595"/>
        <w:jc w:val="both"/>
      </w:pPr>
      <w:r>
        <w:rPr>
          <w:color w:val="1B2D5C"/>
          <w:w w:val="105"/>
        </w:rPr>
        <w:t>Such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regarded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isolated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independent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each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other.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contrary,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argue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only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fully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appreciate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complexity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looking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interaction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among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them.</w:t>
      </w:r>
    </w:p>
    <w:p>
      <w:pPr>
        <w:pStyle w:val="BodyText"/>
        <w:spacing w:line="268" w:lineRule="auto" w:before="170"/>
        <w:ind w:left="850" w:right="1417"/>
      </w:pPr>
      <w:r>
        <w:rPr>
          <w:color w:val="1B2D5C"/>
          <w:w w:val="105"/>
        </w:rPr>
        <w:t>The creation and possibility of rapid, easy connections has enabled academics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access recent publications and programmes across the globe, which in turn has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made 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possible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incorporate new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approaches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theories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 the absence of curricular changes at the ministerial level. In addition, increased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mobility has led to more conference participation by university professors who can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keep abreast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 new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developments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applied linguistics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teaching.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 corollary has been to reduce the gap between some Iranian TEFL departments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their Anglophone counterparts. These, as argued before, are most notably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personal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variations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implemented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below.</w:t>
      </w:r>
    </w:p>
    <w:p>
      <w:pPr>
        <w:pStyle w:val="BodyText"/>
        <w:spacing w:line="268" w:lineRule="auto" w:before="172"/>
        <w:ind w:left="850" w:right="1117"/>
      </w:pPr>
      <w:r>
        <w:rPr>
          <w:color w:val="1B2D5C"/>
          <w:w w:val="105"/>
        </w:rPr>
        <w:t>Rapid interconnections and mobility have also enabled Iranian students to continue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studies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Anglophone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recently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Malaysia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India</w:t>
      </w:r>
      <w:r>
        <w:rPr>
          <w:color w:val="1B2D5C"/>
          <w:spacing w:val="-36"/>
          <w:w w:val="105"/>
        </w:rPr>
        <w:t> </w:t>
      </w:r>
      <w:r>
        <w:rPr>
          <w:color w:val="1B2D5C"/>
          <w:w w:val="105"/>
          <w:position w:val="6"/>
          <w:sz w:val="10"/>
        </w:rPr>
        <w:t>5</w:t>
      </w:r>
      <w:r>
        <w:rPr>
          <w:color w:val="1B2D5C"/>
          <w:w w:val="105"/>
        </w:rPr>
        <w:t>.</w:t>
      </w:r>
    </w:p>
    <w:p>
      <w:pPr>
        <w:pStyle w:val="BodyText"/>
        <w:spacing w:line="268" w:lineRule="auto" w:before="1"/>
        <w:ind w:left="850" w:right="1665"/>
      </w:pPr>
      <w:r>
        <w:rPr>
          <w:color w:val="1B2D5C"/>
          <w:w w:val="105"/>
        </w:rPr>
        <w:t>This has led to new policies to increase admission to postgraduate programmes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 general and MA TEFL programmes in particular to encourage students to stay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country.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addition,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also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transfer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to</w:t>
      </w:r>
      <w:r>
        <w:rPr>
          <w:color w:val="1B2D5C"/>
          <w:spacing w:val="5"/>
        </w:rPr>
        <w:t> </w:t>
      </w:r>
      <w:r>
        <w:rPr>
          <w:color w:val="1B2D5C"/>
        </w:rPr>
        <w:t>Iranian</w:t>
      </w:r>
      <w:r>
        <w:rPr>
          <w:color w:val="1B2D5C"/>
          <w:spacing w:val="5"/>
        </w:rPr>
        <w:t> </w:t>
      </w:r>
      <w:r>
        <w:rPr>
          <w:color w:val="1B2D5C"/>
        </w:rPr>
        <w:t>universities</w:t>
      </w:r>
      <w:r>
        <w:rPr>
          <w:color w:val="1B2D5C"/>
          <w:spacing w:val="5"/>
        </w:rPr>
        <w:t> </w:t>
      </w:r>
      <w:r>
        <w:rPr>
          <w:color w:val="1B2D5C"/>
        </w:rPr>
        <w:t>(MSRT</w:t>
      </w:r>
      <w:r>
        <w:rPr>
          <w:color w:val="1B2D5C"/>
          <w:spacing w:val="5"/>
        </w:rPr>
        <w:t> </w:t>
      </w:r>
      <w:r>
        <w:rPr>
          <w:color w:val="1B2D5C"/>
        </w:rPr>
        <w:t>Student</w:t>
      </w:r>
      <w:r>
        <w:rPr>
          <w:color w:val="1B2D5C"/>
          <w:spacing w:val="5"/>
        </w:rPr>
        <w:t> </w:t>
      </w:r>
      <w:r>
        <w:rPr>
          <w:color w:val="1B2D5C"/>
        </w:rPr>
        <w:t>Services,</w:t>
      </w:r>
      <w:r>
        <w:rPr>
          <w:color w:val="1B2D5C"/>
          <w:spacing w:val="5"/>
        </w:rPr>
        <w:t> </w:t>
      </w:r>
      <w:r>
        <w:rPr>
          <w:color w:val="1B2D5C"/>
        </w:rPr>
        <w:t>2014).</w:t>
      </w:r>
      <w:r>
        <w:rPr>
          <w:color w:val="1B2D5C"/>
          <w:spacing w:val="5"/>
        </w:rPr>
        <w:t> </w:t>
      </w:r>
      <w:r>
        <w:rPr>
          <w:color w:val="1B2D5C"/>
        </w:rPr>
        <w:t>This</w:t>
      </w:r>
      <w:r>
        <w:rPr>
          <w:color w:val="1B2D5C"/>
          <w:spacing w:val="5"/>
        </w:rPr>
        <w:t> </w:t>
      </w:r>
      <w:r>
        <w:rPr>
          <w:color w:val="1B2D5C"/>
        </w:rPr>
        <w:t>may</w:t>
      </w:r>
      <w:r>
        <w:rPr>
          <w:color w:val="1B2D5C"/>
          <w:spacing w:val="5"/>
        </w:rPr>
        <w:t> </w:t>
      </w:r>
      <w:r>
        <w:rPr>
          <w:color w:val="1B2D5C"/>
        </w:rPr>
        <w:t>be</w:t>
      </w:r>
      <w:r>
        <w:rPr>
          <w:color w:val="1B2D5C"/>
          <w:spacing w:val="6"/>
        </w:rPr>
        <w:t> </w:t>
      </w:r>
      <w:r>
        <w:rPr>
          <w:color w:val="1B2D5C"/>
        </w:rPr>
        <w:t>a</w:t>
      </w:r>
      <w:r>
        <w:rPr>
          <w:color w:val="1B2D5C"/>
          <w:spacing w:val="5"/>
        </w:rPr>
        <w:t> </w:t>
      </w:r>
      <w:r>
        <w:rPr>
          <w:color w:val="1B2D5C"/>
        </w:rPr>
        <w:t>strategy</w:t>
      </w:r>
      <w:r>
        <w:rPr>
          <w:color w:val="1B2D5C"/>
          <w:spacing w:val="5"/>
        </w:rPr>
        <w:t> </w:t>
      </w:r>
      <w:r>
        <w:rPr>
          <w:color w:val="1B2D5C"/>
        </w:rPr>
        <w:t>to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channel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money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spent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system.</w:t>
      </w:r>
    </w:p>
    <w:p>
      <w:pPr>
        <w:pStyle w:val="BodyText"/>
        <w:spacing w:line="268" w:lineRule="auto" w:before="171"/>
        <w:ind w:left="850" w:right="1801"/>
      </w:pPr>
      <w:r>
        <w:rPr>
          <w:color w:val="1B2D5C"/>
          <w:w w:val="105"/>
        </w:rPr>
        <w:t>Similarly,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global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technologies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made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possible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fee-based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journals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reach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academics,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notably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developing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countries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including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context of credentialing and material incentives for publication, tempting them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into speedy publications. This has affected Iranian MA programmes in general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MA TEFL programmes in particular by redefining the role and purpose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writing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Masters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dissertation.</w:t>
      </w:r>
    </w:p>
    <w:p>
      <w:pPr>
        <w:pStyle w:val="BodyText"/>
        <w:spacing w:line="268" w:lineRule="auto" w:before="171"/>
        <w:ind w:left="850" w:right="1534"/>
      </w:pPr>
      <w:r>
        <w:rPr>
          <w:color w:val="1B2D5C"/>
          <w:w w:val="105"/>
        </w:rPr>
        <w:t>It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clear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changes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TEFL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reported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chapter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(i.e. </w:t>
      </w:r>
      <w:r>
        <w:rPr>
          <w:rFonts w:ascii="Trebuchet MS"/>
          <w:i/>
          <w:color w:val="1B2D5C"/>
        </w:rPr>
        <w:t>changes from below; quality or quantity; </w:t>
      </w:r>
      <w:r>
        <w:rPr>
          <w:color w:val="1B2D5C"/>
        </w:rPr>
        <w:t>and </w:t>
      </w:r>
      <w:r>
        <w:rPr>
          <w:rFonts w:ascii="Trebuchet MS"/>
          <w:i/>
          <w:color w:val="1B2D5C"/>
        </w:rPr>
        <w:t>publish </w:t>
      </w:r>
      <w:r>
        <w:rPr>
          <w:color w:val="1B2D5C"/>
        </w:rPr>
        <w:t>or </w:t>
      </w:r>
      <w:r>
        <w:rPr>
          <w:rFonts w:ascii="Trebuchet MS"/>
          <w:i/>
          <w:color w:val="1B2D5C"/>
        </w:rPr>
        <w:t>perish</w:t>
      </w:r>
      <w:r>
        <w:rPr>
          <w:color w:val="1B2D5C"/>
        </w:rPr>
        <w:t>) interact in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complex ways, forming a constellation of global and local phenomena, an area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 merits further investigation. The changes we have identified in this chapter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probably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common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even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developing countries, but more research is needed to investigate this topic and to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compare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results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studies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similar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contexts.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42.519699pt;margin-top:16.693045pt;width:328.85pt;height:.1pt;mso-position-horizontal-relative:page;mso-position-vertical-relative:paragraph;z-index:-15697408;mso-wrap-distance-left:0;mso-wrap-distance-right:0" coordorigin="850,334" coordsize="6577,0" path="m850,334l7427,334e" filled="false" stroked="true" strokeweight=".25pt" strokecolor="#1b2d5c">
            <v:path arrowok="t"/>
            <v:stroke dashstyle="solid"/>
            <w10:wrap type="topAndBottom"/>
          </v:shape>
        </w:pict>
      </w:r>
    </w:p>
    <w:p>
      <w:pPr>
        <w:spacing w:before="128"/>
        <w:ind w:left="850" w:right="0" w:firstLine="0"/>
        <w:jc w:val="left"/>
        <w:rPr>
          <w:rFonts w:ascii="Trebuchet MS"/>
          <w:sz w:val="13"/>
        </w:rPr>
      </w:pPr>
      <w:r>
        <w:rPr>
          <w:rFonts w:ascii="Trebuchet MS"/>
          <w:color w:val="1B2D5C"/>
          <w:w w:val="95"/>
          <w:position w:val="6"/>
          <w:sz w:val="7"/>
        </w:rPr>
        <w:t>5</w:t>
      </w:r>
      <w:r>
        <w:rPr>
          <w:rFonts w:ascii="Trebuchet MS"/>
          <w:color w:val="1B2D5C"/>
          <w:spacing w:val="27"/>
          <w:position w:val="6"/>
          <w:sz w:val="7"/>
        </w:rPr>
        <w:t> </w:t>
      </w:r>
      <w:r>
        <w:rPr>
          <w:rFonts w:ascii="Trebuchet MS"/>
          <w:color w:val="1B2D5C"/>
          <w:w w:val="95"/>
          <w:sz w:val="13"/>
        </w:rPr>
        <w:t>This</w:t>
      </w:r>
      <w:r>
        <w:rPr>
          <w:rFonts w:ascii="Trebuchet MS"/>
          <w:color w:val="1B2D5C"/>
          <w:spacing w:val="-7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statement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is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based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on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our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local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knowledge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of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the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Iranian</w:t>
      </w:r>
      <w:r>
        <w:rPr>
          <w:rFonts w:ascii="Trebuchet MS"/>
          <w:color w:val="1B2D5C"/>
          <w:spacing w:val="-6"/>
          <w:w w:val="95"/>
          <w:sz w:val="13"/>
        </w:rPr>
        <w:t> </w:t>
      </w:r>
      <w:r>
        <w:rPr>
          <w:rFonts w:ascii="Trebuchet MS"/>
          <w:color w:val="1B2D5C"/>
          <w:w w:val="95"/>
          <w:sz w:val="13"/>
        </w:rPr>
        <w:t>context.</w:t>
      </w:r>
    </w:p>
    <w:p>
      <w:pPr>
        <w:spacing w:after="0"/>
        <w:jc w:val="left"/>
        <w:rPr>
          <w:rFonts w:ascii="Trebuchet MS"/>
          <w:sz w:val="13"/>
        </w:rPr>
        <w:sectPr>
          <w:pgSz w:w="8850" w:h="13210"/>
          <w:pgMar w:header="0" w:footer="410" w:top="720" w:bottom="600" w:left="0" w:right="0"/>
        </w:sectPr>
      </w:pPr>
    </w:p>
    <w:p>
      <w:pPr>
        <w:pStyle w:val="Heading5"/>
        <w:spacing w:before="81"/>
      </w:pPr>
      <w:r>
        <w:rPr>
          <w:color w:val="1B2D5C"/>
        </w:rPr>
        <w:t>References</w:t>
      </w:r>
    </w:p>
    <w:p>
      <w:pPr>
        <w:spacing w:line="268" w:lineRule="auto" w:before="71"/>
        <w:ind w:left="1417" w:right="1795" w:firstLine="0"/>
        <w:jc w:val="left"/>
        <w:rPr>
          <w:sz w:val="17"/>
        </w:rPr>
      </w:pPr>
      <w:r>
        <w:rPr>
          <w:color w:val="1B2D5C"/>
          <w:w w:val="105"/>
          <w:sz w:val="17"/>
        </w:rPr>
        <w:t>Altbach,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PG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(2004)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Globalisation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university: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Myths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realities</w:t>
      </w:r>
      <w:r>
        <w:rPr>
          <w:color w:val="1B2D5C"/>
          <w:spacing w:val="-52"/>
          <w:w w:val="10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an</w:t>
      </w:r>
      <w:r>
        <w:rPr>
          <w:color w:val="1B2D5C"/>
          <w:spacing w:val="-3"/>
          <w:sz w:val="17"/>
        </w:rPr>
        <w:t> </w:t>
      </w:r>
      <w:r>
        <w:rPr>
          <w:color w:val="1B2D5C"/>
          <w:sz w:val="17"/>
        </w:rPr>
        <w:t>unequal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world.</w:t>
      </w:r>
      <w:r>
        <w:rPr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Tertiary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</w:t>
      </w:r>
      <w:r>
        <w:rPr>
          <w:rFonts w:ascii="Trebuchet MS" w:hAnsi="Trebuchet MS"/>
          <w:i/>
          <w:color w:val="1B2D5C"/>
          <w:spacing w:val="-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Management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color w:val="1B2D5C"/>
          <w:sz w:val="17"/>
        </w:rPr>
        <w:t>10/1:</w:t>
      </w:r>
      <w:r>
        <w:rPr>
          <w:color w:val="1B2D5C"/>
          <w:spacing w:val="-3"/>
          <w:sz w:val="17"/>
        </w:rPr>
        <w:t> </w:t>
      </w:r>
      <w:r>
        <w:rPr>
          <w:color w:val="1B2D5C"/>
          <w:sz w:val="17"/>
        </w:rPr>
        <w:t>3</w:t>
      </w:r>
      <w:r>
        <w:rPr>
          <w:color w:val="1B2D5C"/>
          <w:spacing w:val="-33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4"/>
          <w:sz w:val="17"/>
        </w:rPr>
        <w:t> </w:t>
      </w:r>
      <w:r>
        <w:rPr>
          <w:color w:val="1B2D5C"/>
          <w:sz w:val="17"/>
        </w:rPr>
        <w:t>25.</w:t>
      </w:r>
    </w:p>
    <w:p>
      <w:pPr>
        <w:pStyle w:val="BodyText"/>
        <w:spacing w:before="168"/>
        <w:ind w:left="1417"/>
      </w:pPr>
      <w:r>
        <w:rPr>
          <w:color w:val="1B2D5C"/>
        </w:rPr>
        <w:t>Atta-ur-Rahman</w:t>
      </w:r>
      <w:r>
        <w:rPr>
          <w:color w:val="1B2D5C"/>
          <w:spacing w:val="12"/>
        </w:rPr>
        <w:t> </w:t>
      </w:r>
      <w:r>
        <w:rPr>
          <w:color w:val="1B2D5C"/>
        </w:rPr>
        <w:t>and</w:t>
      </w:r>
      <w:r>
        <w:rPr>
          <w:color w:val="1B2D5C"/>
          <w:spacing w:val="13"/>
        </w:rPr>
        <w:t> </w:t>
      </w:r>
      <w:r>
        <w:rPr>
          <w:color w:val="1B2D5C"/>
        </w:rPr>
        <w:t>Nasim,</w:t>
      </w:r>
      <w:r>
        <w:rPr>
          <w:color w:val="1B2D5C"/>
          <w:spacing w:val="13"/>
        </w:rPr>
        <w:t> </w:t>
      </w:r>
      <w:r>
        <w:rPr>
          <w:color w:val="1B2D5C"/>
        </w:rPr>
        <w:t>A</w:t>
      </w:r>
      <w:r>
        <w:rPr>
          <w:color w:val="1B2D5C"/>
          <w:spacing w:val="13"/>
        </w:rPr>
        <w:t> </w:t>
      </w:r>
      <w:r>
        <w:rPr>
          <w:color w:val="1B2D5C"/>
        </w:rPr>
        <w:t>(2004)</w:t>
      </w:r>
      <w:r>
        <w:rPr>
          <w:color w:val="1B2D5C"/>
          <w:spacing w:val="13"/>
        </w:rPr>
        <w:t> </w:t>
      </w:r>
      <w:r>
        <w:rPr>
          <w:color w:val="1B2D5C"/>
        </w:rPr>
        <w:t>Time</w:t>
      </w:r>
      <w:r>
        <w:rPr>
          <w:color w:val="1B2D5C"/>
          <w:spacing w:val="13"/>
        </w:rPr>
        <w:t> </w:t>
      </w:r>
      <w:r>
        <w:rPr>
          <w:color w:val="1B2D5C"/>
        </w:rPr>
        <w:t>for</w:t>
      </w:r>
      <w:r>
        <w:rPr>
          <w:color w:val="1B2D5C"/>
          <w:spacing w:val="13"/>
        </w:rPr>
        <w:t> </w:t>
      </w:r>
      <w:r>
        <w:rPr>
          <w:color w:val="1B2D5C"/>
        </w:rPr>
        <w:t>enlightened</w:t>
      </w:r>
      <w:r>
        <w:rPr>
          <w:color w:val="1B2D5C"/>
          <w:spacing w:val="13"/>
        </w:rPr>
        <w:t> </w:t>
      </w:r>
      <w:r>
        <w:rPr>
          <w:color w:val="1B2D5C"/>
        </w:rPr>
        <w:t>moderation:</w:t>
      </w:r>
    </w:p>
    <w:p>
      <w:pPr>
        <w:pStyle w:val="BodyText"/>
        <w:spacing w:before="25"/>
        <w:ind w:left="1417"/>
      </w:pP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call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nations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renew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reaffirm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commitment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science.</w:t>
      </w:r>
    </w:p>
    <w:p>
      <w:pPr>
        <w:spacing w:before="25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Nature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color w:val="1B2D5C"/>
          <w:sz w:val="17"/>
        </w:rPr>
        <w:t>432: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273</w:t>
      </w:r>
      <w:r>
        <w:rPr>
          <w:color w:val="1B2D5C"/>
          <w:spacing w:val="-35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4"/>
          <w:sz w:val="17"/>
        </w:rPr>
        <w:t> </w:t>
      </w:r>
      <w:r>
        <w:rPr>
          <w:color w:val="1B2D5C"/>
          <w:sz w:val="17"/>
        </w:rPr>
        <w:t>274.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6" w:lineRule="auto"/>
        <w:ind w:left="1417" w:right="1602"/>
      </w:pPr>
      <w:r>
        <w:rPr>
          <w:color w:val="1B2D5C"/>
          <w:w w:val="105"/>
        </w:rPr>
        <w:t>Beck, K (2012) Globalization/s: Reproduction and resistance in the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internationalization of Higher Education. </w:t>
      </w:r>
      <w:r>
        <w:rPr>
          <w:rFonts w:ascii="Trebuchet MS" w:hAnsi="Trebuchet MS"/>
          <w:i/>
          <w:color w:val="1B2D5C"/>
        </w:rPr>
        <w:t>Canadian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Journal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Of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Education</w:t>
      </w:r>
      <w:r>
        <w:rPr>
          <w:rFonts w:ascii="Trebuchet MS" w:hAnsi="Trebuchet MS"/>
          <w:i/>
          <w:color w:val="1B2D5C"/>
          <w:spacing w:val="-49"/>
        </w:rPr>
        <w:t> </w:t>
      </w:r>
      <w:r>
        <w:rPr>
          <w:color w:val="1B2D5C"/>
          <w:w w:val="105"/>
        </w:rPr>
        <w:t>35/3: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133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–148.</w:t>
      </w:r>
    </w:p>
    <w:p>
      <w:pPr>
        <w:spacing w:line="266" w:lineRule="auto" w:before="174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Berkenkotter, C and Huckin, TN (1995) </w:t>
      </w:r>
      <w:r>
        <w:rPr>
          <w:rFonts w:ascii="Trebuchet MS"/>
          <w:i/>
          <w:color w:val="1B2D5C"/>
          <w:sz w:val="17"/>
        </w:rPr>
        <w:t>Genre Knowledge in Disciplinary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Communication: Cognition/Culture/Power</w:t>
      </w:r>
      <w:r>
        <w:rPr>
          <w:color w:val="1B2D5C"/>
          <w:sz w:val="17"/>
        </w:rPr>
        <w:t>. Hillsdale, NJ: Lawrence Erlbaum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Associates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Publishers.</w:t>
      </w:r>
    </w:p>
    <w:p>
      <w:pPr>
        <w:pStyle w:val="BodyText"/>
        <w:spacing w:line="268" w:lineRule="auto" w:before="171"/>
        <w:ind w:left="1417" w:right="848"/>
      </w:pPr>
      <w:r>
        <w:rPr>
          <w:color w:val="1B2D5C"/>
          <w:w w:val="105"/>
        </w:rPr>
        <w:t>Canagarajah, AS (1996) ‘Non-discursive’ requirements in academic publishing,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material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resources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periphery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scholars,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politics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production.</w:t>
      </w:r>
      <w:r>
        <w:rPr>
          <w:color w:val="1B2D5C"/>
          <w:spacing w:val="-53"/>
          <w:w w:val="105"/>
        </w:rPr>
        <w:t> </w:t>
      </w:r>
      <w:r>
        <w:rPr>
          <w:rFonts w:ascii="Trebuchet MS" w:hAnsi="Trebuchet MS"/>
          <w:i/>
          <w:color w:val="1B2D5C"/>
        </w:rPr>
        <w:t>Written</w:t>
      </w:r>
      <w:r>
        <w:rPr>
          <w:rFonts w:ascii="Trebuchet MS" w:hAnsi="Trebuchet MS"/>
          <w:i/>
          <w:color w:val="1B2D5C"/>
          <w:spacing w:val="-8"/>
        </w:rPr>
        <w:t> </w:t>
      </w:r>
      <w:r>
        <w:rPr>
          <w:rFonts w:ascii="Trebuchet MS" w:hAnsi="Trebuchet MS"/>
          <w:i/>
          <w:color w:val="1B2D5C"/>
        </w:rPr>
        <w:t>Communication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</w:rPr>
        <w:t>13:</w:t>
      </w:r>
      <w:r>
        <w:rPr>
          <w:color w:val="1B2D5C"/>
          <w:spacing w:val="-9"/>
        </w:rPr>
        <w:t> </w:t>
      </w:r>
      <w:r>
        <w:rPr>
          <w:color w:val="1B2D5C"/>
        </w:rPr>
        <w:t>435–</w:t>
      </w:r>
      <w:r>
        <w:rPr>
          <w:color w:val="1B2D5C"/>
          <w:spacing w:val="-36"/>
        </w:rPr>
        <w:t> </w:t>
      </w:r>
      <w:r>
        <w:rPr>
          <w:color w:val="1B2D5C"/>
        </w:rPr>
        <w:t>472.</w:t>
      </w:r>
    </w:p>
    <w:p>
      <w:pPr>
        <w:spacing w:line="266" w:lineRule="auto" w:before="168"/>
        <w:ind w:left="1417" w:right="848" w:firstLine="0"/>
        <w:jc w:val="left"/>
        <w:rPr>
          <w:sz w:val="17"/>
        </w:rPr>
      </w:pPr>
      <w:r>
        <w:rPr>
          <w:color w:val="1B2D5C"/>
          <w:sz w:val="17"/>
        </w:rPr>
        <w:t>Canagarajah,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AS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(2002)</w:t>
      </w:r>
      <w:r>
        <w:rPr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Geopolitics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Academic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Writing</w:t>
      </w:r>
      <w:r>
        <w:rPr>
          <w:color w:val="1B2D5C"/>
          <w:sz w:val="17"/>
        </w:rPr>
        <w:t>.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Pittsburgh,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PA: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University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Pittsburgh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Press.</w:t>
      </w:r>
    </w:p>
    <w:p>
      <w:pPr>
        <w:pStyle w:val="BodyText"/>
        <w:spacing w:line="266" w:lineRule="auto" w:before="172"/>
        <w:ind w:left="1417" w:right="1306"/>
        <w:jc w:val="both"/>
      </w:pPr>
      <w:r>
        <w:rPr>
          <w:color w:val="1B2D5C"/>
          <w:w w:val="105"/>
        </w:rPr>
        <w:t>Charmaz, K (2000) ‘Grounded theory: Objectivist and constructivist methods’,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in Denzin, NK and Lincoln, NK (eds) </w:t>
      </w:r>
      <w:r>
        <w:rPr>
          <w:rFonts w:ascii="Trebuchet MS" w:hAnsi="Trebuchet MS"/>
          <w:i/>
          <w:color w:val="1B2D5C"/>
        </w:rPr>
        <w:t>Handbook of Qualitative Research </w:t>
      </w:r>
      <w:r>
        <w:rPr>
          <w:color w:val="1B2D5C"/>
        </w:rPr>
        <w:t>(2nd ed).</w:t>
      </w:r>
      <w:r>
        <w:rPr>
          <w:color w:val="1B2D5C"/>
          <w:spacing w:val="-51"/>
        </w:rPr>
        <w:t> </w:t>
      </w:r>
      <w:r>
        <w:rPr>
          <w:color w:val="1B2D5C"/>
          <w:w w:val="105"/>
        </w:rPr>
        <w:t>Thousand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Oaks,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CA: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Sage.</w:t>
      </w:r>
    </w:p>
    <w:p>
      <w:pPr>
        <w:pStyle w:val="BodyText"/>
        <w:spacing w:line="266" w:lineRule="auto" w:before="174"/>
        <w:ind w:left="1417" w:right="1246"/>
      </w:pPr>
      <w:r>
        <w:rPr>
          <w:color w:val="1B2D5C"/>
          <w:w w:val="105"/>
        </w:rPr>
        <w:t>Charmaz, K (2005) ‘Grounded theory in the 21st century: Applications for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advancing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social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justice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studies’,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Denzin,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NK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Lincoln,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YS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(eds)</w:t>
      </w:r>
      <w:r>
        <w:rPr>
          <w:color w:val="1B2D5C"/>
          <w:spacing w:val="-13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Handbook</w:t>
      </w:r>
      <w:r>
        <w:rPr>
          <w:rFonts w:ascii="Trebuchet MS" w:hAnsi="Trebuchet MS"/>
          <w:i/>
          <w:color w:val="1B2D5C"/>
          <w:spacing w:val="-51"/>
          <w:w w:val="105"/>
        </w:rPr>
        <w:t> </w:t>
      </w:r>
      <w:r>
        <w:rPr>
          <w:rFonts w:ascii="Trebuchet MS" w:hAnsi="Trebuchet MS"/>
          <w:i/>
          <w:color w:val="1B2D5C"/>
        </w:rPr>
        <w:t>of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</w:rPr>
        <w:t>Qualitative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rFonts w:ascii="Trebuchet MS" w:hAnsi="Trebuchet MS"/>
          <w:i/>
          <w:color w:val="1B2D5C"/>
        </w:rPr>
        <w:t>Research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color w:val="1B2D5C"/>
        </w:rPr>
        <w:t>(3rd</w:t>
      </w:r>
      <w:r>
        <w:rPr>
          <w:color w:val="1B2D5C"/>
          <w:spacing w:val="-8"/>
        </w:rPr>
        <w:t> </w:t>
      </w:r>
      <w:r>
        <w:rPr>
          <w:color w:val="1B2D5C"/>
        </w:rPr>
        <w:t>ed).</w:t>
      </w:r>
      <w:r>
        <w:rPr>
          <w:color w:val="1B2D5C"/>
          <w:spacing w:val="-8"/>
        </w:rPr>
        <w:t> </w:t>
      </w:r>
      <w:r>
        <w:rPr>
          <w:color w:val="1B2D5C"/>
        </w:rPr>
        <w:t>Thousand</w:t>
      </w:r>
      <w:r>
        <w:rPr>
          <w:color w:val="1B2D5C"/>
          <w:spacing w:val="-8"/>
        </w:rPr>
        <w:t> </w:t>
      </w:r>
      <w:r>
        <w:rPr>
          <w:color w:val="1B2D5C"/>
        </w:rPr>
        <w:t>Oaks,</w:t>
      </w:r>
      <w:r>
        <w:rPr>
          <w:color w:val="1B2D5C"/>
          <w:spacing w:val="-8"/>
        </w:rPr>
        <w:t> </w:t>
      </w:r>
      <w:r>
        <w:rPr>
          <w:color w:val="1B2D5C"/>
        </w:rPr>
        <w:t>CA:</w:t>
      </w:r>
      <w:r>
        <w:rPr>
          <w:color w:val="1B2D5C"/>
          <w:spacing w:val="-8"/>
        </w:rPr>
        <w:t> </w:t>
      </w:r>
      <w:r>
        <w:rPr>
          <w:color w:val="1B2D5C"/>
        </w:rPr>
        <w:t>Sage.</w:t>
      </w:r>
    </w:p>
    <w:p>
      <w:pPr>
        <w:spacing w:before="172"/>
        <w:ind w:left="1417" w:right="0" w:firstLine="0"/>
        <w:jc w:val="left"/>
        <w:rPr>
          <w:sz w:val="17"/>
        </w:rPr>
      </w:pPr>
      <w:r>
        <w:rPr>
          <w:color w:val="1B2D5C"/>
          <w:sz w:val="17"/>
        </w:rPr>
        <w:t>Giddens,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(1990)</w:t>
      </w:r>
      <w:r>
        <w:rPr>
          <w:color w:val="1B2D5C"/>
          <w:spacing w:val="10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11"/>
          <w:sz w:val="17"/>
        </w:rPr>
        <w:t> </w:t>
      </w:r>
      <w:r>
        <w:rPr>
          <w:rFonts w:ascii="Trebuchet MS"/>
          <w:i/>
          <w:color w:val="1B2D5C"/>
          <w:sz w:val="17"/>
        </w:rPr>
        <w:t>Consequences</w:t>
      </w:r>
      <w:r>
        <w:rPr>
          <w:rFonts w:ascii="Trebuchet MS"/>
          <w:i/>
          <w:color w:val="1B2D5C"/>
          <w:spacing w:val="12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11"/>
          <w:sz w:val="17"/>
        </w:rPr>
        <w:t> </w:t>
      </w:r>
      <w:r>
        <w:rPr>
          <w:rFonts w:ascii="Trebuchet MS"/>
          <w:i/>
          <w:color w:val="1B2D5C"/>
          <w:sz w:val="17"/>
        </w:rPr>
        <w:t>Modernity</w:t>
      </w:r>
      <w:r>
        <w:rPr>
          <w:color w:val="1B2D5C"/>
          <w:sz w:val="17"/>
        </w:rPr>
        <w:t>.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Cambridge: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Polity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Press.</w:t>
      </w:r>
    </w:p>
    <w:p>
      <w:pPr>
        <w:pStyle w:val="BodyText"/>
        <w:spacing w:before="10"/>
        <w:rPr>
          <w:sz w:val="15"/>
        </w:rPr>
      </w:pPr>
    </w:p>
    <w:p>
      <w:pPr>
        <w:spacing w:line="266" w:lineRule="auto" w:before="1"/>
        <w:ind w:left="1417" w:right="1325" w:firstLine="0"/>
        <w:jc w:val="both"/>
        <w:rPr>
          <w:sz w:val="17"/>
        </w:rPr>
      </w:pPr>
      <w:r>
        <w:rPr>
          <w:color w:val="1B2D5C"/>
          <w:sz w:val="17"/>
        </w:rPr>
        <w:t>Glaser, B and Strauss, AL (1967) </w:t>
      </w:r>
      <w:r>
        <w:rPr>
          <w:rFonts w:ascii="Trebuchet MS"/>
          <w:i/>
          <w:color w:val="1B2D5C"/>
          <w:sz w:val="17"/>
        </w:rPr>
        <w:t>The Discovery of Grounded Theory: Strategies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Qualitative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color w:val="1B2D5C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Chicago: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Aldine.</w:t>
      </w:r>
    </w:p>
    <w:p>
      <w:pPr>
        <w:spacing w:line="266" w:lineRule="auto" w:before="169"/>
        <w:ind w:left="1417" w:right="935" w:firstLine="0"/>
        <w:jc w:val="both"/>
        <w:rPr>
          <w:sz w:val="17"/>
        </w:rPr>
      </w:pPr>
      <w:r>
        <w:rPr>
          <w:color w:val="1B2D5C"/>
          <w:w w:val="105"/>
          <w:sz w:val="17"/>
        </w:rPr>
        <w:t>Hasrati, M (2013) Material and credentialing incentives as symbolic violence: Local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engagement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global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participation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through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joint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publication.</w:t>
      </w:r>
      <w:r>
        <w:rPr>
          <w:color w:val="1B2D5C"/>
          <w:spacing w:val="-7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Journal</w:t>
      </w:r>
      <w:r>
        <w:rPr>
          <w:rFonts w:ascii="Trebuchet MS" w:hAnsi="Trebuchet MS"/>
          <w:i/>
          <w:color w:val="1B2D5C"/>
          <w:spacing w:val="-5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of</w:t>
      </w:r>
      <w:r>
        <w:rPr>
          <w:rFonts w:ascii="Trebuchet MS" w:hAnsi="Trebuchet MS"/>
          <w:i/>
          <w:color w:val="1B2D5C"/>
          <w:spacing w:val="-5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Business</w:t>
      </w:r>
      <w:r>
        <w:rPr>
          <w:rFonts w:ascii="Trebuchet MS" w:hAnsi="Trebuchet MS"/>
          <w:i/>
          <w:color w:val="1B2D5C"/>
          <w:spacing w:val="-51"/>
          <w:w w:val="10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Technical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Communication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color w:val="1B2D5C"/>
          <w:sz w:val="17"/>
        </w:rPr>
        <w:t>27/2: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154–179.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</w:rPr>
        <w:t>Hasrati,</w:t>
      </w:r>
      <w:r>
        <w:rPr>
          <w:color w:val="1B2D5C"/>
          <w:spacing w:val="8"/>
        </w:rPr>
        <w:t> </w:t>
      </w:r>
      <w:r>
        <w:rPr>
          <w:color w:val="1B2D5C"/>
        </w:rPr>
        <w:t>M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9"/>
        </w:rPr>
        <w:t> </w:t>
      </w:r>
      <w:r>
        <w:rPr>
          <w:color w:val="1B2D5C"/>
        </w:rPr>
        <w:t>Tavakoli,</w:t>
      </w:r>
      <w:r>
        <w:rPr>
          <w:color w:val="1B2D5C"/>
          <w:spacing w:val="9"/>
        </w:rPr>
        <w:t> </w:t>
      </w:r>
      <w:r>
        <w:rPr>
          <w:color w:val="1B2D5C"/>
        </w:rPr>
        <w:t>P</w:t>
      </w:r>
      <w:r>
        <w:rPr>
          <w:color w:val="1B2D5C"/>
          <w:spacing w:val="9"/>
        </w:rPr>
        <w:t> </w:t>
      </w:r>
      <w:r>
        <w:rPr>
          <w:color w:val="1B2D5C"/>
        </w:rPr>
        <w:t>(2015)</w:t>
      </w:r>
      <w:r>
        <w:rPr>
          <w:color w:val="1B2D5C"/>
          <w:spacing w:val="9"/>
        </w:rPr>
        <w:t> </w:t>
      </w:r>
      <w:r>
        <w:rPr>
          <w:color w:val="1B2D5C"/>
        </w:rPr>
        <w:t>Globalisation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8"/>
        </w:rPr>
        <w:t> </w:t>
      </w:r>
      <w:r>
        <w:rPr>
          <w:color w:val="1B2D5C"/>
        </w:rPr>
        <w:t>MA</w:t>
      </w:r>
      <w:r>
        <w:rPr>
          <w:color w:val="1B2D5C"/>
          <w:spacing w:val="9"/>
        </w:rPr>
        <w:t> </w:t>
      </w:r>
      <w:r>
        <w:rPr>
          <w:color w:val="1B2D5C"/>
        </w:rPr>
        <w:t>TESOL</w:t>
      </w:r>
      <w:r>
        <w:rPr>
          <w:color w:val="1B2D5C"/>
          <w:spacing w:val="9"/>
        </w:rPr>
        <w:t> </w:t>
      </w:r>
      <w:r>
        <w:rPr>
          <w:color w:val="1B2D5C"/>
        </w:rPr>
        <w:t>programmes</w:t>
      </w:r>
      <w:r>
        <w:rPr>
          <w:color w:val="1B2D5C"/>
          <w:spacing w:val="9"/>
        </w:rPr>
        <w:t> </w:t>
      </w:r>
      <w:r>
        <w:rPr>
          <w:color w:val="1B2D5C"/>
        </w:rPr>
        <w:t>in</w:t>
      </w:r>
      <w:r>
        <w:rPr>
          <w:color w:val="1B2D5C"/>
          <w:spacing w:val="9"/>
        </w:rPr>
        <w:t> </w:t>
      </w:r>
      <w:r>
        <w:rPr>
          <w:color w:val="1B2D5C"/>
        </w:rPr>
        <w:t>the</w:t>
      </w:r>
      <w:r>
        <w:rPr>
          <w:color w:val="1B2D5C"/>
          <w:spacing w:val="-50"/>
        </w:rPr>
        <w:t> </w:t>
      </w:r>
      <w:r>
        <w:rPr>
          <w:color w:val="1B2D5C"/>
        </w:rPr>
        <w:t>UK.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</w:rPr>
        <w:t>Higher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</w:rPr>
        <w:t>Education</w:t>
      </w:r>
      <w:r>
        <w:rPr>
          <w:color w:val="1B2D5C"/>
        </w:rPr>
        <w:t>.</w:t>
      </w:r>
      <w:r>
        <w:rPr>
          <w:color w:val="1B2D5C"/>
          <w:spacing w:val="-8"/>
        </w:rPr>
        <w:t> </w:t>
      </w:r>
      <w:r>
        <w:rPr>
          <w:color w:val="1B2D5C"/>
        </w:rPr>
        <w:t>69/4:</w:t>
      </w:r>
      <w:r>
        <w:rPr>
          <w:color w:val="1B2D5C"/>
          <w:spacing w:val="-9"/>
        </w:rPr>
        <w:t> </w:t>
      </w:r>
      <w:r>
        <w:rPr>
          <w:color w:val="1B2D5C"/>
        </w:rPr>
        <w:t>547–565.</w:t>
      </w:r>
    </w:p>
    <w:p>
      <w:pPr>
        <w:spacing w:line="266" w:lineRule="auto" w:before="168"/>
        <w:ind w:left="1417" w:right="1117" w:firstLine="0"/>
        <w:jc w:val="left"/>
        <w:rPr>
          <w:sz w:val="17"/>
        </w:rPr>
      </w:pPr>
      <w:r>
        <w:rPr>
          <w:color w:val="1B2D5C"/>
          <w:sz w:val="17"/>
        </w:rPr>
        <w:t>Hayes, D and Wynyard, R (2002) </w:t>
      </w:r>
      <w:r>
        <w:rPr>
          <w:rFonts w:ascii="Trebuchet MS"/>
          <w:i/>
          <w:color w:val="1B2D5C"/>
          <w:sz w:val="17"/>
        </w:rPr>
        <w:t>The McDonaldisation of Higher Education</w:t>
      </w:r>
      <w:r>
        <w:rPr>
          <w:color w:val="1B2D5C"/>
          <w:sz w:val="17"/>
        </w:rPr>
        <w:t>.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Bergin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Garvey.</w:t>
      </w:r>
    </w:p>
    <w:p>
      <w:pPr>
        <w:spacing w:before="172"/>
        <w:ind w:left="1417" w:right="0" w:firstLine="0"/>
        <w:jc w:val="left"/>
        <w:rPr>
          <w:sz w:val="17"/>
        </w:rPr>
      </w:pPr>
      <w:r>
        <w:rPr>
          <w:color w:val="1B2D5C"/>
          <w:sz w:val="17"/>
        </w:rPr>
        <w:t>Holtman,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RJ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(2005)</w:t>
      </w:r>
      <w:r>
        <w:rPr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Making</w:t>
      </w:r>
      <w:r>
        <w:rPr>
          <w:rFonts w:ascii="Trebuchet MS"/>
          <w:i/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Globalisation</w:t>
      </w:r>
      <w:r>
        <w:rPr>
          <w:color w:val="1B2D5C"/>
          <w:sz w:val="17"/>
        </w:rPr>
        <w:t>.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New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York: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Palgrave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MacMillan.</w:t>
      </w:r>
    </w:p>
    <w:p>
      <w:pPr>
        <w:spacing w:after="0"/>
        <w:jc w:val="left"/>
        <w:rPr>
          <w:sz w:val="17"/>
        </w:rPr>
        <w:sectPr>
          <w:pgSz w:w="8850" w:h="13210"/>
          <w:pgMar w:header="0" w:footer="410" w:top="720" w:bottom="600" w:left="0" w:right="0"/>
        </w:sectPr>
      </w:pPr>
    </w:p>
    <w:p>
      <w:pPr>
        <w:pStyle w:val="BodyText"/>
        <w:spacing w:before="66"/>
        <w:ind w:left="850"/>
      </w:pPr>
      <w:r>
        <w:rPr>
          <w:color w:val="1B2D5C"/>
        </w:rPr>
        <w:t>Manicas,</w:t>
      </w:r>
      <w:r>
        <w:rPr>
          <w:color w:val="1B2D5C"/>
          <w:spacing w:val="9"/>
        </w:rPr>
        <w:t> </w:t>
      </w:r>
      <w:r>
        <w:rPr>
          <w:color w:val="1B2D5C"/>
        </w:rPr>
        <w:t>P</w:t>
      </w:r>
      <w:r>
        <w:rPr>
          <w:color w:val="1B2D5C"/>
          <w:spacing w:val="9"/>
        </w:rPr>
        <w:t> </w:t>
      </w:r>
      <w:r>
        <w:rPr>
          <w:color w:val="1B2D5C"/>
        </w:rPr>
        <w:t>(2007)</w:t>
      </w:r>
      <w:r>
        <w:rPr>
          <w:color w:val="1B2D5C"/>
          <w:spacing w:val="9"/>
        </w:rPr>
        <w:t> </w:t>
      </w:r>
      <w:r>
        <w:rPr>
          <w:color w:val="1B2D5C"/>
        </w:rPr>
        <w:t>Globalisation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9"/>
        </w:rPr>
        <w:t> </w:t>
      </w:r>
      <w:r>
        <w:rPr>
          <w:color w:val="1B2D5C"/>
        </w:rPr>
        <w:t>higher</w:t>
      </w:r>
      <w:r>
        <w:rPr>
          <w:color w:val="1B2D5C"/>
          <w:spacing w:val="9"/>
        </w:rPr>
        <w:t> </w:t>
      </w:r>
      <w:r>
        <w:rPr>
          <w:color w:val="1B2D5C"/>
        </w:rPr>
        <w:t>education.</w:t>
      </w:r>
      <w:r>
        <w:rPr>
          <w:color w:val="1B2D5C"/>
          <w:spacing w:val="10"/>
        </w:rPr>
        <w:t> </w:t>
      </w:r>
      <w:r>
        <w:rPr>
          <w:color w:val="1B2D5C"/>
        </w:rPr>
        <w:t>In</w:t>
      </w:r>
      <w:r>
        <w:rPr>
          <w:color w:val="1B2D5C"/>
          <w:spacing w:val="9"/>
        </w:rPr>
        <w:t> </w:t>
      </w:r>
      <w:r>
        <w:rPr>
          <w:color w:val="1B2D5C"/>
        </w:rPr>
        <w:t>Ritzer,</w:t>
      </w:r>
      <w:r>
        <w:rPr>
          <w:color w:val="1B2D5C"/>
          <w:spacing w:val="9"/>
        </w:rPr>
        <w:t> </w:t>
      </w:r>
      <w:r>
        <w:rPr>
          <w:color w:val="1B2D5C"/>
        </w:rPr>
        <w:t>G</w:t>
      </w:r>
      <w:r>
        <w:rPr>
          <w:color w:val="1B2D5C"/>
          <w:spacing w:val="9"/>
        </w:rPr>
        <w:t> </w:t>
      </w:r>
      <w:r>
        <w:rPr>
          <w:color w:val="1B2D5C"/>
        </w:rPr>
        <w:t>(ed)</w:t>
      </w:r>
    </w:p>
    <w:p>
      <w:pPr>
        <w:spacing w:before="24"/>
        <w:ind w:left="850" w:right="0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rFonts w:ascii="Trebuchet MS"/>
          <w:i/>
          <w:color w:val="1B2D5C"/>
          <w:sz w:val="17"/>
        </w:rPr>
        <w:t>Blackwell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rFonts w:ascii="Trebuchet MS"/>
          <w:i/>
          <w:color w:val="1B2D5C"/>
          <w:sz w:val="17"/>
        </w:rPr>
        <w:t>companion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rFonts w:ascii="Trebuchet MS"/>
          <w:i/>
          <w:color w:val="1B2D5C"/>
          <w:sz w:val="17"/>
        </w:rPr>
        <w:t>globalisation</w:t>
      </w:r>
      <w:r>
        <w:rPr>
          <w:color w:val="1B2D5C"/>
          <w:sz w:val="17"/>
        </w:rPr>
        <w:t>.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Oxford: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Blackwell.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850"/>
      </w:pPr>
      <w:r>
        <w:rPr>
          <w:color w:val="1B2D5C"/>
          <w:w w:val="105"/>
        </w:rPr>
        <w:t>Mazzarol,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Soutar,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(2012)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Revisiting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global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market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higher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education.</w:t>
      </w:r>
    </w:p>
    <w:p>
      <w:pPr>
        <w:spacing w:before="25"/>
        <w:ind w:left="850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Asia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Pacific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Marketing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Logistics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24/5: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717–</w:t>
      </w:r>
      <w:r>
        <w:rPr>
          <w:color w:val="1B2D5C"/>
          <w:spacing w:val="-35"/>
          <w:sz w:val="17"/>
        </w:rPr>
        <w:t> </w:t>
      </w:r>
      <w:r>
        <w:rPr>
          <w:color w:val="1B2D5C"/>
          <w:sz w:val="17"/>
        </w:rPr>
        <w:t>737.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850" w:right="1117"/>
      </w:pPr>
      <w:r>
        <w:rPr>
          <w:color w:val="1B2D5C"/>
          <w:w w:val="105"/>
        </w:rPr>
        <w:t>Iran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Ministry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Science,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Technology: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Postgraduate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studies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(2014).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Available online at: </w:t>
      </w:r>
      <w:hyperlink r:id="rId127">
        <w:r>
          <w:rPr>
            <w:color w:val="1B2D5C"/>
            <w:w w:val="105"/>
          </w:rPr>
          <w:t>www.phdazmoon.net/wp-content/uploads/Arshad_1392_1_</w:t>
        </w:r>
      </w:hyperlink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Ensani.pdf</w:t>
      </w:r>
    </w:p>
    <w:p>
      <w:pPr>
        <w:pStyle w:val="BodyText"/>
        <w:spacing w:line="268" w:lineRule="auto" w:before="171"/>
        <w:ind w:left="850" w:right="1475"/>
      </w:pPr>
      <w:r>
        <w:rPr>
          <w:color w:val="1B2D5C"/>
        </w:rPr>
        <w:t>Iran</w:t>
      </w:r>
      <w:r>
        <w:rPr>
          <w:color w:val="1B2D5C"/>
          <w:spacing w:val="16"/>
        </w:rPr>
        <w:t> </w:t>
      </w:r>
      <w:r>
        <w:rPr>
          <w:color w:val="1B2D5C"/>
        </w:rPr>
        <w:t>Ministry</w:t>
      </w:r>
      <w:r>
        <w:rPr>
          <w:color w:val="1B2D5C"/>
          <w:spacing w:val="17"/>
        </w:rPr>
        <w:t> </w:t>
      </w:r>
      <w:r>
        <w:rPr>
          <w:color w:val="1B2D5C"/>
        </w:rPr>
        <w:t>of</w:t>
      </w:r>
      <w:r>
        <w:rPr>
          <w:color w:val="1B2D5C"/>
          <w:spacing w:val="17"/>
        </w:rPr>
        <w:t> </w:t>
      </w:r>
      <w:r>
        <w:rPr>
          <w:color w:val="1B2D5C"/>
        </w:rPr>
        <w:t>Science,</w:t>
      </w:r>
      <w:r>
        <w:rPr>
          <w:color w:val="1B2D5C"/>
          <w:spacing w:val="17"/>
        </w:rPr>
        <w:t> </w:t>
      </w:r>
      <w:r>
        <w:rPr>
          <w:color w:val="1B2D5C"/>
        </w:rPr>
        <w:t>Research</w:t>
      </w:r>
      <w:r>
        <w:rPr>
          <w:color w:val="1B2D5C"/>
          <w:spacing w:val="17"/>
        </w:rPr>
        <w:t> </w:t>
      </w:r>
      <w:r>
        <w:rPr>
          <w:color w:val="1B2D5C"/>
        </w:rPr>
        <w:t>and</w:t>
      </w:r>
      <w:r>
        <w:rPr>
          <w:color w:val="1B2D5C"/>
          <w:spacing w:val="17"/>
        </w:rPr>
        <w:t> </w:t>
      </w:r>
      <w:r>
        <w:rPr>
          <w:color w:val="1B2D5C"/>
        </w:rPr>
        <w:t>Technology:</w:t>
      </w:r>
      <w:r>
        <w:rPr>
          <w:color w:val="1B2D5C"/>
          <w:spacing w:val="17"/>
        </w:rPr>
        <w:t> </w:t>
      </w:r>
      <w:r>
        <w:rPr>
          <w:color w:val="1B2D5C"/>
        </w:rPr>
        <w:t>Student</w:t>
      </w:r>
      <w:r>
        <w:rPr>
          <w:color w:val="1B2D5C"/>
          <w:spacing w:val="17"/>
        </w:rPr>
        <w:t> </w:t>
      </w:r>
      <w:r>
        <w:rPr>
          <w:color w:val="1B2D5C"/>
        </w:rPr>
        <w:t>Services</w:t>
      </w:r>
      <w:r>
        <w:rPr>
          <w:color w:val="1B2D5C"/>
          <w:spacing w:val="17"/>
        </w:rPr>
        <w:t> </w:t>
      </w:r>
      <w:r>
        <w:rPr>
          <w:color w:val="1B2D5C"/>
        </w:rPr>
        <w:t>(2014).</w:t>
      </w:r>
      <w:r>
        <w:rPr>
          <w:color w:val="1B2D5C"/>
          <w:spacing w:val="1"/>
        </w:rPr>
        <w:t> </w:t>
      </w:r>
      <w:r>
        <w:rPr>
          <w:color w:val="1B2D5C"/>
        </w:rPr>
        <w:t>Available</w:t>
      </w:r>
      <w:r>
        <w:rPr>
          <w:color w:val="1B2D5C"/>
          <w:spacing w:val="1"/>
        </w:rPr>
        <w:t> </w:t>
      </w:r>
      <w:r>
        <w:rPr>
          <w:color w:val="1B2D5C"/>
        </w:rPr>
        <w:t>online</w:t>
      </w:r>
      <w:r>
        <w:rPr>
          <w:color w:val="1B2D5C"/>
          <w:spacing w:val="1"/>
        </w:rPr>
        <w:t> </w:t>
      </w:r>
      <w:r>
        <w:rPr>
          <w:color w:val="1B2D5C"/>
        </w:rPr>
        <w:t>at:</w:t>
      </w:r>
      <w:r>
        <w:rPr>
          <w:color w:val="1B2D5C"/>
          <w:spacing w:val="1"/>
        </w:rPr>
        <w:t> </w:t>
      </w:r>
      <w:hyperlink r:id="rId128">
        <w:r>
          <w:rPr>
            <w:color w:val="1B2D5C"/>
          </w:rPr>
          <w:t>http://mad.saorg.ir/EDUS/TOI/TOIAgreement.aspx</w:t>
        </w:r>
      </w:hyperlink>
    </w:p>
    <w:p>
      <w:pPr>
        <w:pStyle w:val="BodyText"/>
        <w:spacing w:line="268" w:lineRule="auto" w:before="170"/>
        <w:ind w:left="850" w:right="1847"/>
      </w:pPr>
      <w:r>
        <w:rPr>
          <w:color w:val="1B2D5C"/>
        </w:rPr>
        <w:t>Morley, L, Leonard, D and David, M (2002) Variations in vivas: Quality and</w:t>
      </w:r>
      <w:r>
        <w:rPr>
          <w:color w:val="1B2D5C"/>
          <w:spacing w:val="1"/>
        </w:rPr>
        <w:t> </w:t>
      </w:r>
      <w:r>
        <w:rPr>
          <w:color w:val="1B2D5C"/>
        </w:rPr>
        <w:t>equality</w:t>
      </w:r>
      <w:r>
        <w:rPr>
          <w:color w:val="1B2D5C"/>
          <w:spacing w:val="8"/>
        </w:rPr>
        <w:t> </w:t>
      </w:r>
      <w:r>
        <w:rPr>
          <w:color w:val="1B2D5C"/>
        </w:rPr>
        <w:t>in</w:t>
      </w:r>
      <w:r>
        <w:rPr>
          <w:color w:val="1B2D5C"/>
          <w:spacing w:val="9"/>
        </w:rPr>
        <w:t> </w:t>
      </w:r>
      <w:r>
        <w:rPr>
          <w:color w:val="1B2D5C"/>
        </w:rPr>
        <w:t>British</w:t>
      </w:r>
      <w:r>
        <w:rPr>
          <w:color w:val="1B2D5C"/>
          <w:spacing w:val="8"/>
        </w:rPr>
        <w:t> </w:t>
      </w:r>
      <w:r>
        <w:rPr>
          <w:color w:val="1B2D5C"/>
        </w:rPr>
        <w:t>PhD</w:t>
      </w:r>
      <w:r>
        <w:rPr>
          <w:color w:val="1B2D5C"/>
          <w:spacing w:val="9"/>
        </w:rPr>
        <w:t> </w:t>
      </w:r>
      <w:r>
        <w:rPr>
          <w:color w:val="1B2D5C"/>
        </w:rPr>
        <w:t>assessment.</w:t>
      </w:r>
      <w:r>
        <w:rPr>
          <w:color w:val="1B2D5C"/>
          <w:spacing w:val="9"/>
        </w:rPr>
        <w:t> </w:t>
      </w:r>
      <w:r>
        <w:rPr>
          <w:rFonts w:ascii="Trebuchet MS" w:hAnsi="Trebuchet MS"/>
          <w:i/>
          <w:color w:val="1B2D5C"/>
        </w:rPr>
        <w:t>Studies</w:t>
      </w:r>
      <w:r>
        <w:rPr>
          <w:rFonts w:ascii="Trebuchet MS" w:hAnsi="Trebuchet MS"/>
          <w:i/>
          <w:color w:val="1B2D5C"/>
          <w:spacing w:val="10"/>
        </w:rPr>
        <w:t> </w:t>
      </w:r>
      <w:r>
        <w:rPr>
          <w:rFonts w:ascii="Trebuchet MS" w:hAnsi="Trebuchet MS"/>
          <w:i/>
          <w:color w:val="1B2D5C"/>
        </w:rPr>
        <w:t>in</w:t>
      </w:r>
      <w:r>
        <w:rPr>
          <w:rFonts w:ascii="Trebuchet MS" w:hAnsi="Trebuchet MS"/>
          <w:i/>
          <w:color w:val="1B2D5C"/>
          <w:spacing w:val="11"/>
        </w:rPr>
        <w:t> </w:t>
      </w:r>
      <w:r>
        <w:rPr>
          <w:rFonts w:ascii="Trebuchet MS" w:hAnsi="Trebuchet MS"/>
          <w:i/>
          <w:color w:val="1B2D5C"/>
        </w:rPr>
        <w:t>Higher</w:t>
      </w:r>
      <w:r>
        <w:rPr>
          <w:rFonts w:ascii="Trebuchet MS" w:hAnsi="Trebuchet MS"/>
          <w:i/>
          <w:color w:val="1B2D5C"/>
          <w:spacing w:val="11"/>
        </w:rPr>
        <w:t> </w:t>
      </w:r>
      <w:r>
        <w:rPr>
          <w:rFonts w:ascii="Trebuchet MS" w:hAnsi="Trebuchet MS"/>
          <w:i/>
          <w:color w:val="1B2D5C"/>
        </w:rPr>
        <w:t>Education</w:t>
      </w:r>
      <w:r>
        <w:rPr>
          <w:rFonts w:ascii="Trebuchet MS" w:hAnsi="Trebuchet MS"/>
          <w:i/>
          <w:color w:val="1B2D5C"/>
          <w:spacing w:val="10"/>
        </w:rPr>
        <w:t> </w:t>
      </w:r>
      <w:r>
        <w:rPr>
          <w:color w:val="1B2D5C"/>
        </w:rPr>
        <w:t>27/3:</w:t>
      </w:r>
      <w:r>
        <w:rPr>
          <w:color w:val="1B2D5C"/>
          <w:spacing w:val="9"/>
        </w:rPr>
        <w:t> </w:t>
      </w:r>
      <w:r>
        <w:rPr>
          <w:color w:val="1B2D5C"/>
        </w:rPr>
        <w:t>263–273.</w:t>
      </w:r>
    </w:p>
    <w:p>
      <w:pPr>
        <w:pStyle w:val="BodyText"/>
        <w:spacing w:before="168"/>
        <w:ind w:left="850"/>
      </w:pPr>
      <w:r>
        <w:rPr>
          <w:color w:val="1B2D5C"/>
          <w:w w:val="105"/>
        </w:rPr>
        <w:t>Porter,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Vidovich,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(2000)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Globalisation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higher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policy.</w:t>
      </w:r>
    </w:p>
    <w:p>
      <w:pPr>
        <w:spacing w:before="25"/>
        <w:ind w:left="850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Educational</w:t>
      </w:r>
      <w:r>
        <w:rPr>
          <w:rFonts w:ascii="Trebuchet MS" w:hAnsi="Trebuchet MS"/>
          <w:i/>
          <w:color w:val="1B2D5C"/>
          <w:spacing w:val="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Theory</w:t>
      </w:r>
      <w:r>
        <w:rPr>
          <w:rFonts w:ascii="Trebuchet MS" w:hAnsi="Trebuchet MS"/>
          <w:i/>
          <w:color w:val="1B2D5C"/>
          <w:spacing w:val="3"/>
          <w:sz w:val="17"/>
        </w:rPr>
        <w:t> </w:t>
      </w:r>
      <w:r>
        <w:rPr>
          <w:color w:val="1B2D5C"/>
          <w:sz w:val="17"/>
        </w:rPr>
        <w:t>50/4: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449</w:t>
      </w:r>
      <w:r>
        <w:rPr>
          <w:color w:val="1B2D5C"/>
          <w:spacing w:val="-32"/>
          <w:sz w:val="17"/>
        </w:rPr>
        <w:t> </w:t>
      </w:r>
      <w:r>
        <w:rPr>
          <w:color w:val="1B2D5C"/>
          <w:sz w:val="17"/>
        </w:rPr>
        <w:t>–</w:t>
      </w:r>
      <w:r>
        <w:rPr>
          <w:color w:val="1B2D5C"/>
          <w:spacing w:val="-32"/>
          <w:sz w:val="17"/>
        </w:rPr>
        <w:t> </w:t>
      </w:r>
      <w:r>
        <w:rPr>
          <w:color w:val="1B2D5C"/>
          <w:sz w:val="17"/>
        </w:rPr>
        <w:t>465.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850" w:right="1602"/>
      </w:pPr>
      <w:r>
        <w:rPr>
          <w:color w:val="1B2D5C"/>
          <w:w w:val="105"/>
        </w:rPr>
        <w:t>Schwandt, TA (2000) ‘Three epistemological stances for qualitative inquiry: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Interpretivism, hermeneutics, and social constructionism’, in Denzin, NK and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Lincoln,</w:t>
      </w:r>
      <w:r>
        <w:rPr>
          <w:color w:val="1B2D5C"/>
          <w:spacing w:val="1"/>
        </w:rPr>
        <w:t> </w:t>
      </w:r>
      <w:r>
        <w:rPr>
          <w:color w:val="1B2D5C"/>
        </w:rPr>
        <w:t>YS</w:t>
      </w:r>
      <w:r>
        <w:rPr>
          <w:color w:val="1B2D5C"/>
          <w:spacing w:val="1"/>
        </w:rPr>
        <w:t> </w:t>
      </w:r>
      <w:r>
        <w:rPr>
          <w:color w:val="1B2D5C"/>
        </w:rPr>
        <w:t>(eds)</w:t>
      </w:r>
      <w:r>
        <w:rPr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Handbook</w:t>
      </w:r>
      <w:r>
        <w:rPr>
          <w:rFonts w:ascii="Trebuchet MS" w:hAnsi="Trebuchet MS"/>
          <w:i/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of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qualitative</w:t>
      </w:r>
      <w:r>
        <w:rPr>
          <w:rFonts w:ascii="Trebuchet MS" w:hAnsi="Trebuchet MS"/>
          <w:i/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research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color w:val="1B2D5C"/>
        </w:rPr>
        <w:t>(second</w:t>
      </w:r>
      <w:r>
        <w:rPr>
          <w:color w:val="1B2D5C"/>
          <w:spacing w:val="1"/>
        </w:rPr>
        <w:t> </w:t>
      </w:r>
      <w:r>
        <w:rPr>
          <w:color w:val="1B2D5C"/>
        </w:rPr>
        <w:t>ed).</w:t>
      </w:r>
      <w:r>
        <w:rPr>
          <w:color w:val="1B2D5C"/>
          <w:spacing w:val="2"/>
        </w:rPr>
        <w:t> </w:t>
      </w:r>
      <w:r>
        <w:rPr>
          <w:color w:val="1B2D5C"/>
        </w:rPr>
        <w:t>Thousand</w:t>
      </w:r>
      <w:r>
        <w:rPr>
          <w:color w:val="1B2D5C"/>
          <w:spacing w:val="1"/>
        </w:rPr>
        <w:t> </w:t>
      </w:r>
      <w:r>
        <w:rPr>
          <w:color w:val="1B2D5C"/>
        </w:rPr>
        <w:t>Oaks,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CA: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Sage.</w:t>
      </w:r>
    </w:p>
    <w:p>
      <w:pPr>
        <w:spacing w:line="266" w:lineRule="auto" w:before="168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Tarar,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(2006)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Globalisation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higher</w:t>
      </w:r>
      <w:r>
        <w:rPr>
          <w:color w:val="1B2D5C"/>
          <w:spacing w:val="16"/>
          <w:sz w:val="17"/>
        </w:rPr>
        <w:t> </w:t>
      </w:r>
      <w:r>
        <w:rPr>
          <w:color w:val="1B2D5C"/>
          <w:sz w:val="17"/>
        </w:rPr>
        <w:t>education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15"/>
          <w:sz w:val="17"/>
        </w:rPr>
        <w:t> </w:t>
      </w:r>
      <w:r>
        <w:rPr>
          <w:color w:val="1B2D5C"/>
          <w:sz w:val="17"/>
        </w:rPr>
        <w:t>Pakistan.</w:t>
      </w:r>
      <w:r>
        <w:rPr>
          <w:color w:val="1B2D5C"/>
          <w:spacing w:val="1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Economic</w:t>
      </w:r>
      <w:r>
        <w:rPr>
          <w:rFonts w:ascii="Trebuchet MS" w:hAnsi="Trebuchet MS"/>
          <w:i/>
          <w:color w:val="1B2D5C"/>
          <w:spacing w:val="1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Political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Weekly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color w:val="1B2D5C"/>
          <w:sz w:val="17"/>
        </w:rPr>
        <w:t>41/40: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5,080–5,085.</w:t>
      </w:r>
    </w:p>
    <w:p>
      <w:pPr>
        <w:pStyle w:val="BodyText"/>
        <w:spacing w:line="268" w:lineRule="auto" w:before="169"/>
        <w:ind w:left="850" w:right="1475"/>
      </w:pPr>
      <w:r>
        <w:rPr>
          <w:color w:val="1B2D5C"/>
          <w:w w:val="105"/>
        </w:rPr>
        <w:t>Tavakoli,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P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Hasrati,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preparation)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Globalisation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Applied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Linguistics: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comparative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Anglophone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countries.</w:t>
      </w:r>
    </w:p>
    <w:p>
      <w:pPr>
        <w:spacing w:line="268" w:lineRule="auto" w:before="171"/>
        <w:ind w:left="850" w:right="1932" w:firstLine="0"/>
        <w:jc w:val="left"/>
        <w:rPr>
          <w:sz w:val="17"/>
        </w:rPr>
      </w:pPr>
      <w:r>
        <w:rPr>
          <w:color w:val="1B2D5C"/>
          <w:w w:val="105"/>
          <w:sz w:val="17"/>
        </w:rPr>
        <w:t>Tight,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M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(2004)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Research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into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higher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education: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An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a-theoretical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community</w:t>
      </w:r>
      <w:r>
        <w:rPr>
          <w:color w:val="1B2D5C"/>
          <w:spacing w:val="-52"/>
          <w:w w:val="105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practice?</w:t>
      </w:r>
      <w:r>
        <w:rPr>
          <w:color w:val="1B2D5C"/>
          <w:spacing w:val="-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Higher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Research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Development</w:t>
      </w:r>
      <w:r>
        <w:rPr>
          <w:rFonts w:ascii="Trebuchet MS" w:hAnsi="Trebuchet MS"/>
          <w:i/>
          <w:color w:val="1B2D5C"/>
          <w:spacing w:val="-1"/>
          <w:sz w:val="17"/>
        </w:rPr>
        <w:t> </w:t>
      </w:r>
      <w:r>
        <w:rPr>
          <w:color w:val="1B2D5C"/>
          <w:sz w:val="17"/>
        </w:rPr>
        <w:t>23: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395–</w:t>
      </w:r>
      <w:r>
        <w:rPr>
          <w:color w:val="1B2D5C"/>
          <w:spacing w:val="-33"/>
          <w:sz w:val="17"/>
        </w:rPr>
        <w:t> </w:t>
      </w:r>
      <w:r>
        <w:rPr>
          <w:color w:val="1B2D5C"/>
          <w:sz w:val="17"/>
        </w:rPr>
        <w:t>411.</w:t>
      </w:r>
    </w:p>
    <w:p>
      <w:pPr>
        <w:spacing w:line="266" w:lineRule="auto" w:before="167"/>
        <w:ind w:left="850" w:right="2158" w:firstLine="0"/>
        <w:jc w:val="left"/>
        <w:rPr>
          <w:sz w:val="17"/>
        </w:rPr>
      </w:pPr>
      <w:r>
        <w:rPr>
          <w:color w:val="1B2D5C"/>
          <w:sz w:val="17"/>
        </w:rPr>
        <w:t>Torres,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CA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4"/>
          <w:sz w:val="17"/>
        </w:rPr>
        <w:t> </w:t>
      </w:r>
      <w:r>
        <w:rPr>
          <w:color w:val="1B2D5C"/>
          <w:sz w:val="17"/>
        </w:rPr>
        <w:t>Rhoads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RA</w:t>
      </w:r>
      <w:r>
        <w:rPr>
          <w:color w:val="1B2D5C"/>
          <w:spacing w:val="14"/>
          <w:sz w:val="17"/>
        </w:rPr>
        <w:t> </w:t>
      </w:r>
      <w:r>
        <w:rPr>
          <w:color w:val="1B2D5C"/>
          <w:sz w:val="17"/>
        </w:rPr>
        <w:t>(2006)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‘Introduction: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Globalisation</w:t>
      </w:r>
      <w:r>
        <w:rPr>
          <w:color w:val="1B2D5C"/>
          <w:spacing w:val="14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higher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education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Americas’,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Rhoads,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RA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Torres,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CA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(eds)</w:t>
      </w:r>
      <w:r>
        <w:rPr>
          <w:color w:val="1B2D5C"/>
          <w:spacing w:val="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University,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State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Market: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Political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Economy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Globalisation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Americas</w:t>
      </w:r>
      <w:r>
        <w:rPr>
          <w:color w:val="1B2D5C"/>
          <w:sz w:val="17"/>
        </w:rPr>
        <w:t>.</w:t>
      </w:r>
    </w:p>
    <w:p>
      <w:pPr>
        <w:pStyle w:val="BodyText"/>
        <w:spacing w:before="2"/>
        <w:ind w:left="850"/>
      </w:pPr>
      <w:r>
        <w:rPr>
          <w:color w:val="1B2D5C"/>
          <w:spacing w:val="-1"/>
          <w:w w:val="105"/>
        </w:rPr>
        <w:t>Stanford: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Stanford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Press.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/>
        <w:ind w:left="850" w:right="1024"/>
      </w:pPr>
      <w:r>
        <w:rPr>
          <w:color w:val="1B2D5C"/>
          <w:w w:val="105"/>
        </w:rPr>
        <w:t>Wilkins,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Huisman,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J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(2012)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branch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campus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transnational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strategy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higher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education.</w:t>
      </w:r>
      <w:r>
        <w:rPr>
          <w:color w:val="1B2D5C"/>
          <w:spacing w:val="-12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Higher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Education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64/5: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627–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645.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-.000015pt;width:442.205pt;height:660.472pt;mso-position-horizontal-relative:page;mso-position-vertical-relative:page;z-index:-18527744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1024" w:firstLine="0"/>
        <w:jc w:val="left"/>
        <w:rPr>
          <w:b/>
          <w:sz w:val="60"/>
        </w:rPr>
      </w:pPr>
      <w:r>
        <w:rPr>
          <w:b/>
          <w:color w:val="FFFFFF"/>
          <w:sz w:val="60"/>
        </w:rPr>
        <w:t>Feedback type</w:t>
      </w:r>
      <w:r>
        <w:rPr>
          <w:b/>
          <w:color w:val="FFFFFF"/>
          <w:spacing w:val="1"/>
          <w:sz w:val="60"/>
        </w:rPr>
        <w:t> </w:t>
      </w:r>
      <w:r>
        <w:rPr>
          <w:b/>
          <w:color w:val="FFFFFF"/>
          <w:w w:val="95"/>
          <w:sz w:val="60"/>
        </w:rPr>
        <w:t>preferred by Iranian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EFL teachers in post-</w:t>
      </w:r>
      <w:r>
        <w:rPr>
          <w:b/>
          <w:color w:val="FFFFFF"/>
          <w:spacing w:val="1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observation</w:t>
      </w:r>
      <w:r>
        <w:rPr>
          <w:b/>
          <w:color w:val="FFFFFF"/>
          <w:spacing w:val="22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meetings</w:t>
      </w:r>
    </w:p>
    <w:p>
      <w:pPr>
        <w:pStyle w:val="Heading4"/>
      </w:pPr>
      <w:bookmarkStart w:name="_TOC_250001" w:id="15"/>
      <w:r>
        <w:rPr>
          <w:color w:val="FFFFFF"/>
          <w:spacing w:val="-5"/>
          <w:w w:val="105"/>
        </w:rPr>
        <w:t>Sasan</w:t>
      </w:r>
      <w:r>
        <w:rPr>
          <w:color w:val="FFFFFF"/>
          <w:spacing w:val="-24"/>
          <w:w w:val="105"/>
        </w:rPr>
        <w:t> </w:t>
      </w:r>
      <w:bookmarkEnd w:id="15"/>
      <w:r>
        <w:rPr>
          <w:color w:val="FFFFFF"/>
          <w:spacing w:val="-5"/>
          <w:w w:val="105"/>
        </w:rPr>
        <w:t>Baleghizadeh</w:t>
      </w:r>
    </w:p>
    <w:p>
      <w:pPr>
        <w:spacing w:after="0"/>
        <w:sectPr>
          <w:footerReference w:type="default" r:id="rId129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60896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130"/>
          <w:footerReference w:type="default" r:id="rId131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spacing w:val="-72"/>
        </w:rPr>
        <w:t>12</w:t>
      </w:r>
    </w:p>
    <w:p>
      <w:pPr>
        <w:pStyle w:val="Heading3"/>
        <w:spacing w:line="218" w:lineRule="auto"/>
        <w:ind w:right="1963"/>
        <w:jc w:val="both"/>
      </w:pPr>
      <w:r>
        <w:rPr>
          <w:color w:val="1B2D5C"/>
          <w:spacing w:val="-3"/>
        </w:rPr>
        <w:t>Feedback </w:t>
      </w:r>
      <w:r>
        <w:rPr>
          <w:color w:val="1B2D5C"/>
          <w:spacing w:val="-2"/>
        </w:rPr>
        <w:t>type preferred by</w:t>
      </w:r>
      <w:r>
        <w:rPr>
          <w:color w:val="1B2D5C"/>
          <w:spacing w:val="-115"/>
        </w:rPr>
        <w:t> </w:t>
      </w:r>
      <w:r>
        <w:rPr>
          <w:color w:val="1B2D5C"/>
          <w:w w:val="95"/>
        </w:rPr>
        <w:t>Iranian</w:t>
      </w:r>
      <w:r>
        <w:rPr>
          <w:color w:val="1B2D5C"/>
          <w:spacing w:val="-15"/>
          <w:w w:val="95"/>
        </w:rPr>
        <w:t> </w:t>
      </w:r>
      <w:r>
        <w:rPr>
          <w:color w:val="1B2D5C"/>
          <w:w w:val="95"/>
        </w:rPr>
        <w:t>EFL</w:t>
      </w:r>
      <w:r>
        <w:rPr>
          <w:color w:val="1B2D5C"/>
          <w:spacing w:val="-15"/>
          <w:w w:val="95"/>
        </w:rPr>
        <w:t> </w:t>
      </w:r>
      <w:r>
        <w:rPr>
          <w:color w:val="1B2D5C"/>
          <w:w w:val="95"/>
        </w:rPr>
        <w:t>teachers</w:t>
      </w:r>
      <w:r>
        <w:rPr>
          <w:color w:val="1B2D5C"/>
          <w:spacing w:val="-14"/>
          <w:w w:val="95"/>
        </w:rPr>
        <w:t> </w:t>
      </w:r>
      <w:r>
        <w:rPr>
          <w:color w:val="1B2D5C"/>
          <w:w w:val="95"/>
        </w:rPr>
        <w:t>in</w:t>
      </w:r>
      <w:r>
        <w:rPr>
          <w:color w:val="1B2D5C"/>
          <w:spacing w:val="-15"/>
          <w:w w:val="95"/>
        </w:rPr>
        <w:t> </w:t>
      </w:r>
      <w:r>
        <w:rPr>
          <w:color w:val="1B2D5C"/>
          <w:w w:val="95"/>
        </w:rPr>
        <w:t>post-</w:t>
      </w:r>
      <w:r>
        <w:rPr>
          <w:color w:val="1B2D5C"/>
          <w:spacing w:val="-109"/>
          <w:w w:val="95"/>
        </w:rPr>
        <w:t> </w:t>
      </w:r>
      <w:r>
        <w:rPr>
          <w:color w:val="1B2D5C"/>
        </w:rPr>
        <w:t>observation</w:t>
      </w:r>
      <w:r>
        <w:rPr>
          <w:color w:val="1B2D5C"/>
          <w:spacing w:val="-24"/>
        </w:rPr>
        <w:t> </w:t>
      </w:r>
      <w:r>
        <w:rPr>
          <w:color w:val="1B2D5C"/>
        </w:rPr>
        <w:t>meetings</w:t>
      </w:r>
    </w:p>
    <w:p>
      <w:pPr>
        <w:spacing w:before="193"/>
        <w:ind w:left="1417" w:right="0" w:firstLine="0"/>
        <w:jc w:val="left"/>
        <w:rPr>
          <w:sz w:val="22"/>
        </w:rPr>
      </w:pPr>
      <w:r>
        <w:rPr>
          <w:color w:val="1B2D5C"/>
          <w:spacing w:val="-2"/>
          <w:w w:val="105"/>
          <w:sz w:val="22"/>
        </w:rPr>
        <w:t>Sasan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Baleghizadeh</w:t>
      </w:r>
    </w:p>
    <w:p>
      <w:pPr>
        <w:pStyle w:val="BodyText"/>
        <w:rPr>
          <w:sz w:val="26"/>
        </w:rPr>
      </w:pPr>
    </w:p>
    <w:p>
      <w:pPr>
        <w:spacing w:before="1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1353"/>
      </w:pPr>
      <w:r>
        <w:rPr>
          <w:color w:val="1B2D5C"/>
          <w:w w:val="105"/>
        </w:rPr>
        <w:t>Teacher supervision is an important issue in English language teaching (ELT)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because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novice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mentor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help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problems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likely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encounter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example,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behaviour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management).</w:t>
      </w:r>
    </w:p>
    <w:p>
      <w:pPr>
        <w:pStyle w:val="BodyText"/>
        <w:spacing w:line="268" w:lineRule="auto"/>
        <w:ind w:left="1417" w:right="1170"/>
      </w:pPr>
      <w:r>
        <w:rPr>
          <w:color w:val="1B2D5C"/>
          <w:w w:val="105"/>
        </w:rPr>
        <w:t>Mentoring teachers through classroom observation is both a rewarding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challenging experience: rewarding in the sense that it involves helping younger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colleagues grow professionally and be better teachers; challenging in that 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sometimes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requires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delivering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negative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feedback.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  <w:w w:val="105"/>
        </w:rPr>
        <w:t>Classroom observation often has two goals: teacher evaluation and teacher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development (Sheal, 1989). Traditionally, teachers are observed for evaluative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purposes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ensure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uniform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practices,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check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standard</w:t>
      </w:r>
      <w:r>
        <w:rPr>
          <w:color w:val="1B2D5C"/>
          <w:spacing w:val="6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7"/>
          <w:w w:val="105"/>
        </w:rPr>
        <w:t> </w:t>
      </w:r>
      <w:r>
        <w:rPr>
          <w:color w:val="1B2D5C"/>
          <w:w w:val="105"/>
        </w:rPr>
        <w:t>procedures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prescribe needed changes (Bailey, 2006; Goldsberry, 1988). 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observation, however, can be undertaken for teacher development not focusing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on strengths and weaknesses, but promoting reflective practice, providing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opportunities for teachers to explore new teaching possibilities, and helping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 acquire knowledge about teaching and developing their own teaching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theory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(Gebhard,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1990: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1).</w:t>
      </w:r>
    </w:p>
    <w:p>
      <w:pPr>
        <w:pStyle w:val="BodyText"/>
        <w:spacing w:line="268" w:lineRule="auto" w:before="172"/>
        <w:ind w:left="1417" w:right="1117"/>
      </w:pPr>
      <w:r>
        <w:rPr>
          <w:color w:val="1B2D5C"/>
          <w:w w:val="105"/>
        </w:rPr>
        <w:t>Almost all teachers like to be told what they need to do to become effective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teachers, yet they feel nervous in the presence of an observer using a checklist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judge their performance as satisfactory or unsatisfactory during a post-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observation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meeting.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According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Williams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(1989),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do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favour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this form of observation because it is potentially threatening, prescriptive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strictly observer centered. This traditional form of observation is known as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directive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supervisory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(Freeman,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1982),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primary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goal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evaluate the teacher’s mastery of a prescribed methodology. ‘Good’ teaching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 defined in terms of a teacher’s adherence to a pre-planned set of classroom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procedures. The directive approach is also characterised by an unequal power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relationship between teacher and supervisor. The teacher is expected to follow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supervisors’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advice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because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know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‘good’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means.</w:t>
      </w:r>
    </w:p>
    <w:p>
      <w:pPr>
        <w:spacing w:after="0" w:line="268" w:lineRule="auto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932"/>
      </w:pPr>
      <w:r>
        <w:rPr>
          <w:color w:val="1B2D5C"/>
          <w:w w:val="105"/>
        </w:rPr>
        <w:t>Apart from these two main shortcomings, namely prescriptiveness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authoritativeness, the directive approach enjoys the advantage of clarity.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 know what they are expected to do in class and supervisors know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areas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concentrate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comment.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Additionally,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been proven useful for novice teachers in contexts where teachers need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given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clear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direction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(Copeland,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1982).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spacing w:before="1"/>
        <w:ind w:left="850"/>
      </w:pPr>
      <w:r>
        <w:rPr>
          <w:color w:val="1B2D5C"/>
          <w:w w:val="95"/>
        </w:rPr>
        <w:t>The</w:t>
      </w:r>
      <w:r>
        <w:rPr>
          <w:color w:val="1B2D5C"/>
          <w:spacing w:val="14"/>
          <w:w w:val="95"/>
        </w:rPr>
        <w:t> </w:t>
      </w:r>
      <w:r>
        <w:rPr>
          <w:color w:val="1B2D5C"/>
          <w:w w:val="95"/>
        </w:rPr>
        <w:t>post-observation</w:t>
      </w:r>
      <w:r>
        <w:rPr>
          <w:color w:val="1B2D5C"/>
          <w:spacing w:val="15"/>
          <w:w w:val="95"/>
        </w:rPr>
        <w:t> </w:t>
      </w:r>
      <w:r>
        <w:rPr>
          <w:color w:val="1B2D5C"/>
          <w:w w:val="95"/>
        </w:rPr>
        <w:t>meeting</w:t>
      </w:r>
    </w:p>
    <w:p>
      <w:pPr>
        <w:pStyle w:val="BodyText"/>
        <w:spacing w:line="268" w:lineRule="auto" w:before="71"/>
        <w:ind w:left="850" w:right="1475"/>
      </w:pPr>
      <w:r>
        <w:rPr>
          <w:color w:val="1B2D5C"/>
          <w:w w:val="105"/>
        </w:rPr>
        <w:t>The observation cycle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consists of three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distinct phases: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pre-observation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meeting,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where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supervisors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establish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rapport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assure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them</w:t>
      </w:r>
    </w:p>
    <w:p>
      <w:pPr>
        <w:pStyle w:val="BodyText"/>
        <w:spacing w:line="268" w:lineRule="auto"/>
        <w:ind w:left="850" w:right="1521"/>
      </w:pPr>
      <w:r>
        <w:rPr>
          <w:color w:val="1B2D5C"/>
          <w:w w:val="105"/>
        </w:rPr>
        <w:t>that they are there to offer help; the observation period, during which supervisors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carefully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capture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events,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making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field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notes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using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checklists;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post-observation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meeting,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supervisors  indicate  teachers’  strengths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weaknesses.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post-observation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meeting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critical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phase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since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requires</w:t>
      </w:r>
    </w:p>
    <w:p>
      <w:pPr>
        <w:pStyle w:val="BodyText"/>
        <w:spacing w:line="268" w:lineRule="auto" w:before="1"/>
        <w:ind w:left="850" w:right="1466"/>
      </w:pPr>
      <w:r>
        <w:rPr>
          <w:color w:val="1B2D5C"/>
          <w:w w:val="105"/>
        </w:rPr>
        <w:t>supervisors to comment on and, at times, challenge teachers’ planning or teaching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behaviour. Supervisors need to be adequately trained and prepared for this phase.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They need to know how to praise, and how to deliver criticism, in a face-saving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manner and with evidence. They need to create an anxiety-free atmosphere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know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effective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advice.</w:t>
      </w:r>
    </w:p>
    <w:p>
      <w:pPr>
        <w:pStyle w:val="BodyText"/>
        <w:spacing w:line="268" w:lineRule="auto" w:before="171"/>
        <w:ind w:left="850" w:right="1117"/>
      </w:pPr>
      <w:r>
        <w:rPr>
          <w:color w:val="1B2D5C"/>
          <w:w w:val="105"/>
        </w:rPr>
        <w:t>According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Wallace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Woolger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(1991: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322),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typical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post-observation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meeting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include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stages:</w:t>
      </w:r>
    </w:p>
    <w:p>
      <w:pPr>
        <w:pStyle w:val="BodyText"/>
        <w:spacing w:line="268" w:lineRule="auto" w:before="85"/>
        <w:ind w:left="850" w:right="1518"/>
      </w:pPr>
      <w:r>
        <w:rPr>
          <w:b/>
          <w:color w:val="1B2D5C"/>
        </w:rPr>
        <w:t>Stage 1: Establishing the facts: What happened? </w:t>
      </w:r>
      <w:r>
        <w:rPr>
          <w:color w:val="1B2D5C"/>
        </w:rPr>
        <w:t>At this stage, supervisors and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review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lesson,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agreeing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facts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happened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(i.e.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stages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lesson)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critical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incidents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during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lesson.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question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this stage could be sub-divided into: a) What did the teacher do? and b) What did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do?</w:t>
      </w:r>
    </w:p>
    <w:p>
      <w:pPr>
        <w:spacing w:line="268" w:lineRule="auto" w:before="171"/>
        <w:ind w:left="850" w:right="1475" w:firstLine="0"/>
        <w:jc w:val="left"/>
        <w:rPr>
          <w:sz w:val="17"/>
        </w:rPr>
      </w:pPr>
      <w:r>
        <w:rPr>
          <w:b/>
          <w:color w:val="1B2D5C"/>
          <w:sz w:val="17"/>
        </w:rPr>
        <w:t>Stage</w:t>
      </w:r>
      <w:r>
        <w:rPr>
          <w:b/>
          <w:color w:val="1B2D5C"/>
          <w:spacing w:val="10"/>
          <w:sz w:val="17"/>
        </w:rPr>
        <w:t> </w:t>
      </w:r>
      <w:r>
        <w:rPr>
          <w:b/>
          <w:color w:val="1B2D5C"/>
          <w:sz w:val="17"/>
        </w:rPr>
        <w:t>2:</w:t>
      </w:r>
      <w:r>
        <w:rPr>
          <w:b/>
          <w:color w:val="1B2D5C"/>
          <w:spacing w:val="11"/>
          <w:sz w:val="17"/>
        </w:rPr>
        <w:t> </w:t>
      </w:r>
      <w:r>
        <w:rPr>
          <w:b/>
          <w:color w:val="1B2D5C"/>
          <w:sz w:val="17"/>
        </w:rPr>
        <w:t>Objectives</w:t>
      </w:r>
      <w:r>
        <w:rPr>
          <w:b/>
          <w:color w:val="1B2D5C"/>
          <w:spacing w:val="10"/>
          <w:sz w:val="17"/>
        </w:rPr>
        <w:t> </w:t>
      </w:r>
      <w:r>
        <w:rPr>
          <w:b/>
          <w:color w:val="1B2D5C"/>
          <w:sz w:val="17"/>
        </w:rPr>
        <w:t>and</w:t>
      </w:r>
      <w:r>
        <w:rPr>
          <w:b/>
          <w:color w:val="1B2D5C"/>
          <w:spacing w:val="11"/>
          <w:sz w:val="17"/>
        </w:rPr>
        <w:t> </w:t>
      </w:r>
      <w:r>
        <w:rPr>
          <w:b/>
          <w:color w:val="1B2D5C"/>
          <w:sz w:val="17"/>
        </w:rPr>
        <w:t>achievements.</w:t>
      </w:r>
      <w:r>
        <w:rPr>
          <w:b/>
          <w:color w:val="1B2D5C"/>
          <w:spacing w:val="9"/>
          <w:sz w:val="17"/>
        </w:rPr>
        <w:t> </w:t>
      </w:r>
      <w:r>
        <w:rPr>
          <w:color w:val="1B2D5C"/>
          <w:sz w:val="17"/>
        </w:rPr>
        <w:t>At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this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stage,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supervisors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guide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teachers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talk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about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what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was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learned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class.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Again,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main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question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could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be</w:t>
      </w:r>
    </w:p>
    <w:p>
      <w:pPr>
        <w:pStyle w:val="BodyText"/>
        <w:spacing w:before="1"/>
        <w:ind w:left="850"/>
      </w:pPr>
      <w:r>
        <w:rPr>
          <w:color w:val="1B2D5C"/>
        </w:rPr>
        <w:t>sub-divided</w:t>
      </w:r>
      <w:r>
        <w:rPr>
          <w:color w:val="1B2D5C"/>
          <w:spacing w:val="8"/>
        </w:rPr>
        <w:t> </w:t>
      </w:r>
      <w:r>
        <w:rPr>
          <w:color w:val="1B2D5C"/>
        </w:rPr>
        <w:t>into:</w:t>
      </w:r>
      <w:r>
        <w:rPr>
          <w:color w:val="1B2D5C"/>
          <w:spacing w:val="9"/>
        </w:rPr>
        <w:t> </w:t>
      </w:r>
      <w:r>
        <w:rPr>
          <w:color w:val="1B2D5C"/>
        </w:rPr>
        <w:t>a)</w:t>
      </w:r>
      <w:r>
        <w:rPr>
          <w:color w:val="1B2D5C"/>
          <w:spacing w:val="9"/>
        </w:rPr>
        <w:t> </w:t>
      </w:r>
      <w:r>
        <w:rPr>
          <w:color w:val="1B2D5C"/>
        </w:rPr>
        <w:t>What</w:t>
      </w:r>
      <w:r>
        <w:rPr>
          <w:color w:val="1B2D5C"/>
          <w:spacing w:val="8"/>
        </w:rPr>
        <w:t> </w:t>
      </w:r>
      <w:r>
        <w:rPr>
          <w:color w:val="1B2D5C"/>
        </w:rPr>
        <w:t>was</w:t>
      </w:r>
      <w:r>
        <w:rPr>
          <w:color w:val="1B2D5C"/>
          <w:spacing w:val="9"/>
        </w:rPr>
        <w:t> </w:t>
      </w:r>
      <w:r>
        <w:rPr>
          <w:color w:val="1B2D5C"/>
        </w:rPr>
        <w:t>achieved?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8"/>
        </w:rPr>
        <w:t> </w:t>
      </w:r>
      <w:r>
        <w:rPr>
          <w:color w:val="1B2D5C"/>
        </w:rPr>
        <w:t>b)</w:t>
      </w:r>
      <w:r>
        <w:rPr>
          <w:color w:val="1B2D5C"/>
          <w:spacing w:val="9"/>
        </w:rPr>
        <w:t> </w:t>
      </w:r>
      <w:r>
        <w:rPr>
          <w:color w:val="1B2D5C"/>
        </w:rPr>
        <w:t>What</w:t>
      </w:r>
      <w:r>
        <w:rPr>
          <w:color w:val="1B2D5C"/>
          <w:spacing w:val="9"/>
        </w:rPr>
        <w:t> </w:t>
      </w:r>
      <w:r>
        <w:rPr>
          <w:color w:val="1B2D5C"/>
        </w:rPr>
        <w:t>did</w:t>
      </w:r>
      <w:r>
        <w:rPr>
          <w:color w:val="1B2D5C"/>
          <w:spacing w:val="8"/>
        </w:rPr>
        <w:t> </w:t>
      </w:r>
      <w:r>
        <w:rPr>
          <w:color w:val="1B2D5C"/>
        </w:rPr>
        <w:t>the</w:t>
      </w:r>
      <w:r>
        <w:rPr>
          <w:color w:val="1B2D5C"/>
          <w:spacing w:val="9"/>
        </w:rPr>
        <w:t> </w:t>
      </w:r>
      <w:r>
        <w:rPr>
          <w:color w:val="1B2D5C"/>
        </w:rPr>
        <w:t>students</w:t>
      </w:r>
      <w:r>
        <w:rPr>
          <w:color w:val="1B2D5C"/>
          <w:spacing w:val="9"/>
        </w:rPr>
        <w:t> </w:t>
      </w:r>
      <w:r>
        <w:rPr>
          <w:color w:val="1B2D5C"/>
        </w:rPr>
        <w:t>learn?</w:t>
      </w:r>
    </w:p>
    <w:p>
      <w:pPr>
        <w:pStyle w:val="BodyText"/>
        <w:spacing w:before="1"/>
        <w:rPr>
          <w:sz w:val="16"/>
        </w:rPr>
      </w:pPr>
    </w:p>
    <w:p>
      <w:pPr>
        <w:spacing w:line="268" w:lineRule="auto" w:before="0"/>
        <w:ind w:left="850" w:right="1475" w:firstLine="0"/>
        <w:jc w:val="left"/>
        <w:rPr>
          <w:sz w:val="17"/>
        </w:rPr>
      </w:pPr>
      <w:r>
        <w:rPr>
          <w:b/>
          <w:color w:val="1B2D5C"/>
          <w:sz w:val="17"/>
        </w:rPr>
        <w:t>Stage 3: Generating alternatives: What else could have been done? </w:t>
      </w:r>
      <w:r>
        <w:rPr>
          <w:color w:val="1B2D5C"/>
          <w:sz w:val="17"/>
        </w:rPr>
        <w:t>Here,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there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is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discussion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alternative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strategies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for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similar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future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lesson.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This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should</w:t>
      </w:r>
      <w:r>
        <w:rPr>
          <w:color w:val="1B2D5C"/>
          <w:spacing w:val="-52"/>
          <w:w w:val="105"/>
          <w:sz w:val="17"/>
        </w:rPr>
        <w:t> </w:t>
      </w:r>
      <w:r>
        <w:rPr>
          <w:color w:val="1B2D5C"/>
          <w:w w:val="105"/>
          <w:sz w:val="17"/>
        </w:rPr>
        <w:t>not be seen as criticism, but as an essential step towards ongoing professional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development.</w:t>
      </w:r>
    </w:p>
    <w:p>
      <w:pPr>
        <w:pStyle w:val="BodyText"/>
        <w:spacing w:line="268" w:lineRule="auto" w:before="171"/>
        <w:ind w:left="850" w:right="1755"/>
      </w:pPr>
      <w:r>
        <w:rPr>
          <w:b/>
          <w:color w:val="1B2D5C"/>
        </w:rPr>
        <w:t>Stage 4: Self-evaluation: What have you learned? </w:t>
      </w:r>
      <w:r>
        <w:rPr>
          <w:color w:val="1B2D5C"/>
        </w:rPr>
        <w:t>This last question is of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importance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articulate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learned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observed teaching experience. The way they answer this question is significant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too,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indicator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powers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self-evaluation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self-improvement.</w:t>
      </w:r>
    </w:p>
    <w:p>
      <w:pPr>
        <w:pStyle w:val="BodyText"/>
        <w:spacing w:line="268" w:lineRule="auto" w:before="171"/>
        <w:ind w:left="850" w:right="1475"/>
      </w:pPr>
      <w:r>
        <w:rPr>
          <w:color w:val="1B2D5C"/>
          <w:w w:val="105"/>
        </w:rPr>
        <w:t>An effective post-observation meeting has a number of features. It should occur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immediately after the lesson when both teachers and supervisors have a fresh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memory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lesson,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based.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Salas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Mercado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(2010)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rightly argue, an effective supervisory dialogue is one that is based on empirical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hand-written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notes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recorded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observations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(either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audio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video).</w:t>
      </w:r>
    </w:p>
    <w:p>
      <w:pPr>
        <w:spacing w:after="0" w:line="268" w:lineRule="auto"/>
        <w:sectPr>
          <w:footerReference w:type="even" r:id="rId132"/>
          <w:footerReference w:type="default" r:id="rId133"/>
          <w:pgSz w:w="8850" w:h="13210"/>
          <w:pgMar w:footer="343" w:header="0" w:top="740" w:bottom="540" w:left="0" w:right="0"/>
          <w:pgNumType w:start="152"/>
        </w:sectPr>
      </w:pPr>
    </w:p>
    <w:p>
      <w:pPr>
        <w:pStyle w:val="BodyText"/>
        <w:spacing w:line="268" w:lineRule="auto" w:before="66"/>
        <w:ind w:left="1417" w:right="914"/>
      </w:pPr>
      <w:r>
        <w:rPr>
          <w:color w:val="1B2D5C"/>
        </w:rPr>
        <w:t>Telling a teacher that </w:t>
      </w:r>
      <w:r>
        <w:rPr>
          <w:rFonts w:ascii="Trebuchet MS" w:hAnsi="Trebuchet MS"/>
          <w:i/>
          <w:color w:val="1B2D5C"/>
        </w:rPr>
        <w:t>‘I did not observe enough corrective feedback,’ </w:t>
      </w:r>
      <w:r>
        <w:rPr>
          <w:color w:val="1B2D5C"/>
        </w:rPr>
        <w:t>or </w:t>
      </w:r>
      <w:r>
        <w:rPr>
          <w:rFonts w:ascii="Trebuchet MS" w:hAnsi="Trebuchet MS"/>
          <w:i/>
          <w:color w:val="1B2D5C"/>
        </w:rPr>
        <w:t>‘You did not</w:t>
      </w:r>
      <w:r>
        <w:rPr>
          <w:rFonts w:ascii="Trebuchet MS" w:hAnsi="Trebuchet MS"/>
          <w:i/>
          <w:color w:val="1B2D5C"/>
          <w:spacing w:val="-49"/>
        </w:rPr>
        <w:t> </w:t>
      </w:r>
      <w:r>
        <w:rPr>
          <w:rFonts w:ascii="Trebuchet MS" w:hAnsi="Trebuchet MS"/>
          <w:i/>
          <w:color w:val="1B2D5C"/>
          <w:spacing w:val="-1"/>
          <w:w w:val="116"/>
        </w:rPr>
        <w:t>s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102"/>
        </w:rPr>
        <w:t>em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16"/>
        </w:rPr>
        <w:t>c</w:t>
      </w:r>
      <w:r>
        <w:rPr>
          <w:rFonts w:ascii="Trebuchet MS" w:hAnsi="Trebuchet MS"/>
          <w:i/>
          <w:color w:val="1B2D5C"/>
          <w:w w:val="103"/>
        </w:rPr>
        <w:t>or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1"/>
          <w:w w:val="116"/>
        </w:rPr>
        <w:t>c</w:t>
      </w:r>
      <w:r>
        <w:rPr>
          <w:rFonts w:ascii="Trebuchet MS" w:hAnsi="Trebuchet MS"/>
          <w:i/>
          <w:color w:val="1B2D5C"/>
          <w:w w:val="79"/>
        </w:rPr>
        <w:t>t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3"/>
          <w:w w:val="101"/>
        </w:rPr>
        <w:t>y</w:t>
      </w:r>
      <w:r>
        <w:rPr>
          <w:rFonts w:ascii="Trebuchet MS" w:hAnsi="Trebuchet MS"/>
          <w:i/>
          <w:color w:val="1B2D5C"/>
          <w:w w:val="105"/>
        </w:rPr>
        <w:t>o</w:t>
      </w:r>
      <w:r>
        <w:rPr>
          <w:rFonts w:ascii="Trebuchet MS" w:hAnsi="Trebuchet MS"/>
          <w:i/>
          <w:color w:val="1B2D5C"/>
          <w:spacing w:val="1"/>
          <w:w w:val="105"/>
        </w:rPr>
        <w:t>u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3"/>
        </w:rPr>
        <w:t>ud</w:t>
      </w:r>
      <w:r>
        <w:rPr>
          <w:rFonts w:ascii="Trebuchet MS" w:hAnsi="Trebuchet MS"/>
          <w:i/>
          <w:color w:val="1B2D5C"/>
          <w:w w:val="104"/>
        </w:rPr>
        <w:t>en</w:t>
      </w:r>
      <w:r>
        <w:rPr>
          <w:rFonts w:ascii="Trebuchet MS" w:hAnsi="Trebuchet MS"/>
          <w:i/>
          <w:color w:val="1B2D5C"/>
          <w:spacing w:val="2"/>
          <w:w w:val="79"/>
        </w:rPr>
        <w:t>t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spacing w:val="6"/>
          <w:w w:val="76"/>
        </w:rPr>
        <w:t>f</w:t>
      </w:r>
      <w:r>
        <w:rPr>
          <w:rFonts w:ascii="Trebuchet MS" w:hAnsi="Trebuchet MS"/>
          <w:i/>
          <w:color w:val="1B2D5C"/>
          <w:w w:val="92"/>
        </w:rPr>
        <w:t>fic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04"/>
        </w:rPr>
        <w:t>en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-7"/>
          <w:w w:val="101"/>
        </w:rPr>
        <w:t>y</w:t>
      </w:r>
      <w:r>
        <w:rPr>
          <w:rFonts w:ascii="Trebuchet MS" w:hAnsi="Trebuchet MS"/>
          <w:i/>
          <w:color w:val="1B2D5C"/>
          <w:spacing w:val="-6"/>
          <w:w w:val="61"/>
        </w:rPr>
        <w:t>,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1"/>
          <w:w w:val="108"/>
        </w:rPr>
        <w:t>d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-1"/>
          <w:w w:val="110"/>
        </w:rPr>
        <w:t>o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spacing w:val="-2"/>
          <w:w w:val="99"/>
        </w:rPr>
        <w:t>w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4"/>
          <w:w w:val="103"/>
        </w:rPr>
        <w:t>k</w:t>
      </w:r>
      <w:r>
        <w:rPr>
          <w:color w:val="1B2D5C"/>
          <w:w w:val="75"/>
        </w:rPr>
        <w:t>.</w:t>
      </w:r>
      <w:r>
        <w:rPr>
          <w:color w:val="1B2D5C"/>
          <w:spacing w:val="-9"/>
        </w:rPr>
        <w:t> </w:t>
      </w:r>
      <w:r>
        <w:rPr>
          <w:color w:val="1B2D5C"/>
          <w:w w:val="72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2"/>
          <w:w w:val="108"/>
        </w:rPr>
        <w:t>d</w:t>
      </w:r>
      <w:r>
        <w:rPr>
          <w:color w:val="1B2D5C"/>
          <w:w w:val="75"/>
        </w:rPr>
        <w:t>,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08"/>
        </w:rPr>
        <w:t>b</w:t>
      </w:r>
      <w:r>
        <w:rPr>
          <w:color w:val="1B2D5C"/>
          <w:w w:val="106"/>
        </w:rPr>
        <w:t>y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10"/>
        </w:rPr>
        <w:t>r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97"/>
        </w:rPr>
        <w:t>f</w:t>
      </w:r>
      <w:r>
        <w:rPr>
          <w:color w:val="1B2D5C"/>
          <w:w w:val="109"/>
        </w:rPr>
        <w:t>e</w:t>
      </w:r>
      <w:r>
        <w:rPr>
          <w:color w:val="1B2D5C"/>
          <w:spacing w:val="2"/>
          <w:w w:val="110"/>
        </w:rPr>
        <w:t>r</w:t>
      </w:r>
      <w:r>
        <w:rPr>
          <w:color w:val="1B2D5C"/>
          <w:spacing w:val="1"/>
          <w:w w:val="110"/>
        </w:rPr>
        <w:t>r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8"/>
        </w:rPr>
        <w:t>g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02"/>
        </w:rPr>
        <w:t>t</w:t>
      </w:r>
      <w:r>
        <w:rPr>
          <w:color w:val="1B2D5C"/>
          <w:w w:val="110"/>
        </w:rPr>
        <w:t>o </w:t>
      </w:r>
      <w:r>
        <w:rPr>
          <w:color w:val="1B2D5C"/>
          <w:w w:val="105"/>
        </w:rPr>
        <w:t>the number of opportunities in which the teacher could have applied corrective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feedback strategies and comparing them to the actual number of attempts during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lesson, both supervisor and teacher can arrive at a more mutual and objective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understanding. The third important feature of an effective post-observation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meeting is that it should be goal directed. Both teachers and supervisors should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set clear future goals to improve problematic areas. A post-observation meeting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does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result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improved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action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nothing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empty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words.</w:t>
      </w:r>
    </w:p>
    <w:p>
      <w:pPr>
        <w:pStyle w:val="BodyText"/>
        <w:spacing w:line="268" w:lineRule="auto" w:before="166"/>
        <w:ind w:left="1417" w:right="850"/>
      </w:pPr>
      <w:r>
        <w:rPr>
          <w:color w:val="1B2D5C"/>
          <w:w w:val="105"/>
        </w:rPr>
        <w:t>An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effective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post-observation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meeting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takes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cognitive</w:t>
      </w:r>
      <w:r>
        <w:rPr>
          <w:color w:val="1B2D5C"/>
          <w:spacing w:val="5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affective factors into consideration. The cognitive dimension refers to the new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information load conveyed to the teacher during the post-observation meeting,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while the affective dimension refers to positive support and face-saving strategies.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supervisors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spend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commenting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detail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lesson’s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weak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points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give a full description of possible alternative courses of action, making the post-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observation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meeting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cognitively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rich.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Other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supervisors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conservative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  <w:w w:val="105"/>
        </w:rPr>
        <w:t>in delivering criticism and dwell on positive points without commenting on those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aspects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could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handled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better,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thereby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making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meeting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affectively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supportive.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model,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adapted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Bailey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(2006),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shows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factors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interact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form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quadrant:</w:t>
      </w:r>
    </w:p>
    <w:p>
      <w:pPr>
        <w:spacing w:before="75"/>
        <w:ind w:left="1417" w:right="0" w:firstLine="0"/>
        <w:jc w:val="left"/>
        <w:rPr>
          <w:b/>
          <w:sz w:val="14"/>
        </w:rPr>
      </w:pPr>
      <w:r>
        <w:rPr>
          <w:b/>
          <w:color w:val="1B2D5C"/>
          <w:sz w:val="14"/>
        </w:rPr>
        <w:t>Figure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1: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Interaction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of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cognitive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and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affective</w:t>
      </w:r>
      <w:r>
        <w:rPr>
          <w:b/>
          <w:color w:val="1B2D5C"/>
          <w:spacing w:val="-9"/>
          <w:sz w:val="14"/>
        </w:rPr>
        <w:t> </w:t>
      </w:r>
      <w:r>
        <w:rPr>
          <w:b/>
          <w:color w:val="1B2D5C"/>
          <w:sz w:val="14"/>
        </w:rPr>
        <w:t>factors</w:t>
      </w:r>
    </w:p>
    <w:p>
      <w:pPr>
        <w:pStyle w:val="BodyText"/>
        <w:spacing w:before="6"/>
        <w:rPr>
          <w:b/>
          <w:sz w:val="13"/>
        </w:rPr>
      </w:pPr>
    </w:p>
    <w:p>
      <w:pPr>
        <w:pStyle w:val="BodyText"/>
        <w:ind w:left="1767" w:right="1876"/>
        <w:jc w:val="center"/>
      </w:pPr>
      <w:r>
        <w:rPr/>
        <w:pict>
          <v:group style="position:absolute;margin-left:144.600403pt;margin-top:19.843052pt;width:147.5pt;height:90.75pt;mso-position-horizontal-relative:page;mso-position-vertical-relative:paragraph;z-index:15761408" coordorigin="2892,397" coordsize="2950,1815">
            <v:line style="position:absolute" from="4367,1294" to="4367,397" stroked="true" strokeweight="1pt" strokecolor="#1b2d5c">
              <v:stroke dashstyle="solid"/>
            </v:line>
            <v:line style="position:absolute" from="2892,1304" to="4367,1304" stroked="true" strokeweight="1pt" strokecolor="#1b2d5c">
              <v:stroke dashstyle="solid"/>
            </v:line>
            <v:line style="position:absolute" from="4367,1304" to="5841,1304" stroked="true" strokeweight="1pt" strokecolor="#1b2d5c">
              <v:stroke dashstyle="solid"/>
            </v:line>
            <v:line style="position:absolute" from="4367,2211" to="4367,1314" stroked="true" strokeweight="1pt" strokecolor="#1b2d5c">
              <v:stroke dashstyle="solid"/>
            </v:line>
            <v:shape style="position:absolute;left:3574;top:750;width:130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w w:val="100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049;top:750;width:130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w w:val="100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574;top:1658;width:130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w w:val="100"/>
                        <w:sz w:val="17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049;top:1658;width:130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B2D5C"/>
                        <w:w w:val="100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B2D5C"/>
          <w:w w:val="105"/>
        </w:rPr>
        <w:t>Cognitively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informative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94"/>
        <w:ind w:left="1757"/>
      </w:pPr>
      <w:r>
        <w:rPr>
          <w:color w:val="1B2D5C"/>
          <w:w w:val="105"/>
        </w:rPr>
        <w:t>Affectively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supportive</w:t>
      </w:r>
    </w:p>
    <w:p>
      <w:pPr>
        <w:pStyle w:val="BodyText"/>
        <w:spacing w:line="268" w:lineRule="auto" w:before="94"/>
        <w:ind w:left="1757" w:right="1085"/>
      </w:pPr>
      <w:r>
        <w:rPr/>
        <w:br w:type="column"/>
      </w:r>
      <w:r>
        <w:rPr>
          <w:color w:val="1B2D5C"/>
          <w:w w:val="105"/>
        </w:rPr>
        <w:t>Affectively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unsupportive</w:t>
      </w:r>
    </w:p>
    <w:p>
      <w:pPr>
        <w:spacing w:after="0" w:line="268" w:lineRule="auto"/>
        <w:sectPr>
          <w:type w:val="continuous"/>
          <w:pgSz w:w="8850" w:h="13210"/>
          <w:pgMar w:top="560" w:bottom="280" w:left="0" w:right="0"/>
          <w:cols w:num="2" w:equalWidth="0">
            <w:col w:w="2651" w:space="1546"/>
            <w:col w:w="46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93"/>
        <w:ind w:left="1767" w:right="1876"/>
        <w:jc w:val="center"/>
      </w:pPr>
      <w:r>
        <w:rPr>
          <w:color w:val="1B2D5C"/>
          <w:w w:val="105"/>
        </w:rPr>
        <w:t>Cognitively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uninformative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 w:before="1"/>
        <w:ind w:left="1417" w:right="1024"/>
      </w:pPr>
      <w:r>
        <w:rPr>
          <w:color w:val="1B2D5C"/>
          <w:w w:val="105"/>
        </w:rPr>
        <w:t>The above model offers four options. The most favourable situation is both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cognitively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informative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affectively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supportive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(Cell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1).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surprisingly,</w:t>
      </w:r>
    </w:p>
    <w:p>
      <w:pPr>
        <w:pStyle w:val="BodyText"/>
        <w:ind w:left="1417"/>
      </w:pPr>
      <w:r>
        <w:rPr>
          <w:color w:val="1B2D5C"/>
          <w:w w:val="105"/>
        </w:rPr>
        <w:t>Cell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4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least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favourable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condition,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no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observed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ever</w:t>
      </w:r>
    </w:p>
    <w:p>
      <w:pPr>
        <w:pStyle w:val="BodyText"/>
        <w:spacing w:line="268" w:lineRule="auto" w:before="25"/>
        <w:ind w:left="1417" w:right="837"/>
      </w:pPr>
      <w:r>
        <w:rPr>
          <w:color w:val="1B2D5C"/>
          <w:w w:val="105"/>
        </w:rPr>
        <w:t>wish to experience. My experience of interviewing teachers shows that the majority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sessions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fall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broad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categories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represented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Cells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2</w:t>
      </w:r>
    </w:p>
    <w:p>
      <w:pPr>
        <w:pStyle w:val="BodyText"/>
        <w:spacing w:line="268" w:lineRule="auto"/>
        <w:ind w:left="1417" w:right="1180"/>
      </w:pPr>
      <w:r>
        <w:rPr>
          <w:color w:val="1B2D5C"/>
          <w:w w:val="105"/>
        </w:rPr>
        <w:t>and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3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above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quadrant.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purpose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reported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chapter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 an investigation of Iranian EFL teachers’ preference for either of these two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types.</w:t>
      </w:r>
    </w:p>
    <w:p>
      <w:pPr>
        <w:spacing w:after="0" w:line="268" w:lineRule="auto"/>
        <w:sectPr>
          <w:type w:val="continuous"/>
          <w:pgSz w:w="8850" w:h="13210"/>
          <w:pgMar w:top="560" w:bottom="280" w:left="0" w:right="0"/>
        </w:sectPr>
      </w:pPr>
    </w:p>
    <w:p>
      <w:pPr>
        <w:pStyle w:val="Heading5"/>
        <w:spacing w:before="81"/>
        <w:ind w:left="850"/>
      </w:pPr>
      <w:r>
        <w:rPr>
          <w:color w:val="1B2D5C"/>
          <w:w w:val="95"/>
        </w:rPr>
        <w:t>The</w:t>
      </w:r>
      <w:r>
        <w:rPr>
          <w:color w:val="1B2D5C"/>
          <w:spacing w:val="4"/>
          <w:w w:val="95"/>
        </w:rPr>
        <w:t> </w:t>
      </w:r>
      <w:r>
        <w:rPr>
          <w:color w:val="1B2D5C"/>
          <w:w w:val="95"/>
        </w:rPr>
        <w:t>study</w:t>
      </w:r>
    </w:p>
    <w:p>
      <w:pPr>
        <w:pStyle w:val="BodyText"/>
        <w:spacing w:line="268" w:lineRule="auto" w:before="71"/>
        <w:ind w:left="850" w:right="1504"/>
      </w:pPr>
      <w:r>
        <w:rPr>
          <w:color w:val="1B2D5C"/>
        </w:rPr>
        <w:t>The</w:t>
      </w:r>
      <w:r>
        <w:rPr>
          <w:color w:val="1B2D5C"/>
          <w:spacing w:val="2"/>
        </w:rPr>
        <w:t> </w:t>
      </w:r>
      <w:r>
        <w:rPr>
          <w:color w:val="1B2D5C"/>
        </w:rPr>
        <w:t>participants</w:t>
      </w:r>
      <w:r>
        <w:rPr>
          <w:color w:val="1B2D5C"/>
          <w:spacing w:val="2"/>
        </w:rPr>
        <w:t> </w:t>
      </w:r>
      <w:r>
        <w:rPr>
          <w:color w:val="1B2D5C"/>
        </w:rPr>
        <w:t>were</w:t>
      </w:r>
      <w:r>
        <w:rPr>
          <w:color w:val="1B2D5C"/>
          <w:spacing w:val="2"/>
        </w:rPr>
        <w:t> </w:t>
      </w:r>
      <w:r>
        <w:rPr>
          <w:color w:val="1B2D5C"/>
        </w:rPr>
        <w:t>200</w:t>
      </w:r>
      <w:r>
        <w:rPr>
          <w:color w:val="1B2D5C"/>
          <w:spacing w:val="3"/>
        </w:rPr>
        <w:t> </w:t>
      </w:r>
      <w:r>
        <w:rPr>
          <w:color w:val="1B2D5C"/>
        </w:rPr>
        <w:t>Iranian</w:t>
      </w:r>
      <w:r>
        <w:rPr>
          <w:color w:val="1B2D5C"/>
          <w:spacing w:val="2"/>
        </w:rPr>
        <w:t> </w:t>
      </w:r>
      <w:r>
        <w:rPr>
          <w:color w:val="1B2D5C"/>
        </w:rPr>
        <w:t>EFL</w:t>
      </w:r>
      <w:r>
        <w:rPr>
          <w:color w:val="1B2D5C"/>
          <w:spacing w:val="2"/>
        </w:rPr>
        <w:t> </w:t>
      </w:r>
      <w:r>
        <w:rPr>
          <w:color w:val="1B2D5C"/>
        </w:rPr>
        <w:t>teachers,</w:t>
      </w:r>
      <w:r>
        <w:rPr>
          <w:color w:val="1B2D5C"/>
          <w:spacing w:val="3"/>
        </w:rPr>
        <w:t> </w:t>
      </w:r>
      <w:r>
        <w:rPr>
          <w:color w:val="1B2D5C"/>
        </w:rPr>
        <w:t>both</w:t>
      </w:r>
      <w:r>
        <w:rPr>
          <w:color w:val="1B2D5C"/>
          <w:spacing w:val="2"/>
        </w:rPr>
        <w:t> </w:t>
      </w:r>
      <w:r>
        <w:rPr>
          <w:color w:val="1B2D5C"/>
        </w:rPr>
        <w:t>female</w:t>
      </w:r>
      <w:r>
        <w:rPr>
          <w:color w:val="1B2D5C"/>
          <w:spacing w:val="2"/>
        </w:rPr>
        <w:t> </w:t>
      </w:r>
      <w:r>
        <w:rPr>
          <w:color w:val="1B2D5C"/>
        </w:rPr>
        <w:t>(N=112)</w:t>
      </w:r>
      <w:r>
        <w:rPr>
          <w:color w:val="1B2D5C"/>
          <w:spacing w:val="2"/>
        </w:rPr>
        <w:t> </w:t>
      </w:r>
      <w:r>
        <w:rPr>
          <w:color w:val="1B2D5C"/>
        </w:rPr>
        <w:t>and</w:t>
      </w:r>
      <w:r>
        <w:rPr>
          <w:color w:val="1B2D5C"/>
          <w:spacing w:val="3"/>
        </w:rPr>
        <w:t> </w:t>
      </w:r>
      <w:r>
        <w:rPr>
          <w:color w:val="1B2D5C"/>
        </w:rPr>
        <w:t>male</w:t>
      </w:r>
      <w:r>
        <w:rPr>
          <w:color w:val="1B2D5C"/>
          <w:spacing w:val="1"/>
        </w:rPr>
        <w:t> </w:t>
      </w:r>
      <w:r>
        <w:rPr>
          <w:color w:val="1B2D5C"/>
        </w:rPr>
        <w:t>(N=88)</w:t>
      </w:r>
      <w:r>
        <w:rPr>
          <w:color w:val="1B2D5C"/>
          <w:spacing w:val="9"/>
        </w:rPr>
        <w:t> </w:t>
      </w:r>
      <w:r>
        <w:rPr>
          <w:color w:val="1B2D5C"/>
        </w:rPr>
        <w:t>with</w:t>
      </w:r>
      <w:r>
        <w:rPr>
          <w:color w:val="1B2D5C"/>
          <w:spacing w:val="10"/>
        </w:rPr>
        <w:t> </w:t>
      </w:r>
      <w:r>
        <w:rPr>
          <w:color w:val="1B2D5C"/>
        </w:rPr>
        <w:t>an</w:t>
      </w:r>
      <w:r>
        <w:rPr>
          <w:color w:val="1B2D5C"/>
          <w:spacing w:val="10"/>
        </w:rPr>
        <w:t> </w:t>
      </w:r>
      <w:r>
        <w:rPr>
          <w:color w:val="1B2D5C"/>
        </w:rPr>
        <w:t>average</w:t>
      </w:r>
      <w:r>
        <w:rPr>
          <w:color w:val="1B2D5C"/>
          <w:spacing w:val="10"/>
        </w:rPr>
        <w:t> </w:t>
      </w:r>
      <w:r>
        <w:rPr>
          <w:color w:val="1B2D5C"/>
        </w:rPr>
        <w:t>age</w:t>
      </w:r>
      <w:r>
        <w:rPr>
          <w:color w:val="1B2D5C"/>
          <w:spacing w:val="10"/>
        </w:rPr>
        <w:t> </w:t>
      </w:r>
      <w:r>
        <w:rPr>
          <w:color w:val="1B2D5C"/>
        </w:rPr>
        <w:t>of</w:t>
      </w:r>
      <w:r>
        <w:rPr>
          <w:color w:val="1B2D5C"/>
          <w:spacing w:val="10"/>
        </w:rPr>
        <w:t> </w:t>
      </w:r>
      <w:r>
        <w:rPr>
          <w:color w:val="1B2D5C"/>
        </w:rPr>
        <w:t>27.</w:t>
      </w:r>
      <w:r>
        <w:rPr>
          <w:color w:val="1B2D5C"/>
          <w:spacing w:val="10"/>
        </w:rPr>
        <w:t> </w:t>
      </w:r>
      <w:r>
        <w:rPr>
          <w:color w:val="1B2D5C"/>
        </w:rPr>
        <w:t>The</w:t>
      </w:r>
      <w:r>
        <w:rPr>
          <w:color w:val="1B2D5C"/>
          <w:spacing w:val="10"/>
        </w:rPr>
        <w:t> </w:t>
      </w:r>
      <w:r>
        <w:rPr>
          <w:color w:val="1B2D5C"/>
        </w:rPr>
        <w:t>selected</w:t>
      </w:r>
      <w:r>
        <w:rPr>
          <w:color w:val="1B2D5C"/>
          <w:spacing w:val="10"/>
        </w:rPr>
        <w:t> </w:t>
      </w:r>
      <w:r>
        <w:rPr>
          <w:color w:val="1B2D5C"/>
        </w:rPr>
        <w:t>sample</w:t>
      </w:r>
      <w:r>
        <w:rPr>
          <w:color w:val="1B2D5C"/>
          <w:spacing w:val="9"/>
        </w:rPr>
        <w:t> </w:t>
      </w:r>
      <w:r>
        <w:rPr>
          <w:color w:val="1B2D5C"/>
        </w:rPr>
        <w:t>included</w:t>
      </w:r>
      <w:r>
        <w:rPr>
          <w:color w:val="1B2D5C"/>
          <w:spacing w:val="10"/>
        </w:rPr>
        <w:t> </w:t>
      </w:r>
      <w:r>
        <w:rPr>
          <w:color w:val="1B2D5C"/>
        </w:rPr>
        <w:t>100</w:t>
      </w:r>
      <w:r>
        <w:rPr>
          <w:color w:val="1B2D5C"/>
          <w:spacing w:val="10"/>
        </w:rPr>
        <w:t> </w:t>
      </w:r>
      <w:r>
        <w:rPr>
          <w:color w:val="1B2D5C"/>
        </w:rPr>
        <w:t>novice</w:t>
      </w:r>
      <w:r>
        <w:rPr>
          <w:color w:val="1B2D5C"/>
          <w:spacing w:val="1"/>
        </w:rPr>
        <w:t> </w:t>
      </w:r>
      <w:r>
        <w:rPr>
          <w:color w:val="1B2D5C"/>
        </w:rPr>
        <w:t>teachers</w:t>
      </w:r>
      <w:r>
        <w:rPr>
          <w:color w:val="1B2D5C"/>
          <w:spacing w:val="24"/>
        </w:rPr>
        <w:t> </w:t>
      </w:r>
      <w:r>
        <w:rPr>
          <w:color w:val="1B2D5C"/>
        </w:rPr>
        <w:t>(below</w:t>
      </w:r>
      <w:r>
        <w:rPr>
          <w:color w:val="1B2D5C"/>
          <w:spacing w:val="25"/>
        </w:rPr>
        <w:t> </w:t>
      </w:r>
      <w:r>
        <w:rPr>
          <w:color w:val="1B2D5C"/>
        </w:rPr>
        <w:t>two</w:t>
      </w:r>
      <w:r>
        <w:rPr>
          <w:color w:val="1B2D5C"/>
          <w:spacing w:val="25"/>
        </w:rPr>
        <w:t> </w:t>
      </w:r>
      <w:r>
        <w:rPr>
          <w:color w:val="1B2D5C"/>
        </w:rPr>
        <w:t>years</w:t>
      </w:r>
      <w:r>
        <w:rPr>
          <w:color w:val="1B2D5C"/>
          <w:spacing w:val="24"/>
        </w:rPr>
        <w:t> </w:t>
      </w:r>
      <w:r>
        <w:rPr>
          <w:color w:val="1B2D5C"/>
        </w:rPr>
        <w:t>of</w:t>
      </w:r>
      <w:r>
        <w:rPr>
          <w:color w:val="1B2D5C"/>
          <w:spacing w:val="25"/>
        </w:rPr>
        <w:t> </w:t>
      </w:r>
      <w:r>
        <w:rPr>
          <w:color w:val="1B2D5C"/>
        </w:rPr>
        <w:t>teaching</w:t>
      </w:r>
      <w:r>
        <w:rPr>
          <w:color w:val="1B2D5C"/>
          <w:spacing w:val="25"/>
        </w:rPr>
        <w:t> </w:t>
      </w:r>
      <w:r>
        <w:rPr>
          <w:color w:val="1B2D5C"/>
        </w:rPr>
        <w:t>experience)</w:t>
      </w:r>
      <w:r>
        <w:rPr>
          <w:color w:val="1B2D5C"/>
          <w:spacing w:val="25"/>
        </w:rPr>
        <w:t> </w:t>
      </w:r>
      <w:r>
        <w:rPr>
          <w:color w:val="1B2D5C"/>
        </w:rPr>
        <w:t>and</w:t>
      </w:r>
      <w:r>
        <w:rPr>
          <w:color w:val="1B2D5C"/>
          <w:spacing w:val="24"/>
        </w:rPr>
        <w:t> </w:t>
      </w:r>
      <w:r>
        <w:rPr>
          <w:color w:val="1B2D5C"/>
        </w:rPr>
        <w:t>100</w:t>
      </w:r>
      <w:r>
        <w:rPr>
          <w:color w:val="1B2D5C"/>
          <w:spacing w:val="25"/>
        </w:rPr>
        <w:t> </w:t>
      </w:r>
      <w:r>
        <w:rPr>
          <w:color w:val="1B2D5C"/>
        </w:rPr>
        <w:t>experienced</w:t>
      </w:r>
      <w:r>
        <w:rPr>
          <w:color w:val="1B2D5C"/>
          <w:spacing w:val="25"/>
        </w:rPr>
        <w:t> </w:t>
      </w:r>
      <w:r>
        <w:rPr>
          <w:color w:val="1B2D5C"/>
        </w:rPr>
        <w:t>teachers</w:t>
      </w:r>
      <w:r>
        <w:rPr>
          <w:color w:val="1B2D5C"/>
          <w:spacing w:val="1"/>
        </w:rPr>
        <w:t> </w:t>
      </w:r>
      <w:r>
        <w:rPr>
          <w:color w:val="1B2D5C"/>
        </w:rPr>
        <w:t>(with</w:t>
      </w:r>
      <w:r>
        <w:rPr>
          <w:color w:val="1B2D5C"/>
          <w:spacing w:val="15"/>
        </w:rPr>
        <w:t> </w:t>
      </w:r>
      <w:r>
        <w:rPr>
          <w:color w:val="1B2D5C"/>
        </w:rPr>
        <w:t>an</w:t>
      </w:r>
      <w:r>
        <w:rPr>
          <w:color w:val="1B2D5C"/>
          <w:spacing w:val="16"/>
        </w:rPr>
        <w:t> </w:t>
      </w:r>
      <w:r>
        <w:rPr>
          <w:color w:val="1B2D5C"/>
        </w:rPr>
        <w:t>average</w:t>
      </w:r>
      <w:r>
        <w:rPr>
          <w:color w:val="1B2D5C"/>
          <w:spacing w:val="15"/>
        </w:rPr>
        <w:t> </w:t>
      </w:r>
      <w:r>
        <w:rPr>
          <w:color w:val="1B2D5C"/>
        </w:rPr>
        <w:t>of</w:t>
      </w:r>
      <w:r>
        <w:rPr>
          <w:color w:val="1B2D5C"/>
          <w:spacing w:val="16"/>
        </w:rPr>
        <w:t> </w:t>
      </w:r>
      <w:r>
        <w:rPr>
          <w:color w:val="1B2D5C"/>
        </w:rPr>
        <w:t>five</w:t>
      </w:r>
      <w:r>
        <w:rPr>
          <w:color w:val="1B2D5C"/>
          <w:spacing w:val="16"/>
        </w:rPr>
        <w:t> </w:t>
      </w:r>
      <w:r>
        <w:rPr>
          <w:color w:val="1B2D5C"/>
        </w:rPr>
        <w:t>years’</w:t>
      </w:r>
      <w:r>
        <w:rPr>
          <w:color w:val="1B2D5C"/>
          <w:spacing w:val="15"/>
        </w:rPr>
        <w:t> </w:t>
      </w:r>
      <w:r>
        <w:rPr>
          <w:color w:val="1B2D5C"/>
        </w:rPr>
        <w:t>teaching</w:t>
      </w:r>
      <w:r>
        <w:rPr>
          <w:color w:val="1B2D5C"/>
          <w:spacing w:val="16"/>
        </w:rPr>
        <w:t> </w:t>
      </w:r>
      <w:r>
        <w:rPr>
          <w:color w:val="1B2D5C"/>
        </w:rPr>
        <w:t>experience).</w:t>
      </w:r>
      <w:r>
        <w:rPr>
          <w:color w:val="1B2D5C"/>
          <w:spacing w:val="15"/>
        </w:rPr>
        <w:t> </w:t>
      </w:r>
      <w:r>
        <w:rPr>
          <w:color w:val="1B2D5C"/>
        </w:rPr>
        <w:t>Some</w:t>
      </w:r>
      <w:r>
        <w:rPr>
          <w:color w:val="1B2D5C"/>
          <w:spacing w:val="16"/>
        </w:rPr>
        <w:t> </w:t>
      </w:r>
      <w:r>
        <w:rPr>
          <w:color w:val="1B2D5C"/>
        </w:rPr>
        <w:t>of</w:t>
      </w:r>
      <w:r>
        <w:rPr>
          <w:color w:val="1B2D5C"/>
          <w:spacing w:val="16"/>
        </w:rPr>
        <w:t> </w:t>
      </w:r>
      <w:r>
        <w:rPr>
          <w:color w:val="1B2D5C"/>
        </w:rPr>
        <w:t>the</w:t>
      </w:r>
      <w:r>
        <w:rPr>
          <w:color w:val="1B2D5C"/>
          <w:spacing w:val="15"/>
        </w:rPr>
        <w:t> </w:t>
      </w:r>
      <w:r>
        <w:rPr>
          <w:color w:val="1B2D5C"/>
        </w:rPr>
        <w:t>participants</w:t>
      </w:r>
      <w:r>
        <w:rPr>
          <w:color w:val="1B2D5C"/>
          <w:spacing w:val="16"/>
        </w:rPr>
        <w:t> </w:t>
      </w:r>
      <w:r>
        <w:rPr>
          <w:color w:val="1B2D5C"/>
        </w:rPr>
        <w:t>were</w:t>
      </w:r>
      <w:r>
        <w:rPr>
          <w:color w:val="1B2D5C"/>
          <w:spacing w:val="1"/>
        </w:rPr>
        <w:t> </w:t>
      </w:r>
      <w:r>
        <w:rPr>
          <w:color w:val="1B2D5C"/>
        </w:rPr>
        <w:t>MA</w:t>
      </w:r>
      <w:r>
        <w:rPr>
          <w:color w:val="1B2D5C"/>
          <w:spacing w:val="8"/>
        </w:rPr>
        <w:t> </w:t>
      </w:r>
      <w:r>
        <w:rPr>
          <w:color w:val="1B2D5C"/>
        </w:rPr>
        <w:t>students</w:t>
      </w:r>
      <w:r>
        <w:rPr>
          <w:color w:val="1B2D5C"/>
          <w:spacing w:val="8"/>
        </w:rPr>
        <w:t> </w:t>
      </w:r>
      <w:r>
        <w:rPr>
          <w:color w:val="1B2D5C"/>
        </w:rPr>
        <w:t>of</w:t>
      </w:r>
      <w:r>
        <w:rPr>
          <w:color w:val="1B2D5C"/>
          <w:spacing w:val="8"/>
        </w:rPr>
        <w:t> </w:t>
      </w:r>
      <w:r>
        <w:rPr>
          <w:color w:val="1B2D5C"/>
        </w:rPr>
        <w:t>TEFL</w:t>
      </w:r>
      <w:r>
        <w:rPr>
          <w:color w:val="1B2D5C"/>
          <w:spacing w:val="8"/>
        </w:rPr>
        <w:t> </w:t>
      </w:r>
      <w:r>
        <w:rPr>
          <w:color w:val="1B2D5C"/>
        </w:rPr>
        <w:t>(N=69)</w:t>
      </w:r>
      <w:r>
        <w:rPr>
          <w:color w:val="1B2D5C"/>
          <w:spacing w:val="8"/>
        </w:rPr>
        <w:t> </w:t>
      </w:r>
      <w:r>
        <w:rPr>
          <w:color w:val="1B2D5C"/>
        </w:rPr>
        <w:t>who</w:t>
      </w:r>
      <w:r>
        <w:rPr>
          <w:color w:val="1B2D5C"/>
          <w:spacing w:val="8"/>
        </w:rPr>
        <w:t> </w:t>
      </w:r>
      <w:r>
        <w:rPr>
          <w:color w:val="1B2D5C"/>
        </w:rPr>
        <w:t>were</w:t>
      </w:r>
      <w:r>
        <w:rPr>
          <w:color w:val="1B2D5C"/>
          <w:spacing w:val="9"/>
        </w:rPr>
        <w:t> </w:t>
      </w:r>
      <w:r>
        <w:rPr>
          <w:color w:val="1B2D5C"/>
        </w:rPr>
        <w:t>taking</w:t>
      </w:r>
      <w:r>
        <w:rPr>
          <w:color w:val="1B2D5C"/>
          <w:spacing w:val="8"/>
        </w:rPr>
        <w:t> </w:t>
      </w:r>
      <w:r>
        <w:rPr>
          <w:color w:val="1B2D5C"/>
        </w:rPr>
        <w:t>a</w:t>
      </w:r>
      <w:r>
        <w:rPr>
          <w:color w:val="1B2D5C"/>
          <w:spacing w:val="8"/>
        </w:rPr>
        <w:t> </w:t>
      </w:r>
      <w:r>
        <w:rPr>
          <w:color w:val="1B2D5C"/>
        </w:rPr>
        <w:t>Teaching</w:t>
      </w:r>
      <w:r>
        <w:rPr>
          <w:color w:val="1B2D5C"/>
          <w:spacing w:val="8"/>
        </w:rPr>
        <w:t> </w:t>
      </w:r>
      <w:r>
        <w:rPr>
          <w:color w:val="1B2D5C"/>
        </w:rPr>
        <w:t>Practice</w:t>
      </w:r>
      <w:r>
        <w:rPr>
          <w:color w:val="1B2D5C"/>
          <w:spacing w:val="8"/>
        </w:rPr>
        <w:t> </w:t>
      </w:r>
      <w:r>
        <w:rPr>
          <w:color w:val="1B2D5C"/>
        </w:rPr>
        <w:t>course</w:t>
      </w:r>
      <w:r>
        <w:rPr>
          <w:color w:val="1B2D5C"/>
          <w:spacing w:val="8"/>
        </w:rPr>
        <w:t> </w:t>
      </w:r>
      <w:r>
        <w:rPr>
          <w:color w:val="1B2D5C"/>
        </w:rPr>
        <w:t>in</w:t>
      </w:r>
      <w:r>
        <w:rPr>
          <w:color w:val="1B2D5C"/>
          <w:spacing w:val="8"/>
        </w:rPr>
        <w:t> </w:t>
      </w:r>
      <w:r>
        <w:rPr>
          <w:color w:val="1B2D5C"/>
        </w:rPr>
        <w:t>which</w:t>
      </w:r>
      <w:r>
        <w:rPr>
          <w:color w:val="1B2D5C"/>
          <w:spacing w:val="9"/>
        </w:rPr>
        <w:t> </w:t>
      </w:r>
      <w:r>
        <w:rPr>
          <w:color w:val="1B2D5C"/>
        </w:rPr>
        <w:t>I</w:t>
      </w:r>
      <w:r>
        <w:rPr>
          <w:color w:val="1B2D5C"/>
          <w:spacing w:val="1"/>
        </w:rPr>
        <w:t> </w:t>
      </w:r>
      <w:r>
        <w:rPr>
          <w:color w:val="1B2D5C"/>
        </w:rPr>
        <w:t>introduced</w:t>
      </w:r>
      <w:r>
        <w:rPr>
          <w:color w:val="1B2D5C"/>
          <w:spacing w:val="25"/>
        </w:rPr>
        <w:t> </w:t>
      </w:r>
      <w:r>
        <w:rPr>
          <w:color w:val="1B2D5C"/>
        </w:rPr>
        <w:t>the</w:t>
      </w:r>
      <w:r>
        <w:rPr>
          <w:color w:val="1B2D5C"/>
          <w:spacing w:val="25"/>
        </w:rPr>
        <w:t> </w:t>
      </w:r>
      <w:r>
        <w:rPr>
          <w:color w:val="1B2D5C"/>
        </w:rPr>
        <w:t>elements</w:t>
      </w:r>
      <w:r>
        <w:rPr>
          <w:color w:val="1B2D5C"/>
          <w:spacing w:val="25"/>
        </w:rPr>
        <w:t> </w:t>
      </w:r>
      <w:r>
        <w:rPr>
          <w:color w:val="1B2D5C"/>
        </w:rPr>
        <w:t>of</w:t>
      </w:r>
      <w:r>
        <w:rPr>
          <w:color w:val="1B2D5C"/>
          <w:spacing w:val="25"/>
        </w:rPr>
        <w:t> </w:t>
      </w:r>
      <w:r>
        <w:rPr>
          <w:color w:val="1B2D5C"/>
        </w:rPr>
        <w:t>an</w:t>
      </w:r>
      <w:r>
        <w:rPr>
          <w:color w:val="1B2D5C"/>
          <w:spacing w:val="25"/>
        </w:rPr>
        <w:t> </w:t>
      </w:r>
      <w:r>
        <w:rPr>
          <w:color w:val="1B2D5C"/>
        </w:rPr>
        <w:t>effective</w:t>
      </w:r>
      <w:r>
        <w:rPr>
          <w:color w:val="1B2D5C"/>
          <w:spacing w:val="25"/>
        </w:rPr>
        <w:t> </w:t>
      </w:r>
      <w:r>
        <w:rPr>
          <w:color w:val="1B2D5C"/>
        </w:rPr>
        <w:t>post-observation</w:t>
      </w:r>
      <w:r>
        <w:rPr>
          <w:color w:val="1B2D5C"/>
          <w:spacing w:val="25"/>
        </w:rPr>
        <w:t> </w:t>
      </w:r>
      <w:r>
        <w:rPr>
          <w:color w:val="1B2D5C"/>
        </w:rPr>
        <w:t>meeting.</w:t>
      </w:r>
      <w:r>
        <w:rPr>
          <w:color w:val="1B2D5C"/>
          <w:spacing w:val="25"/>
        </w:rPr>
        <w:t> </w:t>
      </w:r>
      <w:r>
        <w:rPr>
          <w:color w:val="1B2D5C"/>
        </w:rPr>
        <w:t>The</w:t>
      </w:r>
      <w:r>
        <w:rPr>
          <w:color w:val="1B2D5C"/>
          <w:spacing w:val="25"/>
        </w:rPr>
        <w:t> </w:t>
      </w:r>
      <w:r>
        <w:rPr>
          <w:color w:val="1B2D5C"/>
        </w:rPr>
        <w:t>rest</w:t>
      </w:r>
      <w:r>
        <w:rPr>
          <w:color w:val="1B2D5C"/>
          <w:spacing w:val="25"/>
        </w:rPr>
        <w:t> </w:t>
      </w:r>
      <w:r>
        <w:rPr>
          <w:color w:val="1B2D5C"/>
        </w:rPr>
        <w:t>were</w:t>
      </w:r>
      <w:r>
        <w:rPr>
          <w:color w:val="1B2D5C"/>
          <w:spacing w:val="1"/>
        </w:rPr>
        <w:t> </w:t>
      </w:r>
      <w:r>
        <w:rPr>
          <w:color w:val="1B2D5C"/>
        </w:rPr>
        <w:t>BA</w:t>
      </w:r>
      <w:r>
        <w:rPr>
          <w:color w:val="1B2D5C"/>
          <w:spacing w:val="5"/>
        </w:rPr>
        <w:t> </w:t>
      </w:r>
      <w:r>
        <w:rPr>
          <w:color w:val="1B2D5C"/>
        </w:rPr>
        <w:t>students</w:t>
      </w:r>
      <w:r>
        <w:rPr>
          <w:color w:val="1B2D5C"/>
          <w:spacing w:val="6"/>
        </w:rPr>
        <w:t> </w:t>
      </w:r>
      <w:r>
        <w:rPr>
          <w:color w:val="1B2D5C"/>
        </w:rPr>
        <w:t>(N=131)</w:t>
      </w:r>
      <w:r>
        <w:rPr>
          <w:color w:val="1B2D5C"/>
          <w:spacing w:val="6"/>
        </w:rPr>
        <w:t> </w:t>
      </w:r>
      <w:r>
        <w:rPr>
          <w:color w:val="1B2D5C"/>
        </w:rPr>
        <w:t>majoring</w:t>
      </w:r>
      <w:r>
        <w:rPr>
          <w:color w:val="1B2D5C"/>
          <w:spacing w:val="5"/>
        </w:rPr>
        <w:t> </w:t>
      </w:r>
      <w:r>
        <w:rPr>
          <w:color w:val="1B2D5C"/>
        </w:rPr>
        <w:t>in</w:t>
      </w:r>
      <w:r>
        <w:rPr>
          <w:color w:val="1B2D5C"/>
          <w:spacing w:val="6"/>
        </w:rPr>
        <w:t> </w:t>
      </w:r>
      <w:r>
        <w:rPr>
          <w:color w:val="1B2D5C"/>
        </w:rPr>
        <w:t>English</w:t>
      </w:r>
      <w:r>
        <w:rPr>
          <w:color w:val="1B2D5C"/>
          <w:spacing w:val="6"/>
        </w:rPr>
        <w:t> </w:t>
      </w:r>
      <w:r>
        <w:rPr>
          <w:color w:val="1B2D5C"/>
        </w:rPr>
        <w:t>Language</w:t>
      </w:r>
      <w:r>
        <w:rPr>
          <w:color w:val="1B2D5C"/>
          <w:spacing w:val="5"/>
        </w:rPr>
        <w:t> </w:t>
      </w:r>
      <w:r>
        <w:rPr>
          <w:color w:val="1B2D5C"/>
        </w:rPr>
        <w:t>and</w:t>
      </w:r>
      <w:r>
        <w:rPr>
          <w:color w:val="1B2D5C"/>
          <w:spacing w:val="6"/>
        </w:rPr>
        <w:t> </w:t>
      </w:r>
      <w:r>
        <w:rPr>
          <w:color w:val="1B2D5C"/>
        </w:rPr>
        <w:t>Literature</w:t>
      </w:r>
      <w:r>
        <w:rPr>
          <w:color w:val="1B2D5C"/>
          <w:spacing w:val="6"/>
        </w:rPr>
        <w:t> </w:t>
      </w:r>
      <w:r>
        <w:rPr>
          <w:color w:val="1B2D5C"/>
        </w:rPr>
        <w:t>who</w:t>
      </w:r>
      <w:r>
        <w:rPr>
          <w:color w:val="1B2D5C"/>
          <w:spacing w:val="5"/>
        </w:rPr>
        <w:t> </w:t>
      </w:r>
      <w:r>
        <w:rPr>
          <w:color w:val="1B2D5C"/>
        </w:rPr>
        <w:t>attended</w:t>
      </w:r>
      <w:r>
        <w:rPr>
          <w:color w:val="1B2D5C"/>
          <w:spacing w:val="1"/>
        </w:rPr>
        <w:t> </w:t>
      </w:r>
      <w:r>
        <w:rPr>
          <w:color w:val="1B2D5C"/>
        </w:rPr>
        <w:t>workshops</w:t>
      </w:r>
      <w:r>
        <w:rPr>
          <w:color w:val="1B2D5C"/>
          <w:spacing w:val="11"/>
        </w:rPr>
        <w:t> </w:t>
      </w:r>
      <w:r>
        <w:rPr>
          <w:color w:val="1B2D5C"/>
        </w:rPr>
        <w:t>I</w:t>
      </w:r>
      <w:r>
        <w:rPr>
          <w:color w:val="1B2D5C"/>
          <w:spacing w:val="11"/>
        </w:rPr>
        <w:t> </w:t>
      </w:r>
      <w:r>
        <w:rPr>
          <w:color w:val="1B2D5C"/>
        </w:rPr>
        <w:t>ran</w:t>
      </w:r>
      <w:r>
        <w:rPr>
          <w:color w:val="1B2D5C"/>
          <w:spacing w:val="12"/>
        </w:rPr>
        <w:t> </w:t>
      </w:r>
      <w:r>
        <w:rPr>
          <w:color w:val="1B2D5C"/>
        </w:rPr>
        <w:t>on</w:t>
      </w:r>
      <w:r>
        <w:rPr>
          <w:color w:val="1B2D5C"/>
          <w:spacing w:val="11"/>
        </w:rPr>
        <w:t> </w:t>
      </w:r>
      <w:r>
        <w:rPr>
          <w:color w:val="1B2D5C"/>
        </w:rPr>
        <w:t>principles</w:t>
      </w:r>
      <w:r>
        <w:rPr>
          <w:color w:val="1B2D5C"/>
          <w:spacing w:val="12"/>
        </w:rPr>
        <w:t> </w:t>
      </w:r>
      <w:r>
        <w:rPr>
          <w:color w:val="1B2D5C"/>
        </w:rPr>
        <w:t>of</w:t>
      </w:r>
      <w:r>
        <w:rPr>
          <w:color w:val="1B2D5C"/>
          <w:spacing w:val="11"/>
        </w:rPr>
        <w:t> </w:t>
      </w:r>
      <w:r>
        <w:rPr>
          <w:color w:val="1B2D5C"/>
        </w:rPr>
        <w:t>classroom</w:t>
      </w:r>
      <w:r>
        <w:rPr>
          <w:color w:val="1B2D5C"/>
          <w:spacing w:val="12"/>
        </w:rPr>
        <w:t> </w:t>
      </w:r>
      <w:r>
        <w:rPr>
          <w:color w:val="1B2D5C"/>
        </w:rPr>
        <w:t>observation,</w:t>
      </w:r>
      <w:r>
        <w:rPr>
          <w:color w:val="1B2D5C"/>
          <w:spacing w:val="11"/>
        </w:rPr>
        <w:t> </w:t>
      </w:r>
      <w:r>
        <w:rPr>
          <w:color w:val="1B2D5C"/>
        </w:rPr>
        <w:t>where</w:t>
      </w:r>
      <w:r>
        <w:rPr>
          <w:color w:val="1B2D5C"/>
          <w:spacing w:val="11"/>
        </w:rPr>
        <w:t> </w:t>
      </w:r>
      <w:r>
        <w:rPr>
          <w:color w:val="1B2D5C"/>
        </w:rPr>
        <w:t>I</w:t>
      </w:r>
      <w:r>
        <w:rPr>
          <w:color w:val="1B2D5C"/>
          <w:spacing w:val="12"/>
        </w:rPr>
        <w:t> </w:t>
      </w:r>
      <w:r>
        <w:rPr>
          <w:color w:val="1B2D5C"/>
        </w:rPr>
        <w:t>introduced</w:t>
      </w:r>
      <w:r>
        <w:rPr>
          <w:color w:val="1B2D5C"/>
          <w:spacing w:val="11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feedback</w:t>
      </w:r>
      <w:r>
        <w:rPr>
          <w:color w:val="1B2D5C"/>
          <w:spacing w:val="9"/>
        </w:rPr>
        <w:t> </w:t>
      </w:r>
      <w:r>
        <w:rPr>
          <w:color w:val="1B2D5C"/>
        </w:rPr>
        <w:t>types</w:t>
      </w:r>
      <w:r>
        <w:rPr>
          <w:color w:val="1B2D5C"/>
          <w:spacing w:val="10"/>
        </w:rPr>
        <w:t> </w:t>
      </w:r>
      <w:r>
        <w:rPr>
          <w:color w:val="1B2D5C"/>
        </w:rPr>
        <w:t>represented</w:t>
      </w:r>
      <w:r>
        <w:rPr>
          <w:color w:val="1B2D5C"/>
          <w:spacing w:val="10"/>
        </w:rPr>
        <w:t> </w:t>
      </w:r>
      <w:r>
        <w:rPr>
          <w:color w:val="1B2D5C"/>
        </w:rPr>
        <w:t>in</w:t>
      </w:r>
      <w:r>
        <w:rPr>
          <w:color w:val="1B2D5C"/>
          <w:spacing w:val="10"/>
        </w:rPr>
        <w:t> </w:t>
      </w:r>
      <w:r>
        <w:rPr>
          <w:color w:val="1B2D5C"/>
        </w:rPr>
        <w:t>Figure</w:t>
      </w:r>
      <w:r>
        <w:rPr>
          <w:color w:val="1B2D5C"/>
          <w:spacing w:val="10"/>
        </w:rPr>
        <w:t> </w:t>
      </w:r>
      <w:r>
        <w:rPr>
          <w:color w:val="1B2D5C"/>
        </w:rPr>
        <w:t>1.</w:t>
      </w:r>
      <w:r>
        <w:rPr>
          <w:color w:val="1B2D5C"/>
          <w:spacing w:val="10"/>
        </w:rPr>
        <w:t> </w:t>
      </w:r>
      <w:r>
        <w:rPr>
          <w:color w:val="1B2D5C"/>
        </w:rPr>
        <w:t>The</w:t>
      </w:r>
      <w:r>
        <w:rPr>
          <w:color w:val="1B2D5C"/>
          <w:spacing w:val="10"/>
        </w:rPr>
        <w:t> </w:t>
      </w:r>
      <w:r>
        <w:rPr>
          <w:color w:val="1B2D5C"/>
        </w:rPr>
        <w:t>participants</w:t>
      </w:r>
      <w:r>
        <w:rPr>
          <w:color w:val="1B2D5C"/>
          <w:spacing w:val="9"/>
        </w:rPr>
        <w:t> </w:t>
      </w:r>
      <w:r>
        <w:rPr>
          <w:color w:val="1B2D5C"/>
        </w:rPr>
        <w:t>were</w:t>
      </w:r>
      <w:r>
        <w:rPr>
          <w:color w:val="1B2D5C"/>
          <w:spacing w:val="10"/>
        </w:rPr>
        <w:t> </w:t>
      </w:r>
      <w:r>
        <w:rPr>
          <w:color w:val="1B2D5C"/>
        </w:rPr>
        <w:t>EFL</w:t>
      </w:r>
      <w:r>
        <w:rPr>
          <w:color w:val="1B2D5C"/>
          <w:spacing w:val="10"/>
        </w:rPr>
        <w:t> </w:t>
      </w:r>
      <w:r>
        <w:rPr>
          <w:color w:val="1B2D5C"/>
        </w:rPr>
        <w:t>teachers</w:t>
      </w:r>
      <w:r>
        <w:rPr>
          <w:color w:val="1B2D5C"/>
          <w:spacing w:val="10"/>
        </w:rPr>
        <w:t> </w:t>
      </w:r>
      <w:r>
        <w:rPr>
          <w:color w:val="1B2D5C"/>
        </w:rPr>
        <w:t>at</w:t>
      </w:r>
      <w:r>
        <w:rPr>
          <w:color w:val="1B2D5C"/>
          <w:spacing w:val="1"/>
        </w:rPr>
        <w:t> </w:t>
      </w:r>
      <w:r>
        <w:rPr>
          <w:color w:val="1B2D5C"/>
        </w:rPr>
        <w:t>several</w:t>
      </w:r>
      <w:r>
        <w:rPr>
          <w:color w:val="1B2D5C"/>
          <w:spacing w:val="3"/>
        </w:rPr>
        <w:t> </w:t>
      </w:r>
      <w:r>
        <w:rPr>
          <w:color w:val="1B2D5C"/>
        </w:rPr>
        <w:t>well-known</w:t>
      </w:r>
      <w:r>
        <w:rPr>
          <w:color w:val="1B2D5C"/>
          <w:spacing w:val="4"/>
        </w:rPr>
        <w:t> </w:t>
      </w:r>
      <w:r>
        <w:rPr>
          <w:color w:val="1B2D5C"/>
        </w:rPr>
        <w:t>English</w:t>
      </w:r>
      <w:r>
        <w:rPr>
          <w:color w:val="1B2D5C"/>
          <w:spacing w:val="4"/>
        </w:rPr>
        <w:t> </w:t>
      </w:r>
      <w:r>
        <w:rPr>
          <w:color w:val="1B2D5C"/>
        </w:rPr>
        <w:t>language</w:t>
      </w:r>
      <w:r>
        <w:rPr>
          <w:color w:val="1B2D5C"/>
          <w:spacing w:val="4"/>
        </w:rPr>
        <w:t> </w:t>
      </w:r>
      <w:r>
        <w:rPr>
          <w:color w:val="1B2D5C"/>
        </w:rPr>
        <w:t>schools</w:t>
      </w:r>
      <w:r>
        <w:rPr>
          <w:color w:val="1B2D5C"/>
          <w:spacing w:val="4"/>
        </w:rPr>
        <w:t> </w:t>
      </w:r>
      <w:r>
        <w:rPr>
          <w:color w:val="1B2D5C"/>
        </w:rPr>
        <w:t>in</w:t>
      </w:r>
      <w:r>
        <w:rPr>
          <w:color w:val="1B2D5C"/>
          <w:spacing w:val="4"/>
        </w:rPr>
        <w:t> </w:t>
      </w:r>
      <w:r>
        <w:rPr>
          <w:color w:val="1B2D5C"/>
        </w:rPr>
        <w:t>Tehran,</w:t>
      </w:r>
      <w:r>
        <w:rPr>
          <w:color w:val="1B2D5C"/>
          <w:spacing w:val="3"/>
        </w:rPr>
        <w:t> </w:t>
      </w:r>
      <w:r>
        <w:rPr>
          <w:color w:val="1B2D5C"/>
        </w:rPr>
        <w:t>Iran.</w:t>
      </w:r>
      <w:r>
        <w:rPr>
          <w:color w:val="1B2D5C"/>
          <w:spacing w:val="4"/>
        </w:rPr>
        <w:t> </w:t>
      </w:r>
      <w:r>
        <w:rPr>
          <w:color w:val="1B2D5C"/>
        </w:rPr>
        <w:t>Table</w:t>
      </w:r>
      <w:r>
        <w:rPr>
          <w:color w:val="1B2D5C"/>
          <w:spacing w:val="4"/>
        </w:rPr>
        <w:t> </w:t>
      </w:r>
      <w:r>
        <w:rPr>
          <w:color w:val="1B2D5C"/>
        </w:rPr>
        <w:t>1</w:t>
      </w:r>
      <w:r>
        <w:rPr>
          <w:color w:val="1B2D5C"/>
          <w:spacing w:val="4"/>
        </w:rPr>
        <w:t> </w:t>
      </w:r>
      <w:r>
        <w:rPr>
          <w:color w:val="1B2D5C"/>
        </w:rPr>
        <w:t>shows</w:t>
      </w:r>
      <w:r>
        <w:rPr>
          <w:color w:val="1B2D5C"/>
          <w:spacing w:val="4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number</w:t>
      </w:r>
      <w:r>
        <w:rPr>
          <w:color w:val="1B2D5C"/>
          <w:spacing w:val="7"/>
        </w:rPr>
        <w:t> </w:t>
      </w:r>
      <w:r>
        <w:rPr>
          <w:color w:val="1B2D5C"/>
        </w:rPr>
        <w:t>of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8"/>
        </w:rPr>
        <w:t> </w:t>
      </w:r>
      <w:r>
        <w:rPr>
          <w:color w:val="1B2D5C"/>
        </w:rPr>
        <w:t>participants</w:t>
      </w:r>
      <w:r>
        <w:rPr>
          <w:color w:val="1B2D5C"/>
          <w:spacing w:val="7"/>
        </w:rPr>
        <w:t> </w:t>
      </w:r>
      <w:r>
        <w:rPr>
          <w:color w:val="1B2D5C"/>
        </w:rPr>
        <w:t>based</w:t>
      </w:r>
      <w:r>
        <w:rPr>
          <w:color w:val="1B2D5C"/>
          <w:spacing w:val="7"/>
        </w:rPr>
        <w:t> </w:t>
      </w:r>
      <w:r>
        <w:rPr>
          <w:color w:val="1B2D5C"/>
        </w:rPr>
        <w:t>on</w:t>
      </w:r>
      <w:r>
        <w:rPr>
          <w:color w:val="1B2D5C"/>
          <w:spacing w:val="8"/>
        </w:rPr>
        <w:t> </w:t>
      </w:r>
      <w:r>
        <w:rPr>
          <w:color w:val="1B2D5C"/>
        </w:rPr>
        <w:t>their</w:t>
      </w:r>
      <w:r>
        <w:rPr>
          <w:color w:val="1B2D5C"/>
          <w:spacing w:val="7"/>
        </w:rPr>
        <w:t> </w:t>
      </w:r>
      <w:r>
        <w:rPr>
          <w:color w:val="1B2D5C"/>
        </w:rPr>
        <w:t>gender</w:t>
      </w:r>
      <w:r>
        <w:rPr>
          <w:color w:val="1B2D5C"/>
          <w:spacing w:val="7"/>
        </w:rPr>
        <w:t> </w:t>
      </w:r>
      <w:r>
        <w:rPr>
          <w:color w:val="1B2D5C"/>
        </w:rPr>
        <w:t>and</w:t>
      </w:r>
      <w:r>
        <w:rPr>
          <w:color w:val="1B2D5C"/>
          <w:spacing w:val="8"/>
        </w:rPr>
        <w:t> </w:t>
      </w:r>
      <w:r>
        <w:rPr>
          <w:color w:val="1B2D5C"/>
        </w:rPr>
        <w:t>teaching</w:t>
      </w:r>
      <w:r>
        <w:rPr>
          <w:color w:val="1B2D5C"/>
          <w:spacing w:val="7"/>
        </w:rPr>
        <w:t> </w:t>
      </w:r>
      <w:r>
        <w:rPr>
          <w:color w:val="1B2D5C"/>
        </w:rPr>
        <w:t>experience.</w:t>
      </w:r>
    </w:p>
    <w:p>
      <w:pPr>
        <w:spacing w:before="162"/>
        <w:ind w:left="850" w:right="0" w:firstLine="0"/>
        <w:jc w:val="left"/>
        <w:rPr>
          <w:b/>
          <w:sz w:val="14"/>
        </w:rPr>
      </w:pPr>
      <w:r>
        <w:rPr/>
        <w:pict>
          <v:line style="position:absolute;mso-position-horizontal-relative:page;mso-position-vertical-relative:paragraph;z-index:-18525696" from="43.019997pt,21.430712pt" to="124.656997pt,47.810103pt" stroked="true" strokeweight=".5pt" strokecolor="#1b2d5c">
            <v:stroke dashstyle="solid"/>
            <w10:wrap type="none"/>
          </v:line>
        </w:pict>
      </w:r>
      <w:r>
        <w:rPr>
          <w:b/>
          <w:color w:val="1B2D5C"/>
          <w:sz w:val="14"/>
        </w:rPr>
        <w:t>Table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1:</w:t>
      </w:r>
      <w:r>
        <w:rPr>
          <w:b/>
          <w:color w:val="1B2D5C"/>
          <w:spacing w:val="-5"/>
          <w:sz w:val="14"/>
        </w:rPr>
        <w:t> </w:t>
      </w:r>
      <w:r>
        <w:rPr>
          <w:b/>
          <w:color w:val="1B2D5C"/>
          <w:sz w:val="14"/>
        </w:rPr>
        <w:t>Distribution</w:t>
      </w:r>
      <w:r>
        <w:rPr>
          <w:b/>
          <w:color w:val="1B2D5C"/>
          <w:spacing w:val="-5"/>
          <w:sz w:val="14"/>
        </w:rPr>
        <w:t> </w:t>
      </w:r>
      <w:r>
        <w:rPr>
          <w:b/>
          <w:color w:val="1B2D5C"/>
          <w:sz w:val="14"/>
        </w:rPr>
        <w:t>of</w:t>
      </w:r>
      <w:r>
        <w:rPr>
          <w:b/>
          <w:color w:val="1B2D5C"/>
          <w:spacing w:val="-5"/>
          <w:sz w:val="14"/>
        </w:rPr>
        <w:t> </w:t>
      </w:r>
      <w:r>
        <w:rPr>
          <w:b/>
          <w:color w:val="1B2D5C"/>
          <w:sz w:val="14"/>
        </w:rPr>
        <w:t>the</w:t>
      </w:r>
      <w:r>
        <w:rPr>
          <w:b/>
          <w:color w:val="1B2D5C"/>
          <w:spacing w:val="-5"/>
          <w:sz w:val="14"/>
        </w:rPr>
        <w:t> </w:t>
      </w:r>
      <w:r>
        <w:rPr>
          <w:b/>
          <w:color w:val="1B2D5C"/>
          <w:sz w:val="14"/>
        </w:rPr>
        <w:t>participants</w:t>
      </w:r>
      <w:r>
        <w:rPr>
          <w:b/>
          <w:color w:val="1B2D5C"/>
          <w:spacing w:val="-6"/>
          <w:sz w:val="14"/>
        </w:rPr>
        <w:t> </w:t>
      </w:r>
      <w:r>
        <w:rPr>
          <w:b/>
          <w:color w:val="1B2D5C"/>
          <w:sz w:val="14"/>
        </w:rPr>
        <w:t>based</w:t>
      </w:r>
      <w:r>
        <w:rPr>
          <w:b/>
          <w:color w:val="1B2D5C"/>
          <w:spacing w:val="-5"/>
          <w:sz w:val="14"/>
        </w:rPr>
        <w:t> </w:t>
      </w:r>
      <w:r>
        <w:rPr>
          <w:b/>
          <w:color w:val="1B2D5C"/>
          <w:sz w:val="14"/>
        </w:rPr>
        <w:t>on</w:t>
      </w:r>
      <w:r>
        <w:rPr>
          <w:b/>
          <w:color w:val="1B2D5C"/>
          <w:spacing w:val="-5"/>
          <w:sz w:val="14"/>
        </w:rPr>
        <w:t> </w:t>
      </w:r>
      <w:r>
        <w:rPr>
          <w:b/>
          <w:color w:val="1B2D5C"/>
          <w:sz w:val="14"/>
        </w:rPr>
        <w:t>gender</w:t>
      </w:r>
      <w:r>
        <w:rPr>
          <w:b/>
          <w:color w:val="1B2D5C"/>
          <w:spacing w:val="-5"/>
          <w:sz w:val="14"/>
        </w:rPr>
        <w:t> </w:t>
      </w:r>
      <w:r>
        <w:rPr>
          <w:b/>
          <w:color w:val="1B2D5C"/>
          <w:sz w:val="14"/>
        </w:rPr>
        <w:t>and</w:t>
      </w:r>
      <w:r>
        <w:rPr>
          <w:b/>
          <w:color w:val="1B2D5C"/>
          <w:spacing w:val="-5"/>
          <w:sz w:val="14"/>
        </w:rPr>
        <w:t> </w:t>
      </w:r>
      <w:r>
        <w:rPr>
          <w:b/>
          <w:color w:val="1B2D5C"/>
          <w:sz w:val="14"/>
        </w:rPr>
        <w:t>teaching</w:t>
      </w:r>
      <w:r>
        <w:rPr>
          <w:b/>
          <w:color w:val="1B2D5C"/>
          <w:spacing w:val="-5"/>
          <w:sz w:val="14"/>
        </w:rPr>
        <w:t> </w:t>
      </w:r>
      <w:r>
        <w:rPr>
          <w:b/>
          <w:color w:val="1B2D5C"/>
          <w:sz w:val="14"/>
        </w:rPr>
        <w:t>experience</w:t>
      </w: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862" w:type="dxa"/>
        <w:tblBorders>
          <w:top w:val="single" w:sz="4" w:space="0" w:color="1B2D5C"/>
          <w:left w:val="single" w:sz="4" w:space="0" w:color="1B2D5C"/>
          <w:bottom w:val="single" w:sz="4" w:space="0" w:color="1B2D5C"/>
          <w:right w:val="single" w:sz="4" w:space="0" w:color="1B2D5C"/>
          <w:insideH w:val="single" w:sz="4" w:space="0" w:color="1B2D5C"/>
          <w:insideV w:val="single" w:sz="4" w:space="0" w:color="1B2D5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1644"/>
        <w:gridCol w:w="1644"/>
        <w:gridCol w:w="1644"/>
      </w:tblGrid>
      <w:tr>
        <w:trPr>
          <w:trHeight w:val="532" w:hRule="atLeast"/>
        </w:trPr>
        <w:tc>
          <w:tcPr>
            <w:tcW w:w="1644" w:type="dxa"/>
          </w:tcPr>
          <w:p>
            <w:pPr>
              <w:pStyle w:val="TableParagraph"/>
              <w:spacing w:before="14"/>
              <w:ind w:left="798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Experience</w:t>
            </w:r>
          </w:p>
          <w:p>
            <w:pPr>
              <w:pStyle w:val="TableParagraph"/>
              <w:spacing w:before="131"/>
              <w:ind w:left="126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Gender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Novice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Experienced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Total</w:t>
            </w:r>
          </w:p>
        </w:tc>
      </w:tr>
      <w:tr>
        <w:trPr>
          <w:trHeight w:val="261" w:hRule="atLeast"/>
        </w:trPr>
        <w:tc>
          <w:tcPr>
            <w:tcW w:w="164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Female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58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54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112</w:t>
            </w:r>
          </w:p>
        </w:tc>
      </w:tr>
      <w:tr>
        <w:trPr>
          <w:trHeight w:val="261" w:hRule="atLeast"/>
        </w:trPr>
        <w:tc>
          <w:tcPr>
            <w:tcW w:w="1644" w:type="dxa"/>
            <w:vMerge w:val="restart"/>
            <w:tcBorders>
              <w:left w:val="nil"/>
              <w:bottom w:val="nil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Male</w:t>
            </w:r>
          </w:p>
          <w:p>
            <w:pPr>
              <w:pStyle w:val="TableParagraph"/>
              <w:spacing w:before="10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Total</w:t>
            </w:r>
          </w:p>
        </w:tc>
        <w:tc>
          <w:tcPr>
            <w:tcW w:w="1644" w:type="dxa"/>
            <w:vMerge w:val="restart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42</w:t>
            </w:r>
          </w:p>
          <w:p>
            <w:pPr>
              <w:pStyle w:val="TableParagraph"/>
              <w:spacing w:before="102"/>
              <w:rPr>
                <w:sz w:val="14"/>
              </w:rPr>
            </w:pPr>
            <w:r>
              <w:rPr>
                <w:color w:val="FFFFFF"/>
                <w:w w:val="110"/>
                <w:sz w:val="14"/>
              </w:rPr>
              <w:t>100</w:t>
            </w:r>
          </w:p>
        </w:tc>
        <w:tc>
          <w:tcPr>
            <w:tcW w:w="1644" w:type="dxa"/>
            <w:vMerge w:val="restart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46</w:t>
            </w:r>
          </w:p>
          <w:p>
            <w:pPr>
              <w:pStyle w:val="TableParagraph"/>
              <w:spacing w:before="102"/>
              <w:rPr>
                <w:sz w:val="14"/>
              </w:rPr>
            </w:pPr>
            <w:r>
              <w:rPr>
                <w:color w:val="FFFFFF"/>
                <w:w w:val="110"/>
                <w:sz w:val="14"/>
              </w:rPr>
              <w:t>100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1B2D5C"/>
                <w:w w:val="110"/>
                <w:sz w:val="14"/>
              </w:rPr>
              <w:t>88</w:t>
            </w:r>
          </w:p>
        </w:tc>
      </w:tr>
      <w:tr>
        <w:trPr>
          <w:trHeight w:val="271" w:hRule="atLeast"/>
        </w:trPr>
        <w:tc>
          <w:tcPr>
            <w:tcW w:w="1644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B2D5C"/>
          </w:tcPr>
          <w:p>
            <w:pPr>
              <w:pStyle w:val="TableParagraph"/>
              <w:spacing w:before="56"/>
              <w:rPr>
                <w:sz w:val="14"/>
              </w:rPr>
            </w:pPr>
            <w:r>
              <w:rPr>
                <w:color w:val="FFFFFF"/>
                <w:w w:val="110"/>
                <w:sz w:val="14"/>
              </w:rPr>
              <w:t>200</w:t>
            </w: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spacing w:line="268" w:lineRule="auto" w:before="99"/>
        <w:ind w:left="850" w:right="1586"/>
      </w:pPr>
      <w:r>
        <w:rPr/>
        <w:pict>
          <v:group style="position:absolute;margin-left:42.519699pt;margin-top:-23.442438pt;width:329.35pt;height:14.1pt;mso-position-horizontal-relative:page;mso-position-vertical-relative:paragraph;z-index:-18526208" coordorigin="850,-469" coordsize="6587,282">
            <v:shape style="position:absolute;left:855;top:-464;width:6577;height:272" coordorigin="855,-464" coordsize="6577,272" path="m2499,-464l855,-464,855,-193,2499,-193,2499,-464xm7432,-464l5788,-464,4144,-464,2500,-464,2500,-193,4144,-193,5788,-193,7432,-193,7432,-464xe" filled="true" fillcolor="#1b2d5c" stroked="false">
              <v:path arrowok="t"/>
              <v:fill type="solid"/>
            </v:shape>
            <v:line style="position:absolute" from="850,-464" to="2499,-464" stroked="true" strokeweight=".5pt" strokecolor="#1b2d5c">
              <v:stroke dashstyle="solid"/>
            </v:line>
            <v:line style="position:absolute" from="2499,-464" to="4144,-464" stroked="true" strokeweight=".5pt" strokecolor="#1b2d5c">
              <v:stroke dashstyle="solid"/>
            </v:line>
            <v:line style="position:absolute" from="4144,-464" to="5788,-464" stroked="true" strokeweight=".5pt" strokecolor="#1b2d5c">
              <v:stroke dashstyle="solid"/>
            </v:line>
            <v:line style="position:absolute" from="5788,-464" to="7437,-464" stroked="true" strokeweight=".5pt" strokecolor="#1b2d5c">
              <v:stroke dashstyle="solid"/>
            </v:line>
            <v:line style="position:absolute" from="7432,-198" to="7432,-459" stroked="true" strokeweight=".5pt" strokecolor="#1b2d5c">
              <v:stroke dashstyle="solid"/>
            </v:line>
            <v:line style="position:absolute" from="850,-193" to="2499,-193" stroked="true" strokeweight=".5pt" strokecolor="#1b2d5c">
              <v:stroke dashstyle="solid"/>
            </v:line>
            <v:line style="position:absolute" from="2499,-193" to="4144,-193" stroked="true" strokeweight=".5pt" strokecolor="#1b2d5c">
              <v:stroke dashstyle="solid"/>
            </v:line>
            <v:line style="position:absolute" from="4144,-193" to="5788,-193" stroked="true" strokeweight=".5pt" strokecolor="#1b2d5c">
              <v:stroke dashstyle="solid"/>
            </v:line>
            <v:line style="position:absolute" from="5788,-193" to="7437,-193" stroked="true" strokeweight=".5pt" strokecolor="#1b2d5c">
              <v:stroke dashstyle="solid"/>
            </v:line>
            <w10:wrap type="none"/>
          </v:group>
        </w:pict>
      </w:r>
      <w:r>
        <w:rPr>
          <w:color w:val="1B2D5C"/>
          <w:w w:val="105"/>
        </w:rPr>
        <w:t>All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asked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reflect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four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options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particularly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Cells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2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3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comments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specific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preference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through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email</w:t>
      </w:r>
    </w:p>
    <w:p>
      <w:pPr>
        <w:pStyle w:val="BodyText"/>
        <w:spacing w:line="268" w:lineRule="auto"/>
        <w:ind w:left="850" w:right="1426"/>
      </w:pPr>
      <w:r>
        <w:rPr>
          <w:color w:val="1B2D5C"/>
          <w:spacing w:val="-1"/>
          <w:w w:val="105"/>
        </w:rPr>
        <w:t>attachment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no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more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than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two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days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after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they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were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introduced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Cells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Figure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1.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data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collected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over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period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years.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results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revealed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was no significant difference between male and female teachers regarding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preference for Cells 2 and 3. Table 2 shows that 49 per cent of both male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female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groups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preferred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cognitively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informative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affectively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unsupportive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feedback, and likewise 51 per cent of the participants from both groups preferred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affectively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supportive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yet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cognitively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uninformative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feedback.</w:t>
      </w:r>
    </w:p>
    <w:p>
      <w:pPr>
        <w:spacing w:before="162"/>
        <w:ind w:left="850" w:right="0" w:firstLine="0"/>
        <w:jc w:val="left"/>
        <w:rPr>
          <w:b/>
          <w:sz w:val="14"/>
        </w:rPr>
      </w:pPr>
      <w:r>
        <w:rPr/>
        <w:pict>
          <v:line style="position:absolute;mso-position-horizontal-relative:page;mso-position-vertical-relative:paragraph;z-index:-18525184" from="43.019997pt,21.295696pt" to="138.897997pt,47.910547pt" stroked="true" strokeweight=".5pt" strokecolor="#1b2d5c">
            <v:stroke dashstyle="solid"/>
            <w10:wrap type="none"/>
          </v:line>
        </w:pict>
      </w:r>
      <w:r>
        <w:rPr>
          <w:b/>
          <w:color w:val="1B2D5C"/>
          <w:sz w:val="14"/>
        </w:rPr>
        <w:t>Table</w:t>
      </w:r>
      <w:r>
        <w:rPr>
          <w:b/>
          <w:color w:val="1B2D5C"/>
          <w:spacing w:val="-4"/>
          <w:sz w:val="14"/>
        </w:rPr>
        <w:t> </w:t>
      </w:r>
      <w:r>
        <w:rPr>
          <w:b/>
          <w:color w:val="1B2D5C"/>
          <w:sz w:val="14"/>
        </w:rPr>
        <w:t>2:</w:t>
      </w:r>
      <w:r>
        <w:rPr>
          <w:b/>
          <w:color w:val="1B2D5C"/>
          <w:spacing w:val="-3"/>
          <w:sz w:val="14"/>
        </w:rPr>
        <w:t> </w:t>
      </w:r>
      <w:r>
        <w:rPr>
          <w:b/>
          <w:color w:val="1B2D5C"/>
          <w:sz w:val="14"/>
        </w:rPr>
        <w:t>Frequency</w:t>
      </w:r>
      <w:r>
        <w:rPr>
          <w:b/>
          <w:color w:val="1B2D5C"/>
          <w:spacing w:val="-3"/>
          <w:sz w:val="14"/>
        </w:rPr>
        <w:t> </w:t>
      </w:r>
      <w:r>
        <w:rPr>
          <w:b/>
          <w:color w:val="1B2D5C"/>
          <w:sz w:val="14"/>
        </w:rPr>
        <w:t>and</w:t>
      </w:r>
      <w:r>
        <w:rPr>
          <w:b/>
          <w:color w:val="1B2D5C"/>
          <w:spacing w:val="-3"/>
          <w:sz w:val="14"/>
        </w:rPr>
        <w:t> </w:t>
      </w:r>
      <w:r>
        <w:rPr>
          <w:b/>
          <w:color w:val="1B2D5C"/>
          <w:sz w:val="14"/>
        </w:rPr>
        <w:t>percentage</w:t>
      </w:r>
      <w:r>
        <w:rPr>
          <w:b/>
          <w:color w:val="1B2D5C"/>
          <w:spacing w:val="-3"/>
          <w:sz w:val="14"/>
        </w:rPr>
        <w:t> </w:t>
      </w:r>
      <w:r>
        <w:rPr>
          <w:b/>
          <w:color w:val="1B2D5C"/>
          <w:sz w:val="14"/>
        </w:rPr>
        <w:t>of</w:t>
      </w:r>
      <w:r>
        <w:rPr>
          <w:b/>
          <w:color w:val="1B2D5C"/>
          <w:spacing w:val="-3"/>
          <w:sz w:val="14"/>
        </w:rPr>
        <w:t> </w:t>
      </w:r>
      <w:r>
        <w:rPr>
          <w:b/>
          <w:color w:val="1B2D5C"/>
          <w:sz w:val="14"/>
        </w:rPr>
        <w:t>teachers’</w:t>
      </w:r>
      <w:r>
        <w:rPr>
          <w:b/>
          <w:color w:val="1B2D5C"/>
          <w:spacing w:val="-3"/>
          <w:sz w:val="14"/>
        </w:rPr>
        <w:t> </w:t>
      </w:r>
      <w:r>
        <w:rPr>
          <w:b/>
          <w:color w:val="1B2D5C"/>
          <w:sz w:val="14"/>
        </w:rPr>
        <w:t>preferences</w:t>
      </w:r>
    </w:p>
    <w:p>
      <w:pPr>
        <w:pStyle w:val="BodyText"/>
        <w:spacing w:before="12"/>
        <w:rPr>
          <w:b/>
          <w:sz w:val="6"/>
        </w:rPr>
      </w:pPr>
    </w:p>
    <w:tbl>
      <w:tblPr>
        <w:tblW w:w="0" w:type="auto"/>
        <w:jc w:val="left"/>
        <w:tblInd w:w="860" w:type="dxa"/>
        <w:tblBorders>
          <w:top w:val="single" w:sz="4" w:space="0" w:color="1B2D5C"/>
          <w:left w:val="single" w:sz="4" w:space="0" w:color="1B2D5C"/>
          <w:bottom w:val="single" w:sz="4" w:space="0" w:color="1B2D5C"/>
          <w:right w:val="single" w:sz="4" w:space="0" w:color="1B2D5C"/>
          <w:insideH w:val="single" w:sz="4" w:space="0" w:color="1B2D5C"/>
          <w:insideV w:val="single" w:sz="4" w:space="0" w:color="1B2D5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078"/>
        <w:gridCol w:w="1078"/>
        <w:gridCol w:w="1078"/>
        <w:gridCol w:w="1418"/>
      </w:tblGrid>
      <w:tr>
        <w:trPr>
          <w:trHeight w:val="532" w:hRule="atLeast"/>
        </w:trPr>
        <w:tc>
          <w:tcPr>
            <w:tcW w:w="1928" w:type="dxa"/>
          </w:tcPr>
          <w:p>
            <w:pPr>
              <w:pStyle w:val="TableParagraph"/>
              <w:spacing w:before="14"/>
              <w:ind w:left="798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Teachers</w:t>
            </w:r>
          </w:p>
          <w:p>
            <w:pPr>
              <w:pStyle w:val="TableParagraph"/>
              <w:spacing w:before="135"/>
              <w:ind w:left="51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Feedback</w:t>
            </w:r>
            <w:r>
              <w:rPr>
                <w:b/>
                <w:color w:val="1B2D5C"/>
                <w:spacing w:val="-2"/>
                <w:sz w:val="14"/>
              </w:rPr>
              <w:t> </w:t>
            </w:r>
            <w:r>
              <w:rPr>
                <w:b/>
                <w:color w:val="1B2D5C"/>
                <w:sz w:val="14"/>
              </w:rPr>
              <w:t>type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ind w:left="79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Female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ind w:left="78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Male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ind w:left="77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Novice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ind w:left="76"/>
              <w:rPr>
                <w:b/>
                <w:sz w:val="14"/>
              </w:rPr>
            </w:pPr>
            <w:r>
              <w:rPr>
                <w:b/>
                <w:color w:val="1B2D5C"/>
                <w:sz w:val="14"/>
              </w:rPr>
              <w:t>Experienced</w:t>
            </w:r>
          </w:p>
        </w:tc>
      </w:tr>
      <w:tr>
        <w:trPr>
          <w:trHeight w:val="431" w:hRule="atLeast"/>
        </w:trPr>
        <w:tc>
          <w:tcPr>
            <w:tcW w:w="192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Cognitively informative/</w:t>
            </w:r>
            <w:r>
              <w:rPr>
                <w:color w:val="1B2D5C"/>
                <w:spacing w:val="-43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affectively unsupportive</w:t>
            </w:r>
          </w:p>
        </w:tc>
        <w:tc>
          <w:tcPr>
            <w:tcW w:w="107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color w:val="1B2D5C"/>
                <w:sz w:val="14"/>
              </w:rPr>
              <w:t>55</w:t>
            </w:r>
            <w:r>
              <w:rPr>
                <w:color w:val="1B2D5C"/>
                <w:spacing w:val="-7"/>
                <w:sz w:val="14"/>
              </w:rPr>
              <w:t> </w:t>
            </w:r>
            <w:r>
              <w:rPr>
                <w:color w:val="1B2D5C"/>
                <w:sz w:val="14"/>
              </w:rPr>
              <w:t>(49%)</w:t>
            </w:r>
          </w:p>
        </w:tc>
        <w:tc>
          <w:tcPr>
            <w:tcW w:w="1078" w:type="dxa"/>
          </w:tcPr>
          <w:p>
            <w:pPr>
              <w:pStyle w:val="TableParagraph"/>
              <w:ind w:left="78"/>
              <w:rPr>
                <w:sz w:val="14"/>
              </w:rPr>
            </w:pPr>
            <w:r>
              <w:rPr>
                <w:color w:val="1B2D5C"/>
                <w:sz w:val="14"/>
              </w:rPr>
              <w:t>43</w:t>
            </w:r>
            <w:r>
              <w:rPr>
                <w:color w:val="1B2D5C"/>
                <w:spacing w:val="-7"/>
                <w:sz w:val="14"/>
              </w:rPr>
              <w:t> </w:t>
            </w:r>
            <w:r>
              <w:rPr>
                <w:color w:val="1B2D5C"/>
                <w:sz w:val="14"/>
              </w:rPr>
              <w:t>(49%)</w:t>
            </w:r>
          </w:p>
        </w:tc>
        <w:tc>
          <w:tcPr>
            <w:tcW w:w="1078" w:type="dxa"/>
          </w:tcPr>
          <w:p>
            <w:pPr>
              <w:pStyle w:val="TableParagraph"/>
              <w:ind w:left="77"/>
              <w:rPr>
                <w:sz w:val="14"/>
              </w:rPr>
            </w:pPr>
            <w:r>
              <w:rPr>
                <w:color w:val="1B2D5C"/>
                <w:sz w:val="14"/>
              </w:rPr>
              <w:t>67</w:t>
            </w:r>
            <w:r>
              <w:rPr>
                <w:color w:val="1B2D5C"/>
                <w:spacing w:val="-6"/>
                <w:sz w:val="14"/>
              </w:rPr>
              <w:t> </w:t>
            </w:r>
            <w:r>
              <w:rPr>
                <w:color w:val="1B2D5C"/>
                <w:sz w:val="14"/>
              </w:rPr>
              <w:t>(67</w:t>
            </w:r>
            <w:r>
              <w:rPr>
                <w:color w:val="1B2D5C"/>
                <w:spacing w:val="-6"/>
                <w:sz w:val="14"/>
              </w:rPr>
              <w:t> </w:t>
            </w:r>
            <w:r>
              <w:rPr>
                <w:color w:val="1B2D5C"/>
                <w:sz w:val="14"/>
              </w:rPr>
              <w:t>%)</w:t>
            </w:r>
          </w:p>
        </w:tc>
        <w:tc>
          <w:tcPr>
            <w:tcW w:w="1418" w:type="dxa"/>
          </w:tcPr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color w:val="1B2D5C"/>
                <w:sz w:val="14"/>
              </w:rPr>
              <w:t>39</w:t>
            </w:r>
            <w:r>
              <w:rPr>
                <w:color w:val="1B2D5C"/>
                <w:spacing w:val="-7"/>
                <w:sz w:val="14"/>
              </w:rPr>
              <w:t> </w:t>
            </w:r>
            <w:r>
              <w:rPr>
                <w:color w:val="1B2D5C"/>
                <w:sz w:val="14"/>
              </w:rPr>
              <w:t>(39%)</w:t>
            </w:r>
          </w:p>
        </w:tc>
      </w:tr>
      <w:tr>
        <w:trPr>
          <w:trHeight w:val="431" w:hRule="atLeast"/>
        </w:trPr>
        <w:tc>
          <w:tcPr>
            <w:tcW w:w="192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color w:val="1B2D5C"/>
                <w:w w:val="105"/>
                <w:sz w:val="14"/>
              </w:rPr>
              <w:t>Affectively supportive/</w:t>
            </w:r>
            <w:r>
              <w:rPr>
                <w:color w:val="1B2D5C"/>
                <w:spacing w:val="1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cognitively</w:t>
            </w:r>
            <w:r>
              <w:rPr>
                <w:color w:val="1B2D5C"/>
                <w:spacing w:val="-8"/>
                <w:w w:val="105"/>
                <w:sz w:val="14"/>
              </w:rPr>
              <w:t> </w:t>
            </w:r>
            <w:r>
              <w:rPr>
                <w:color w:val="1B2D5C"/>
                <w:w w:val="105"/>
                <w:sz w:val="14"/>
              </w:rPr>
              <w:t>uninformative</w:t>
            </w:r>
          </w:p>
        </w:tc>
        <w:tc>
          <w:tcPr>
            <w:tcW w:w="107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color w:val="1B2D5C"/>
                <w:spacing w:val="-1"/>
                <w:sz w:val="14"/>
              </w:rPr>
              <w:t>57</w:t>
            </w:r>
            <w:r>
              <w:rPr>
                <w:color w:val="1B2D5C"/>
                <w:spacing w:val="-9"/>
                <w:sz w:val="14"/>
              </w:rPr>
              <w:t> </w:t>
            </w:r>
            <w:r>
              <w:rPr>
                <w:color w:val="1B2D5C"/>
                <w:spacing w:val="-1"/>
                <w:sz w:val="14"/>
              </w:rPr>
              <w:t>(51%)</w:t>
            </w:r>
          </w:p>
        </w:tc>
        <w:tc>
          <w:tcPr>
            <w:tcW w:w="1078" w:type="dxa"/>
          </w:tcPr>
          <w:p>
            <w:pPr>
              <w:pStyle w:val="TableParagraph"/>
              <w:ind w:left="78"/>
              <w:rPr>
                <w:sz w:val="14"/>
              </w:rPr>
            </w:pPr>
            <w:r>
              <w:rPr>
                <w:color w:val="1B2D5C"/>
                <w:spacing w:val="-1"/>
                <w:sz w:val="14"/>
              </w:rPr>
              <w:t>45</w:t>
            </w:r>
            <w:r>
              <w:rPr>
                <w:color w:val="1B2D5C"/>
                <w:spacing w:val="-9"/>
                <w:sz w:val="14"/>
              </w:rPr>
              <w:t> </w:t>
            </w:r>
            <w:r>
              <w:rPr>
                <w:color w:val="1B2D5C"/>
                <w:spacing w:val="-1"/>
                <w:sz w:val="14"/>
              </w:rPr>
              <w:t>(51%)</w:t>
            </w:r>
          </w:p>
        </w:tc>
        <w:tc>
          <w:tcPr>
            <w:tcW w:w="1078" w:type="dxa"/>
          </w:tcPr>
          <w:p>
            <w:pPr>
              <w:pStyle w:val="TableParagraph"/>
              <w:ind w:left="77"/>
              <w:rPr>
                <w:sz w:val="14"/>
              </w:rPr>
            </w:pPr>
            <w:r>
              <w:rPr>
                <w:color w:val="1B2D5C"/>
                <w:sz w:val="14"/>
              </w:rPr>
              <w:t>33</w:t>
            </w:r>
            <w:r>
              <w:rPr>
                <w:color w:val="1B2D5C"/>
                <w:spacing w:val="-7"/>
                <w:sz w:val="14"/>
              </w:rPr>
              <w:t> </w:t>
            </w:r>
            <w:r>
              <w:rPr>
                <w:color w:val="1B2D5C"/>
                <w:sz w:val="14"/>
              </w:rPr>
              <w:t>(33%)</w:t>
            </w:r>
          </w:p>
        </w:tc>
        <w:tc>
          <w:tcPr>
            <w:tcW w:w="1418" w:type="dxa"/>
          </w:tcPr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color w:val="1B2D5C"/>
                <w:w w:val="95"/>
                <w:sz w:val="14"/>
              </w:rPr>
              <w:t>61</w:t>
            </w:r>
            <w:r>
              <w:rPr>
                <w:color w:val="1B2D5C"/>
                <w:spacing w:val="-3"/>
                <w:w w:val="95"/>
                <w:sz w:val="14"/>
              </w:rPr>
              <w:t> </w:t>
            </w:r>
            <w:r>
              <w:rPr>
                <w:color w:val="1B2D5C"/>
                <w:w w:val="95"/>
                <w:sz w:val="14"/>
              </w:rPr>
              <w:t>(61%)</w:t>
            </w:r>
          </w:p>
        </w:tc>
      </w:tr>
    </w:tbl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68" w:lineRule="auto"/>
        <w:ind w:left="850" w:right="1602"/>
      </w:pPr>
      <w:r>
        <w:rPr>
          <w:color w:val="1B2D5C"/>
          <w:w w:val="105"/>
        </w:rPr>
        <w:t>However, regarding teaching experience, there was a significant difference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between novice and experienced teachers. While the majority of the novice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 (67 per cent) preferred supervisory feedback that was cognitively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informative, even if it was affectively unsupportive, most experienced teachers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(61 per cent) preferred the opposite type of feedback, namely one that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affectively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supportive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yet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cognitively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uninformative.</w:t>
      </w:r>
    </w:p>
    <w:p>
      <w:pPr>
        <w:spacing w:after="0" w:line="268" w:lineRule="auto"/>
        <w:sectPr>
          <w:pgSz w:w="8850" w:h="13210"/>
          <w:pgMar w:header="0" w:footer="343" w:top="720" w:bottom="600" w:left="0" w:right="0"/>
        </w:sectPr>
      </w:pPr>
    </w:p>
    <w:p>
      <w:pPr>
        <w:pStyle w:val="Heading5"/>
        <w:spacing w:before="81"/>
      </w:pPr>
      <w:r>
        <w:rPr>
          <w:color w:val="1B2D5C"/>
        </w:rPr>
        <w:t>Evaluation</w:t>
      </w:r>
    </w:p>
    <w:p>
      <w:pPr>
        <w:pStyle w:val="BodyText"/>
        <w:spacing w:line="268" w:lineRule="auto" w:before="71"/>
        <w:ind w:left="1417" w:right="899"/>
      </w:pPr>
      <w:r>
        <w:rPr>
          <w:color w:val="1B2D5C"/>
        </w:rPr>
        <w:t>Before</w:t>
      </w:r>
      <w:r>
        <w:rPr>
          <w:color w:val="1B2D5C"/>
          <w:spacing w:val="13"/>
        </w:rPr>
        <w:t> </w:t>
      </w:r>
      <w:r>
        <w:rPr>
          <w:color w:val="1B2D5C"/>
        </w:rPr>
        <w:t>data</w:t>
      </w:r>
      <w:r>
        <w:rPr>
          <w:color w:val="1B2D5C"/>
          <w:spacing w:val="14"/>
        </w:rPr>
        <w:t> </w:t>
      </w:r>
      <w:r>
        <w:rPr>
          <w:color w:val="1B2D5C"/>
        </w:rPr>
        <w:t>analysis</w:t>
      </w:r>
      <w:r>
        <w:rPr>
          <w:color w:val="1B2D5C"/>
          <w:spacing w:val="14"/>
        </w:rPr>
        <w:t> </w:t>
      </w:r>
      <w:r>
        <w:rPr>
          <w:color w:val="1B2D5C"/>
        </w:rPr>
        <w:t>I</w:t>
      </w:r>
      <w:r>
        <w:rPr>
          <w:color w:val="1B2D5C"/>
          <w:spacing w:val="14"/>
        </w:rPr>
        <w:t> </w:t>
      </w:r>
      <w:r>
        <w:rPr>
          <w:color w:val="1B2D5C"/>
        </w:rPr>
        <w:t>had</w:t>
      </w:r>
      <w:r>
        <w:rPr>
          <w:color w:val="1B2D5C"/>
          <w:spacing w:val="13"/>
        </w:rPr>
        <w:t> </w:t>
      </w:r>
      <w:r>
        <w:rPr>
          <w:color w:val="1B2D5C"/>
        </w:rPr>
        <w:t>assumed</w:t>
      </w:r>
      <w:r>
        <w:rPr>
          <w:color w:val="1B2D5C"/>
          <w:spacing w:val="14"/>
        </w:rPr>
        <w:t> </w:t>
      </w:r>
      <w:r>
        <w:rPr>
          <w:color w:val="1B2D5C"/>
        </w:rPr>
        <w:t>the</w:t>
      </w:r>
      <w:r>
        <w:rPr>
          <w:color w:val="1B2D5C"/>
          <w:spacing w:val="14"/>
        </w:rPr>
        <w:t> </w:t>
      </w:r>
      <w:r>
        <w:rPr>
          <w:color w:val="1B2D5C"/>
        </w:rPr>
        <w:t>results</w:t>
      </w:r>
      <w:r>
        <w:rPr>
          <w:color w:val="1B2D5C"/>
          <w:spacing w:val="14"/>
        </w:rPr>
        <w:t> </w:t>
      </w:r>
      <w:r>
        <w:rPr>
          <w:color w:val="1B2D5C"/>
        </w:rPr>
        <w:t>would</w:t>
      </w:r>
      <w:r>
        <w:rPr>
          <w:color w:val="1B2D5C"/>
          <w:spacing w:val="13"/>
        </w:rPr>
        <w:t> </w:t>
      </w:r>
      <w:r>
        <w:rPr>
          <w:color w:val="1B2D5C"/>
        </w:rPr>
        <w:t>emerge</w:t>
      </w:r>
      <w:r>
        <w:rPr>
          <w:color w:val="1B2D5C"/>
          <w:spacing w:val="14"/>
        </w:rPr>
        <w:t> </w:t>
      </w:r>
      <w:r>
        <w:rPr>
          <w:color w:val="1B2D5C"/>
        </w:rPr>
        <w:t>in</w:t>
      </w:r>
      <w:r>
        <w:rPr>
          <w:color w:val="1B2D5C"/>
          <w:spacing w:val="14"/>
        </w:rPr>
        <w:t> </w:t>
      </w:r>
      <w:r>
        <w:rPr>
          <w:color w:val="1B2D5C"/>
        </w:rPr>
        <w:t>another</w:t>
      </w:r>
      <w:r>
        <w:rPr>
          <w:color w:val="1B2D5C"/>
          <w:spacing w:val="14"/>
        </w:rPr>
        <w:t> </w:t>
      </w:r>
      <w:r>
        <w:rPr>
          <w:color w:val="1B2D5C"/>
        </w:rPr>
        <w:t>direction.</w:t>
      </w:r>
      <w:r>
        <w:rPr>
          <w:color w:val="1B2D5C"/>
          <w:spacing w:val="1"/>
        </w:rPr>
        <w:t> </w:t>
      </w:r>
      <w:r>
        <w:rPr>
          <w:color w:val="1B2D5C"/>
        </w:rPr>
        <w:t>My</w:t>
      </w:r>
      <w:r>
        <w:rPr>
          <w:color w:val="1B2D5C"/>
          <w:spacing w:val="20"/>
        </w:rPr>
        <w:t> </w:t>
      </w:r>
      <w:r>
        <w:rPr>
          <w:color w:val="1B2D5C"/>
        </w:rPr>
        <w:t>hypothesis</w:t>
      </w:r>
      <w:r>
        <w:rPr>
          <w:color w:val="1B2D5C"/>
          <w:spacing w:val="21"/>
        </w:rPr>
        <w:t> </w:t>
      </w:r>
      <w:r>
        <w:rPr>
          <w:color w:val="1B2D5C"/>
        </w:rPr>
        <w:t>was</w:t>
      </w:r>
      <w:r>
        <w:rPr>
          <w:color w:val="1B2D5C"/>
          <w:spacing w:val="21"/>
        </w:rPr>
        <w:t> </w:t>
      </w:r>
      <w:r>
        <w:rPr>
          <w:color w:val="1B2D5C"/>
        </w:rPr>
        <w:t>that</w:t>
      </w:r>
      <w:r>
        <w:rPr>
          <w:color w:val="1B2D5C"/>
          <w:spacing w:val="21"/>
        </w:rPr>
        <w:t> </w:t>
      </w:r>
      <w:r>
        <w:rPr>
          <w:color w:val="1B2D5C"/>
        </w:rPr>
        <w:t>novice</w:t>
      </w:r>
      <w:r>
        <w:rPr>
          <w:color w:val="1B2D5C"/>
          <w:spacing w:val="21"/>
        </w:rPr>
        <w:t> </w:t>
      </w:r>
      <w:r>
        <w:rPr>
          <w:color w:val="1B2D5C"/>
        </w:rPr>
        <w:t>teachers</w:t>
      </w:r>
      <w:r>
        <w:rPr>
          <w:color w:val="1B2D5C"/>
          <w:spacing w:val="20"/>
        </w:rPr>
        <w:t> </w:t>
      </w:r>
      <w:r>
        <w:rPr>
          <w:color w:val="1B2D5C"/>
        </w:rPr>
        <w:t>would</w:t>
      </w:r>
      <w:r>
        <w:rPr>
          <w:color w:val="1B2D5C"/>
          <w:spacing w:val="21"/>
        </w:rPr>
        <w:t> </w:t>
      </w:r>
      <w:r>
        <w:rPr>
          <w:color w:val="1B2D5C"/>
        </w:rPr>
        <w:t>welcome</w:t>
      </w:r>
      <w:r>
        <w:rPr>
          <w:color w:val="1B2D5C"/>
          <w:spacing w:val="21"/>
        </w:rPr>
        <w:t> </w:t>
      </w:r>
      <w:r>
        <w:rPr>
          <w:color w:val="1B2D5C"/>
        </w:rPr>
        <w:t>more</w:t>
      </w:r>
      <w:r>
        <w:rPr>
          <w:color w:val="1B2D5C"/>
          <w:spacing w:val="21"/>
        </w:rPr>
        <w:t> </w:t>
      </w:r>
      <w:r>
        <w:rPr>
          <w:color w:val="1B2D5C"/>
        </w:rPr>
        <w:t>affectively</w:t>
      </w:r>
      <w:r>
        <w:rPr>
          <w:color w:val="1B2D5C"/>
          <w:spacing w:val="21"/>
        </w:rPr>
        <w:t> </w:t>
      </w:r>
      <w:r>
        <w:rPr>
          <w:color w:val="1B2D5C"/>
        </w:rPr>
        <w:t>supportive</w:t>
      </w:r>
      <w:r>
        <w:rPr>
          <w:color w:val="1B2D5C"/>
          <w:spacing w:val="1"/>
        </w:rPr>
        <w:t> </w:t>
      </w:r>
      <w:r>
        <w:rPr>
          <w:color w:val="1B2D5C"/>
        </w:rPr>
        <w:t>feedback,</w:t>
      </w:r>
      <w:r>
        <w:rPr>
          <w:color w:val="1B2D5C"/>
          <w:spacing w:val="10"/>
        </w:rPr>
        <w:t> </w:t>
      </w:r>
      <w:r>
        <w:rPr>
          <w:color w:val="1B2D5C"/>
        </w:rPr>
        <w:t>which</w:t>
      </w:r>
      <w:r>
        <w:rPr>
          <w:color w:val="1B2D5C"/>
          <w:spacing w:val="10"/>
        </w:rPr>
        <w:t> </w:t>
      </w:r>
      <w:r>
        <w:rPr>
          <w:color w:val="1B2D5C"/>
        </w:rPr>
        <w:t>would</w:t>
      </w:r>
      <w:r>
        <w:rPr>
          <w:color w:val="1B2D5C"/>
          <w:spacing w:val="10"/>
        </w:rPr>
        <w:t> </w:t>
      </w:r>
      <w:r>
        <w:rPr>
          <w:color w:val="1B2D5C"/>
        </w:rPr>
        <w:t>boost</w:t>
      </w:r>
      <w:r>
        <w:rPr>
          <w:color w:val="1B2D5C"/>
          <w:spacing w:val="10"/>
        </w:rPr>
        <w:t> </w:t>
      </w:r>
      <w:r>
        <w:rPr>
          <w:color w:val="1B2D5C"/>
        </w:rPr>
        <w:t>their</w:t>
      </w:r>
      <w:r>
        <w:rPr>
          <w:color w:val="1B2D5C"/>
          <w:spacing w:val="10"/>
        </w:rPr>
        <w:t> </w:t>
      </w:r>
      <w:r>
        <w:rPr>
          <w:color w:val="1B2D5C"/>
        </w:rPr>
        <w:t>confidence</w:t>
      </w:r>
      <w:r>
        <w:rPr>
          <w:color w:val="1B2D5C"/>
          <w:spacing w:val="10"/>
        </w:rPr>
        <w:t> </w:t>
      </w:r>
      <w:r>
        <w:rPr>
          <w:color w:val="1B2D5C"/>
        </w:rPr>
        <w:t>at</w:t>
      </w:r>
      <w:r>
        <w:rPr>
          <w:color w:val="1B2D5C"/>
          <w:spacing w:val="10"/>
        </w:rPr>
        <w:t> </w:t>
      </w:r>
      <w:r>
        <w:rPr>
          <w:color w:val="1B2D5C"/>
        </w:rPr>
        <w:t>the</w:t>
      </w:r>
      <w:r>
        <w:rPr>
          <w:color w:val="1B2D5C"/>
          <w:spacing w:val="10"/>
        </w:rPr>
        <w:t> </w:t>
      </w:r>
      <w:r>
        <w:rPr>
          <w:color w:val="1B2D5C"/>
        </w:rPr>
        <w:t>beginning</w:t>
      </w:r>
      <w:r>
        <w:rPr>
          <w:color w:val="1B2D5C"/>
          <w:spacing w:val="11"/>
        </w:rPr>
        <w:t> </w:t>
      </w:r>
      <w:r>
        <w:rPr>
          <w:color w:val="1B2D5C"/>
        </w:rPr>
        <w:t>of</w:t>
      </w:r>
      <w:r>
        <w:rPr>
          <w:color w:val="1B2D5C"/>
          <w:spacing w:val="10"/>
        </w:rPr>
        <w:t> </w:t>
      </w:r>
      <w:r>
        <w:rPr>
          <w:color w:val="1B2D5C"/>
        </w:rPr>
        <w:t>their</w:t>
      </w:r>
      <w:r>
        <w:rPr>
          <w:color w:val="1B2D5C"/>
          <w:spacing w:val="10"/>
        </w:rPr>
        <w:t> </w:t>
      </w:r>
      <w:r>
        <w:rPr>
          <w:color w:val="1B2D5C"/>
        </w:rPr>
        <w:t>career.</w:t>
      </w:r>
      <w:r>
        <w:rPr>
          <w:color w:val="1B2D5C"/>
          <w:spacing w:val="13"/>
        </w:rPr>
        <w:t> </w:t>
      </w:r>
      <w:r>
        <w:rPr>
          <w:color w:val="1B2D5C"/>
        </w:rPr>
        <w:t>The</w:t>
      </w:r>
      <w:r>
        <w:rPr>
          <w:color w:val="1B2D5C"/>
          <w:spacing w:val="1"/>
        </w:rPr>
        <w:t> </w:t>
      </w:r>
      <w:r>
        <w:rPr>
          <w:color w:val="1B2D5C"/>
        </w:rPr>
        <w:t>results</w:t>
      </w:r>
      <w:r>
        <w:rPr>
          <w:color w:val="1B2D5C"/>
          <w:spacing w:val="12"/>
        </w:rPr>
        <w:t> </w:t>
      </w:r>
      <w:r>
        <w:rPr>
          <w:color w:val="1B2D5C"/>
        </w:rPr>
        <w:t>revealed</w:t>
      </w:r>
      <w:r>
        <w:rPr>
          <w:color w:val="1B2D5C"/>
          <w:spacing w:val="13"/>
        </w:rPr>
        <w:t> </w:t>
      </w:r>
      <w:r>
        <w:rPr>
          <w:color w:val="1B2D5C"/>
        </w:rPr>
        <w:t>that</w:t>
      </w:r>
      <w:r>
        <w:rPr>
          <w:color w:val="1B2D5C"/>
          <w:spacing w:val="13"/>
        </w:rPr>
        <w:t> </w:t>
      </w:r>
      <w:r>
        <w:rPr>
          <w:color w:val="1B2D5C"/>
        </w:rPr>
        <w:t>most</w:t>
      </w:r>
      <w:r>
        <w:rPr>
          <w:color w:val="1B2D5C"/>
          <w:spacing w:val="12"/>
        </w:rPr>
        <w:t> </w:t>
      </w:r>
      <w:r>
        <w:rPr>
          <w:color w:val="1B2D5C"/>
        </w:rPr>
        <w:t>of</w:t>
      </w:r>
      <w:r>
        <w:rPr>
          <w:color w:val="1B2D5C"/>
          <w:spacing w:val="13"/>
        </w:rPr>
        <w:t> </w:t>
      </w:r>
      <w:r>
        <w:rPr>
          <w:color w:val="1B2D5C"/>
        </w:rPr>
        <w:t>them</w:t>
      </w:r>
      <w:r>
        <w:rPr>
          <w:color w:val="1B2D5C"/>
          <w:spacing w:val="13"/>
        </w:rPr>
        <w:t> </w:t>
      </w:r>
      <w:r>
        <w:rPr>
          <w:color w:val="1B2D5C"/>
        </w:rPr>
        <w:t>favoured</w:t>
      </w:r>
      <w:r>
        <w:rPr>
          <w:color w:val="1B2D5C"/>
          <w:spacing w:val="12"/>
        </w:rPr>
        <w:t> </w:t>
      </w:r>
      <w:r>
        <w:rPr>
          <w:color w:val="1B2D5C"/>
        </w:rPr>
        <w:t>more</w:t>
      </w:r>
      <w:r>
        <w:rPr>
          <w:color w:val="1B2D5C"/>
          <w:spacing w:val="13"/>
        </w:rPr>
        <w:t> </w:t>
      </w:r>
      <w:r>
        <w:rPr>
          <w:color w:val="1B2D5C"/>
        </w:rPr>
        <w:t>cognitive-oriented</w:t>
      </w:r>
      <w:r>
        <w:rPr>
          <w:color w:val="1B2D5C"/>
          <w:spacing w:val="13"/>
        </w:rPr>
        <w:t> </w:t>
      </w:r>
      <w:r>
        <w:rPr>
          <w:color w:val="1B2D5C"/>
        </w:rPr>
        <w:t>feedback.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  <w:w w:val="105"/>
        </w:rPr>
        <w:t>Even more surprising is the experienced teachers’ preference for more affective-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oriented feedback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despite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fact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supposedly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confident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receiving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criticism.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</w:rPr>
        <w:t>The</w:t>
      </w:r>
      <w:r>
        <w:rPr>
          <w:color w:val="1B2D5C"/>
          <w:spacing w:val="9"/>
        </w:rPr>
        <w:t> </w:t>
      </w:r>
      <w:r>
        <w:rPr>
          <w:color w:val="1B2D5C"/>
        </w:rPr>
        <w:t>comments</w:t>
      </w:r>
      <w:r>
        <w:rPr>
          <w:color w:val="1B2D5C"/>
          <w:spacing w:val="9"/>
        </w:rPr>
        <w:t> </w:t>
      </w:r>
      <w:r>
        <w:rPr>
          <w:color w:val="1B2D5C"/>
        </w:rPr>
        <w:t>made</w:t>
      </w:r>
      <w:r>
        <w:rPr>
          <w:color w:val="1B2D5C"/>
          <w:spacing w:val="9"/>
        </w:rPr>
        <w:t> </w:t>
      </w:r>
      <w:r>
        <w:rPr>
          <w:color w:val="1B2D5C"/>
        </w:rPr>
        <w:t>by</w:t>
      </w:r>
      <w:r>
        <w:rPr>
          <w:color w:val="1B2D5C"/>
          <w:spacing w:val="9"/>
        </w:rPr>
        <w:t> </w:t>
      </w:r>
      <w:r>
        <w:rPr>
          <w:color w:val="1B2D5C"/>
        </w:rPr>
        <w:t>participating</w:t>
      </w:r>
      <w:r>
        <w:rPr>
          <w:color w:val="1B2D5C"/>
          <w:spacing w:val="9"/>
        </w:rPr>
        <w:t> </w:t>
      </w:r>
      <w:r>
        <w:rPr>
          <w:color w:val="1B2D5C"/>
        </w:rPr>
        <w:t>teachers</w:t>
      </w:r>
      <w:r>
        <w:rPr>
          <w:color w:val="1B2D5C"/>
          <w:spacing w:val="9"/>
        </w:rPr>
        <w:t> </w:t>
      </w:r>
      <w:r>
        <w:rPr>
          <w:color w:val="1B2D5C"/>
        </w:rPr>
        <w:t>were</w:t>
      </w:r>
      <w:r>
        <w:rPr>
          <w:color w:val="1B2D5C"/>
          <w:spacing w:val="9"/>
        </w:rPr>
        <w:t> </w:t>
      </w:r>
      <w:r>
        <w:rPr>
          <w:color w:val="1B2D5C"/>
        </w:rPr>
        <w:t>informative.</w:t>
      </w:r>
      <w:r>
        <w:rPr>
          <w:color w:val="1B2D5C"/>
          <w:spacing w:val="9"/>
        </w:rPr>
        <w:t> </w:t>
      </w:r>
      <w:r>
        <w:rPr>
          <w:color w:val="1B2D5C"/>
        </w:rPr>
        <w:t>Below,</w:t>
      </w:r>
      <w:r>
        <w:rPr>
          <w:color w:val="1B2D5C"/>
          <w:spacing w:val="9"/>
        </w:rPr>
        <w:t> </w:t>
      </w:r>
      <w:r>
        <w:rPr>
          <w:color w:val="1B2D5C"/>
        </w:rPr>
        <w:t>I</w:t>
      </w:r>
      <w:r>
        <w:rPr>
          <w:color w:val="1B2D5C"/>
          <w:spacing w:val="9"/>
        </w:rPr>
        <w:t> </w:t>
      </w:r>
      <w:r>
        <w:rPr>
          <w:color w:val="1B2D5C"/>
        </w:rPr>
        <w:t>cite</w:t>
      </w:r>
      <w:r>
        <w:rPr>
          <w:color w:val="1B2D5C"/>
          <w:spacing w:val="9"/>
        </w:rPr>
        <w:t> </w:t>
      </w:r>
      <w:r>
        <w:rPr>
          <w:color w:val="1B2D5C"/>
        </w:rPr>
        <w:t>a</w:t>
      </w:r>
      <w:r>
        <w:rPr>
          <w:color w:val="1B2D5C"/>
          <w:spacing w:val="1"/>
        </w:rPr>
        <w:t> </w:t>
      </w:r>
      <w:r>
        <w:rPr>
          <w:color w:val="1B2D5C"/>
        </w:rPr>
        <w:t>number</w:t>
      </w:r>
      <w:r>
        <w:rPr>
          <w:color w:val="1B2D5C"/>
          <w:spacing w:val="22"/>
        </w:rPr>
        <w:t> </w:t>
      </w:r>
      <w:r>
        <w:rPr>
          <w:color w:val="1B2D5C"/>
        </w:rPr>
        <w:t>of</w:t>
      </w:r>
      <w:r>
        <w:rPr>
          <w:color w:val="1B2D5C"/>
          <w:spacing w:val="22"/>
        </w:rPr>
        <w:t> </w:t>
      </w:r>
      <w:r>
        <w:rPr>
          <w:color w:val="1B2D5C"/>
        </w:rPr>
        <w:t>extracts</w:t>
      </w:r>
      <w:r>
        <w:rPr>
          <w:color w:val="1B2D5C"/>
          <w:spacing w:val="22"/>
        </w:rPr>
        <w:t> </w:t>
      </w:r>
      <w:r>
        <w:rPr>
          <w:color w:val="1B2D5C"/>
        </w:rPr>
        <w:t>that</w:t>
      </w:r>
      <w:r>
        <w:rPr>
          <w:color w:val="1B2D5C"/>
          <w:spacing w:val="22"/>
        </w:rPr>
        <w:t> </w:t>
      </w:r>
      <w:r>
        <w:rPr>
          <w:color w:val="1B2D5C"/>
        </w:rPr>
        <w:t>show</w:t>
      </w:r>
      <w:r>
        <w:rPr>
          <w:color w:val="1B2D5C"/>
          <w:spacing w:val="22"/>
        </w:rPr>
        <w:t> </w:t>
      </w:r>
      <w:r>
        <w:rPr>
          <w:color w:val="1B2D5C"/>
        </w:rPr>
        <w:t>how</w:t>
      </w:r>
      <w:r>
        <w:rPr>
          <w:color w:val="1B2D5C"/>
          <w:spacing w:val="22"/>
        </w:rPr>
        <w:t> </w:t>
      </w:r>
      <w:r>
        <w:rPr>
          <w:color w:val="1B2D5C"/>
        </w:rPr>
        <w:t>both</w:t>
      </w:r>
      <w:r>
        <w:rPr>
          <w:color w:val="1B2D5C"/>
          <w:spacing w:val="22"/>
        </w:rPr>
        <w:t> </w:t>
      </w:r>
      <w:r>
        <w:rPr>
          <w:color w:val="1B2D5C"/>
        </w:rPr>
        <w:t>novice</w:t>
      </w:r>
      <w:r>
        <w:rPr>
          <w:color w:val="1B2D5C"/>
          <w:spacing w:val="22"/>
        </w:rPr>
        <w:t> </w:t>
      </w:r>
      <w:r>
        <w:rPr>
          <w:color w:val="1B2D5C"/>
        </w:rPr>
        <w:t>and</w:t>
      </w:r>
      <w:r>
        <w:rPr>
          <w:color w:val="1B2D5C"/>
          <w:spacing w:val="22"/>
        </w:rPr>
        <w:t> </w:t>
      </w:r>
      <w:r>
        <w:rPr>
          <w:color w:val="1B2D5C"/>
        </w:rPr>
        <w:t>experienced</w:t>
      </w:r>
      <w:r>
        <w:rPr>
          <w:color w:val="1B2D5C"/>
          <w:spacing w:val="22"/>
        </w:rPr>
        <w:t> </w:t>
      </w:r>
      <w:r>
        <w:rPr>
          <w:color w:val="1B2D5C"/>
        </w:rPr>
        <w:t>teachers</w:t>
      </w:r>
      <w:r>
        <w:rPr>
          <w:color w:val="1B2D5C"/>
          <w:spacing w:val="22"/>
        </w:rPr>
        <w:t> </w:t>
      </w:r>
      <w:r>
        <w:rPr>
          <w:color w:val="1B2D5C"/>
        </w:rPr>
        <w:t>think</w:t>
      </w:r>
      <w:r>
        <w:rPr>
          <w:color w:val="1B2D5C"/>
          <w:spacing w:val="1"/>
        </w:rPr>
        <w:t> </w:t>
      </w:r>
      <w:r>
        <w:rPr>
          <w:color w:val="1B2D5C"/>
        </w:rPr>
        <w:t>and</w:t>
      </w:r>
      <w:r>
        <w:rPr>
          <w:color w:val="1B2D5C"/>
          <w:spacing w:val="22"/>
        </w:rPr>
        <w:t> </w:t>
      </w:r>
      <w:r>
        <w:rPr>
          <w:color w:val="1B2D5C"/>
        </w:rPr>
        <w:t>feel</w:t>
      </w:r>
      <w:r>
        <w:rPr>
          <w:color w:val="1B2D5C"/>
          <w:spacing w:val="22"/>
        </w:rPr>
        <w:t> </w:t>
      </w:r>
      <w:r>
        <w:rPr>
          <w:color w:val="1B2D5C"/>
        </w:rPr>
        <w:t>about</w:t>
      </w:r>
      <w:r>
        <w:rPr>
          <w:color w:val="1B2D5C"/>
          <w:spacing w:val="22"/>
        </w:rPr>
        <w:t> </w:t>
      </w:r>
      <w:r>
        <w:rPr>
          <w:color w:val="1B2D5C"/>
        </w:rPr>
        <w:t>the</w:t>
      </w:r>
      <w:r>
        <w:rPr>
          <w:color w:val="1B2D5C"/>
          <w:spacing w:val="22"/>
        </w:rPr>
        <w:t> </w:t>
      </w:r>
      <w:r>
        <w:rPr>
          <w:color w:val="1B2D5C"/>
        </w:rPr>
        <w:t>feedback</w:t>
      </w:r>
      <w:r>
        <w:rPr>
          <w:color w:val="1B2D5C"/>
          <w:spacing w:val="22"/>
        </w:rPr>
        <w:t> </w:t>
      </w:r>
      <w:r>
        <w:rPr>
          <w:color w:val="1B2D5C"/>
        </w:rPr>
        <w:t>they</w:t>
      </w:r>
      <w:r>
        <w:rPr>
          <w:color w:val="1B2D5C"/>
          <w:spacing w:val="22"/>
        </w:rPr>
        <w:t> </w:t>
      </w:r>
      <w:r>
        <w:rPr>
          <w:color w:val="1B2D5C"/>
        </w:rPr>
        <w:t>receive</w:t>
      </w:r>
      <w:r>
        <w:rPr>
          <w:color w:val="1B2D5C"/>
          <w:spacing w:val="22"/>
        </w:rPr>
        <w:t> </w:t>
      </w:r>
      <w:r>
        <w:rPr>
          <w:color w:val="1B2D5C"/>
        </w:rPr>
        <w:t>in</w:t>
      </w:r>
      <w:r>
        <w:rPr>
          <w:color w:val="1B2D5C"/>
          <w:spacing w:val="23"/>
        </w:rPr>
        <w:t> </w:t>
      </w:r>
      <w:r>
        <w:rPr>
          <w:color w:val="1B2D5C"/>
        </w:rPr>
        <w:t>post-observation</w:t>
      </w:r>
      <w:r>
        <w:rPr>
          <w:color w:val="1B2D5C"/>
          <w:spacing w:val="22"/>
        </w:rPr>
        <w:t> </w:t>
      </w:r>
      <w:r>
        <w:rPr>
          <w:color w:val="1B2D5C"/>
        </w:rPr>
        <w:t>meetings</w:t>
      </w:r>
      <w:r>
        <w:rPr>
          <w:color w:val="1B2D5C"/>
          <w:spacing w:val="22"/>
        </w:rPr>
        <w:t> </w:t>
      </w:r>
      <w:r>
        <w:rPr>
          <w:color w:val="1B2D5C"/>
        </w:rPr>
        <w:t>(all</w:t>
      </w:r>
      <w:r>
        <w:rPr>
          <w:color w:val="1B2D5C"/>
          <w:spacing w:val="22"/>
        </w:rPr>
        <w:t> </w:t>
      </w:r>
      <w:r>
        <w:rPr>
          <w:color w:val="1B2D5C"/>
        </w:rPr>
        <w:t>names</w:t>
      </w:r>
      <w:r>
        <w:rPr>
          <w:color w:val="1B2D5C"/>
          <w:spacing w:val="1"/>
        </w:rPr>
        <w:t> </w:t>
      </w:r>
      <w:r>
        <w:rPr>
          <w:color w:val="1B2D5C"/>
        </w:rPr>
        <w:t>are</w:t>
      </w:r>
      <w:r>
        <w:rPr>
          <w:color w:val="1B2D5C"/>
          <w:spacing w:val="-9"/>
        </w:rPr>
        <w:t> </w:t>
      </w:r>
      <w:r>
        <w:rPr>
          <w:color w:val="1B2D5C"/>
        </w:rPr>
        <w:t>pseudonyms).</w:t>
      </w:r>
    </w:p>
    <w:p>
      <w:pPr>
        <w:pStyle w:val="BodyText"/>
        <w:spacing w:line="268" w:lineRule="auto" w:before="170"/>
        <w:ind w:left="1417" w:right="848"/>
      </w:pPr>
      <w:r>
        <w:rPr>
          <w:color w:val="1B2D5C"/>
          <w:w w:val="105"/>
        </w:rPr>
        <w:t>Although the majority of novice teachers (67 per cent) were in favour of Cell 2,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namely feedback that is cognitively informative but affectively unsupportive, there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 some who preferred emotional support from the supervisor because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thought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leave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job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absence.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female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novice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comments:</w:t>
      </w:r>
    </w:p>
    <w:p>
      <w:pPr>
        <w:spacing w:line="292" w:lineRule="auto" w:before="107"/>
        <w:ind w:left="1757" w:right="1047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w w:val="95"/>
          <w:sz w:val="17"/>
        </w:rPr>
        <w:t>Actually,</w:t>
      </w:r>
      <w:r>
        <w:rPr>
          <w:rFonts w:asci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am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in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favour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of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Cell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3,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which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is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affectively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supportive.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While</w:t>
      </w:r>
      <w:r>
        <w:rPr>
          <w:rFonts w:asci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the</w:t>
      </w:r>
      <w:r>
        <w:rPr>
          <w:rFonts w:asci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/>
          <w:i/>
          <w:color w:val="1B2D5C"/>
          <w:sz w:val="17"/>
        </w:rPr>
        <w:t>main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concern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teacher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learn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something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new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grow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professionally,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affective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support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much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more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important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me,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because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am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kind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fragile</w:t>
      </w:r>
    </w:p>
    <w:p>
      <w:pPr>
        <w:spacing w:line="278" w:lineRule="auto" w:before="0"/>
        <w:ind w:left="1757" w:right="899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unfortunately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every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negative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feedback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career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would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break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me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easily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causes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me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quit</w:t>
      </w:r>
      <w:r>
        <w:rPr>
          <w:rFonts w:ascii="Trebuchet MS"/>
          <w:i/>
          <w:color w:val="1B2D5C"/>
          <w:spacing w:val="-3"/>
          <w:sz w:val="17"/>
        </w:rPr>
        <w:t> </w:t>
      </w:r>
      <w:r>
        <w:rPr>
          <w:rFonts w:ascii="Trebuchet MS"/>
          <w:i/>
          <w:color w:val="1B2D5C"/>
          <w:sz w:val="17"/>
        </w:rPr>
        <w:t>teaching!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color w:val="1B2D5C"/>
          <w:sz w:val="17"/>
        </w:rPr>
        <w:t>(Aida,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novice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teacher,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age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24)</w:t>
      </w:r>
    </w:p>
    <w:p>
      <w:pPr>
        <w:pStyle w:val="BodyText"/>
        <w:spacing w:line="268" w:lineRule="auto" w:before="157"/>
        <w:ind w:left="1417" w:right="1298"/>
        <w:jc w:val="both"/>
      </w:pPr>
      <w:r>
        <w:rPr>
          <w:color w:val="1B2D5C"/>
          <w:w w:val="105"/>
        </w:rPr>
        <w:t>This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typical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example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novice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admitting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need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professional growth, expresses her preference for affective support because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thinks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negative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criticism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would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completely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demotivate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her.</w:t>
      </w:r>
    </w:p>
    <w:p>
      <w:pPr>
        <w:pStyle w:val="BodyText"/>
        <w:spacing w:before="171"/>
        <w:ind w:left="1417"/>
        <w:jc w:val="both"/>
      </w:pPr>
      <w:r>
        <w:rPr>
          <w:color w:val="1B2D5C"/>
          <w:w w:val="105"/>
        </w:rPr>
        <w:t>Similarly,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another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novice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notes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that:</w:t>
      </w:r>
    </w:p>
    <w:p>
      <w:pPr>
        <w:spacing w:line="288" w:lineRule="auto" w:before="130"/>
        <w:ind w:left="1757" w:right="1117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would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prefer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cognitively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uninformative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affectively</w:t>
      </w:r>
      <w:r>
        <w:rPr>
          <w:rFonts w:ascii="Trebuchet MS"/>
          <w:i/>
          <w:color w:val="1B2D5C"/>
          <w:spacing w:val="-13"/>
          <w:sz w:val="17"/>
        </w:rPr>
        <w:t> </w:t>
      </w:r>
      <w:r>
        <w:rPr>
          <w:rFonts w:ascii="Trebuchet MS"/>
          <w:i/>
          <w:color w:val="1B2D5C"/>
          <w:sz w:val="17"/>
        </w:rPr>
        <w:t>supportive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feedback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from the supervisor because I have a very low self-esteem. If somebody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criticises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me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that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pacing w:val="-1"/>
          <w:sz w:val="17"/>
        </w:rPr>
        <w:t>will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not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be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any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help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me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improvement;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would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give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up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on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that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issue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call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myself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an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incompetent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teacher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thereafter.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need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be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rFonts w:ascii="Trebuchet MS"/>
          <w:i/>
          <w:color w:val="1B2D5C"/>
          <w:sz w:val="17"/>
        </w:rPr>
        <w:t>praised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rFonts w:ascii="Trebuchet MS"/>
          <w:i/>
          <w:color w:val="1B2D5C"/>
          <w:sz w:val="17"/>
        </w:rPr>
        <w:t>order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rFonts w:ascii="Trebuchet MS"/>
          <w:i/>
          <w:color w:val="1B2D5C"/>
          <w:sz w:val="17"/>
        </w:rPr>
        <w:t>to</w:t>
      </w:r>
      <w:r>
        <w:rPr>
          <w:rFonts w:ascii="Trebuchet MS"/>
          <w:i/>
          <w:color w:val="1B2D5C"/>
          <w:spacing w:val="-1"/>
          <w:sz w:val="17"/>
        </w:rPr>
        <w:t> </w:t>
      </w:r>
      <w:r>
        <w:rPr>
          <w:rFonts w:ascii="Trebuchet MS"/>
          <w:i/>
          <w:color w:val="1B2D5C"/>
          <w:sz w:val="17"/>
        </w:rPr>
        <w:t>continue.</w:t>
      </w:r>
      <w:r>
        <w:rPr>
          <w:rFonts w:ascii="Trebuchet MS"/>
          <w:i/>
          <w:color w:val="1B2D5C"/>
          <w:spacing w:val="-2"/>
          <w:sz w:val="17"/>
        </w:rPr>
        <w:t> </w:t>
      </w:r>
      <w:r>
        <w:rPr>
          <w:color w:val="1B2D5C"/>
          <w:sz w:val="17"/>
        </w:rPr>
        <w:t>(Hamid,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novice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male</w:t>
      </w:r>
      <w:r>
        <w:rPr>
          <w:color w:val="1B2D5C"/>
          <w:spacing w:val="-3"/>
          <w:sz w:val="17"/>
        </w:rPr>
        <w:t> </w:t>
      </w:r>
      <w:r>
        <w:rPr>
          <w:color w:val="1B2D5C"/>
          <w:sz w:val="17"/>
        </w:rPr>
        <w:t>teacher,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age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25)</w:t>
      </w:r>
    </w:p>
    <w:p>
      <w:pPr>
        <w:pStyle w:val="BodyText"/>
        <w:spacing w:line="268" w:lineRule="auto" w:before="153"/>
        <w:ind w:left="1417" w:right="899"/>
      </w:pPr>
      <w:r>
        <w:rPr>
          <w:color w:val="1B2D5C"/>
          <w:w w:val="105"/>
        </w:rPr>
        <w:t>As mentioned before, despite these two comments from novice teachers,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opted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Cell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2,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intended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add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something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hence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cognitively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oriented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nature.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comments:</w:t>
      </w:r>
    </w:p>
    <w:p>
      <w:pPr>
        <w:spacing w:line="292" w:lineRule="auto" w:before="107"/>
        <w:ind w:left="1757" w:right="848" w:firstLine="0"/>
        <w:jc w:val="left"/>
        <w:rPr>
          <w:rFonts w:ascii="Trebuchet MS"/>
          <w:i/>
          <w:sz w:val="17"/>
        </w:rPr>
      </w:pPr>
      <w:r>
        <w:rPr>
          <w:rFonts w:ascii="Trebuchet MS"/>
          <w:i/>
          <w:color w:val="1B2D5C"/>
          <w:sz w:val="17"/>
        </w:rPr>
        <w:t>I prefer the second cell. It is really important for me that the observer gives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feedback on my various ways of teaching. The matter of being emotionally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supported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not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case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me.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had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such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an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experience.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An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observer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came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to my class and said my way of teaching was not appropriate for that level. 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criticised</w:t>
      </w:r>
      <w:r>
        <w:rPr>
          <w:rFonts w:ascii="Trebuchet MS"/>
          <w:i/>
          <w:color w:val="1B2D5C"/>
          <w:spacing w:val="5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me</w:t>
      </w:r>
      <w:r>
        <w:rPr>
          <w:rFonts w:asci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harshly,</w:t>
      </w:r>
      <w:r>
        <w:rPr>
          <w:rFonts w:asci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yet</w:t>
      </w:r>
      <w:r>
        <w:rPr>
          <w:rFonts w:ascii="Trebuchet MS"/>
          <w:i/>
          <w:color w:val="1B2D5C"/>
          <w:spacing w:val="5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provided</w:t>
      </w:r>
      <w:r>
        <w:rPr>
          <w:rFonts w:asci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me</w:t>
      </w:r>
      <w:r>
        <w:rPr>
          <w:rFonts w:asci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with</w:t>
      </w:r>
      <w:r>
        <w:rPr>
          <w:rFonts w:ascii="Trebuchet MS"/>
          <w:i/>
          <w:color w:val="1B2D5C"/>
          <w:spacing w:val="5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</w:t>
      </w:r>
      <w:r>
        <w:rPr>
          <w:rFonts w:asci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new</w:t>
      </w:r>
      <w:r>
        <w:rPr>
          <w:rFonts w:asci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alternative.</w:t>
      </w:r>
      <w:r>
        <w:rPr>
          <w:rFonts w:ascii="Trebuchet MS"/>
          <w:i/>
          <w:color w:val="1B2D5C"/>
          <w:spacing w:val="5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Although</w:t>
      </w:r>
      <w:r>
        <w:rPr>
          <w:rFonts w:asci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at</w:t>
      </w:r>
      <w:r>
        <w:rPr>
          <w:rFonts w:ascii="Trebuchet MS"/>
          <w:i/>
          <w:color w:val="1B2D5C"/>
          <w:spacing w:val="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first</w:t>
      </w:r>
      <w:r>
        <w:rPr>
          <w:rFonts w:ascii="Trebuchet MS"/>
          <w:i/>
          <w:color w:val="1B2D5C"/>
          <w:spacing w:val="5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his</w:t>
      </w:r>
      <w:r>
        <w:rPr>
          <w:rFonts w:asci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/>
          <w:i/>
          <w:color w:val="1B2D5C"/>
          <w:sz w:val="17"/>
        </w:rPr>
        <w:t>way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criticising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shook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my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confidence,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shortly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after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that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I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thought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-10"/>
          <w:sz w:val="17"/>
        </w:rPr>
        <w:t> </w:t>
      </w:r>
      <w:r>
        <w:rPr>
          <w:rFonts w:ascii="Trebuchet MS"/>
          <w:i/>
          <w:color w:val="1B2D5C"/>
          <w:sz w:val="17"/>
        </w:rPr>
        <w:t>applying</w:t>
      </w:r>
    </w:p>
    <w:p>
      <w:pPr>
        <w:spacing w:after="0" w:line="292" w:lineRule="auto"/>
        <w:jc w:val="left"/>
        <w:rPr>
          <w:rFonts w:ascii="Trebuchet MS"/>
          <w:sz w:val="17"/>
        </w:rPr>
        <w:sectPr>
          <w:pgSz w:w="8850" w:h="13210"/>
          <w:pgMar w:header="0" w:footer="410" w:top="720" w:bottom="600" w:left="0" w:right="0"/>
        </w:sectPr>
      </w:pPr>
    </w:p>
    <w:p>
      <w:pPr>
        <w:spacing w:line="285" w:lineRule="auto" w:before="77"/>
        <w:ind w:left="1190" w:right="1475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his suggestion and it really worked. So I really expect an observer to offer his/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her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suggestions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improvement,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no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matter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whether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it</w:t>
      </w:r>
      <w:r>
        <w:rPr>
          <w:rFonts w:ascii="Trebuchet MS"/>
          <w:i/>
          <w:color w:val="1B2D5C"/>
          <w:spacing w:val="-12"/>
          <w:sz w:val="17"/>
        </w:rPr>
        <w:t> </w:t>
      </w:r>
      <w:r>
        <w:rPr>
          <w:rFonts w:ascii="Trebuchet MS"/>
          <w:i/>
          <w:color w:val="1B2D5C"/>
          <w:sz w:val="17"/>
        </w:rPr>
        <w:t>is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affectively</w:t>
      </w:r>
      <w:r>
        <w:rPr>
          <w:rFonts w:ascii="Trebuchet MS"/>
          <w:i/>
          <w:color w:val="1B2D5C"/>
          <w:spacing w:val="-11"/>
          <w:sz w:val="17"/>
        </w:rPr>
        <w:t> </w:t>
      </w:r>
      <w:r>
        <w:rPr>
          <w:rFonts w:ascii="Trebuchet MS"/>
          <w:i/>
          <w:color w:val="1B2D5C"/>
          <w:sz w:val="17"/>
        </w:rPr>
        <w:t>supportive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or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not.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(Parisa,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novice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female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teacher,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age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25)</w:t>
      </w:r>
    </w:p>
    <w:p>
      <w:pPr>
        <w:pStyle w:val="BodyText"/>
        <w:spacing w:line="268" w:lineRule="auto" w:before="153"/>
        <w:ind w:left="850" w:right="1024"/>
      </w:pPr>
      <w:r>
        <w:rPr>
          <w:color w:val="1B2D5C"/>
          <w:w w:val="105"/>
        </w:rPr>
        <w:t>Parisa admits that harsh criticism might hurt, yet could prove useful provided it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accompanied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information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helpful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case,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‘a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alternative’).</w:t>
      </w:r>
    </w:p>
    <w:p>
      <w:pPr>
        <w:pStyle w:val="BodyText"/>
        <w:spacing w:before="170"/>
        <w:ind w:left="850"/>
      </w:pPr>
      <w:r>
        <w:rPr>
          <w:color w:val="1B2D5C"/>
          <w:w w:val="105"/>
        </w:rPr>
        <w:t>Another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female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makes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similar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comment:</w:t>
      </w:r>
    </w:p>
    <w:p>
      <w:pPr>
        <w:spacing w:line="290" w:lineRule="auto" w:before="130"/>
        <w:ind w:left="1190" w:right="1539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I prefer cognitively informative and affectively unsupportive comments of a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supervisor. For me, the most important thing is to improve the quality of my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teaching, so I do not care about those affectively unsupportive comments even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3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3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5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1"/>
          <w:w w:val="76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2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3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2"/>
          <w:w w:val="76"/>
          <w:sz w:val="17"/>
        </w:rPr>
        <w:t>f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I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96"/>
          <w:sz w:val="17"/>
        </w:rPr>
        <w:t>w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73"/>
          <w:sz w:val="17"/>
        </w:rPr>
        <w:t>ll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5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1"/>
          <w:sz w:val="17"/>
        </w:rPr>
        <w:t>y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overlook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forget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annoying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part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it.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believe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it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better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be</w:t>
      </w:r>
      <w:r>
        <w:rPr>
          <w:rFonts w:ascii="Trebuchet MS" w:hAnsi="Trebuchet MS"/>
          <w:i/>
          <w:color w:val="1B2D5C"/>
          <w:spacing w:val="-1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aware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problems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teaching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their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solutions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rather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than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remain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unaware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but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happy.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color w:val="1B2D5C"/>
          <w:sz w:val="17"/>
        </w:rPr>
        <w:t>(Maryam,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novice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teacher,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age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23)</w:t>
      </w:r>
    </w:p>
    <w:p>
      <w:pPr>
        <w:pStyle w:val="BodyText"/>
        <w:spacing w:line="268" w:lineRule="auto" w:before="146"/>
        <w:ind w:left="850" w:right="1912"/>
        <w:jc w:val="both"/>
      </w:pP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experienced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majority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(61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cent)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preferred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affectively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supportive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little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cognitive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load.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typical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comments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follows:</w:t>
      </w:r>
    </w:p>
    <w:p>
      <w:pPr>
        <w:spacing w:line="285" w:lineRule="auto" w:before="106"/>
        <w:ind w:left="1190" w:right="1603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I do think affectively supportive condition that considers the emotional status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of a teacher will be the most efficacious. As a result, the third option is 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safest for me as an experienced teacher because I have almost enough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information</w:t>
      </w:r>
      <w:r>
        <w:rPr>
          <w:rFonts w:asci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related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to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my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profession.</w:t>
      </w:r>
      <w:r>
        <w:rPr>
          <w:rFonts w:asci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However,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think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that</w:t>
      </w:r>
      <w:r>
        <w:rPr>
          <w:rFonts w:asci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for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novice</w:t>
      </w:r>
      <w:r>
        <w:rPr>
          <w:rFonts w:asci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teachers,</w:t>
      </w:r>
      <w:r>
        <w:rPr>
          <w:rFonts w:asci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/>
          <w:i/>
          <w:color w:val="1B2D5C"/>
          <w:sz w:val="17"/>
        </w:rPr>
        <w:t>cognitively informative feedback will be more useful. </w:t>
      </w:r>
      <w:r>
        <w:rPr>
          <w:color w:val="1B2D5C"/>
          <w:sz w:val="17"/>
        </w:rPr>
        <w:t>(Ramin, experienced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male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teacher,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age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28)</w:t>
      </w:r>
    </w:p>
    <w:p>
      <w:pPr>
        <w:pStyle w:val="BodyText"/>
        <w:spacing w:before="159"/>
        <w:ind w:left="850"/>
        <w:jc w:val="both"/>
      </w:pPr>
      <w:r>
        <w:rPr>
          <w:color w:val="1B2D5C"/>
          <w:w w:val="105"/>
        </w:rPr>
        <w:t>Another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experienced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male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put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follows:</w:t>
      </w:r>
    </w:p>
    <w:p>
      <w:pPr>
        <w:spacing w:line="288" w:lineRule="auto" w:before="131"/>
        <w:ind w:left="1190" w:right="1681" w:firstLine="0"/>
        <w:jc w:val="left"/>
        <w:rPr>
          <w:sz w:val="17"/>
        </w:rPr>
      </w:pPr>
      <w:r>
        <w:rPr>
          <w:rFonts w:ascii="Trebuchet MS"/>
          <w:i/>
          <w:color w:val="1B2D5C"/>
          <w:sz w:val="17"/>
        </w:rPr>
        <w:t>Experienced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teachers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have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gone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through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years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experiences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7"/>
          <w:sz w:val="17"/>
        </w:rPr>
        <w:t> </w:t>
      </w:r>
      <w:r>
        <w:rPr>
          <w:rFonts w:ascii="Trebuchet MS"/>
          <w:i/>
          <w:color w:val="1B2D5C"/>
          <w:sz w:val="17"/>
        </w:rPr>
        <w:t>have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got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fixed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their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techniques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methods,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so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they</w:t>
      </w:r>
      <w:r>
        <w:rPr>
          <w:rFonts w:ascii="Trebuchet MS"/>
          <w:i/>
          <w:color w:val="1B2D5C"/>
          <w:spacing w:val="-9"/>
          <w:sz w:val="17"/>
        </w:rPr>
        <w:t> </w:t>
      </w:r>
      <w:r>
        <w:rPr>
          <w:rFonts w:ascii="Trebuchet MS"/>
          <w:i/>
          <w:color w:val="1B2D5C"/>
          <w:sz w:val="17"/>
        </w:rPr>
        <w:t>do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believe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what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they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are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doing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is based on long experiences and is absolutely correct. Therefore, it is hard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to add new information to them, so Cell 3 is better for these teachers.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color w:val="1B2D5C"/>
          <w:sz w:val="17"/>
        </w:rPr>
        <w:t>(Sheida,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experienced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female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teacher,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age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29)</w:t>
      </w:r>
    </w:p>
    <w:p>
      <w:pPr>
        <w:pStyle w:val="BodyText"/>
        <w:spacing w:line="268" w:lineRule="auto" w:before="156"/>
        <w:ind w:left="850" w:right="1416"/>
      </w:pPr>
      <w:r>
        <w:rPr>
          <w:color w:val="1B2D5C"/>
          <w:w w:val="105"/>
        </w:rPr>
        <w:t>The majority of experienced teachers both implicitly and explicitly pointed out 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gain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competence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confidence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several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years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teaching,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 hard to change their attitudes towards certain practices, particularly when they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become a fixed part of their cognition or belief systems. It might be possible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change teachers’ peripheral beliefs after some time, but changing their core beliefs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seems extremely difficult (Phipps and Borg, 2009). Supervisors should therefore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exercise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caution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delivering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  experienced  teachers,  because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many have developed and established their own style and philosophy of teaching,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which they hold to be true. The post-observation meeting for experienced teachers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 likely to foster tension if supervisors do not provide any affectively supportive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feedback.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senior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experienced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told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me:</w:t>
      </w:r>
    </w:p>
    <w:p>
      <w:pPr>
        <w:spacing w:line="292" w:lineRule="auto" w:before="107"/>
        <w:ind w:left="1190" w:right="1717" w:firstLine="0"/>
        <w:jc w:val="left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color w:val="1B2D5C"/>
          <w:sz w:val="17"/>
        </w:rPr>
        <w:t>What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need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from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younger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supervisor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nothing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but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respecting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what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I’m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doing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my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classes.</w:t>
      </w:r>
    </w:p>
    <w:p>
      <w:pPr>
        <w:spacing w:after="0" w:line="292" w:lineRule="auto"/>
        <w:jc w:val="left"/>
        <w:rPr>
          <w:rFonts w:ascii="Trebuchet MS" w:hAnsi="Trebuchet MS"/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1602"/>
      </w:pPr>
      <w:r>
        <w:rPr>
          <w:color w:val="1B2D5C"/>
          <w:w w:val="105"/>
        </w:rPr>
        <w:t>Comments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sort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mean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long-held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senior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lines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supervisors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tactfully.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</w:pPr>
      <w:r>
        <w:rPr>
          <w:color w:val="1B2D5C"/>
        </w:rPr>
        <w:t>Conclusion</w:t>
      </w:r>
    </w:p>
    <w:p>
      <w:pPr>
        <w:pStyle w:val="BodyText"/>
        <w:spacing w:line="268" w:lineRule="auto" w:before="71"/>
        <w:ind w:left="1417" w:right="1135"/>
      </w:pPr>
      <w:r>
        <w:rPr>
          <w:color w:val="1B2D5C"/>
          <w:w w:val="105"/>
        </w:rPr>
        <w:t>This study was an attempt to explore Iranian EFL teachers’ attitudes towards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type of feedback they would prefer to receive in post-observation meetings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following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four-cell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grid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proposed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earlier.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results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showed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while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was no difference between male and female teachers’ attitudes, there was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significant difference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novice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experienced 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novice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 were mainly in favour of cognitively informative feedback whereas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experienced 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mostly favoured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affectively supportive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type. Novice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 may be more motivated to learn new things to improve their practice,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even at the cost of receiving negative feedback. Experienced teachers may be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more concerned about ‘face’ and hence prefer supervisors’ approval.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implication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observing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novice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experienced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classes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should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different.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directive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approach,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though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traditional,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appears</w:t>
      </w:r>
    </w:p>
    <w:p>
      <w:pPr>
        <w:pStyle w:val="BodyText"/>
        <w:spacing w:line="268" w:lineRule="auto" w:before="2"/>
        <w:ind w:left="1417" w:right="899"/>
      </w:pPr>
      <w:r>
        <w:rPr>
          <w:color w:val="1B2D5C"/>
          <w:w w:val="105"/>
        </w:rPr>
        <w:t>to work with novice teachers, particularly in settings where there is a prescribed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methodology. However, this approach may not work with experienced 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who believe in what they have been doing for some years. A better approach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adopt for these teachers would be the non-directive approach, which is more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humanistic in nature and affectively supportive. Supervisors who advise teachers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through this approach do not prescribe what is best to do and nor do they make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judgmental comments, but they may </w:t>
      </w:r>
      <w:r>
        <w:rPr>
          <w:rFonts w:ascii="Trebuchet MS" w:hAnsi="Trebuchet MS"/>
          <w:i/>
          <w:color w:val="1B2D5C"/>
        </w:rPr>
        <w:t>‘try to rectify the erroneous beliefs of the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teacher’.</w:t>
      </w:r>
      <w:r>
        <w:rPr>
          <w:rFonts w:ascii="Trebuchet MS" w:hAnsi="Trebuchet MS"/>
          <w:i/>
          <w:color w:val="1B2D5C"/>
          <w:spacing w:val="6"/>
        </w:rPr>
        <w:t> </w:t>
      </w:r>
      <w:r>
        <w:rPr>
          <w:color w:val="1B2D5C"/>
        </w:rPr>
        <w:t>(Baleghizadeh,</w:t>
      </w:r>
      <w:r>
        <w:rPr>
          <w:color w:val="1B2D5C"/>
          <w:spacing w:val="5"/>
        </w:rPr>
        <w:t> </w:t>
      </w:r>
      <w:r>
        <w:rPr>
          <w:color w:val="1B2D5C"/>
        </w:rPr>
        <w:t>2010:</w:t>
      </w:r>
      <w:r>
        <w:rPr>
          <w:color w:val="1B2D5C"/>
          <w:spacing w:val="6"/>
        </w:rPr>
        <w:t> </w:t>
      </w:r>
      <w:r>
        <w:rPr>
          <w:color w:val="1B2D5C"/>
        </w:rPr>
        <w:t>10)</w:t>
      </w:r>
      <w:r>
        <w:rPr>
          <w:color w:val="1B2D5C"/>
          <w:spacing w:val="6"/>
        </w:rPr>
        <w:t> </w:t>
      </w:r>
      <w:r>
        <w:rPr>
          <w:color w:val="1B2D5C"/>
        </w:rPr>
        <w:t>This,</w:t>
      </w:r>
      <w:r>
        <w:rPr>
          <w:color w:val="1B2D5C"/>
          <w:spacing w:val="5"/>
        </w:rPr>
        <w:t> </w:t>
      </w:r>
      <w:r>
        <w:rPr>
          <w:color w:val="1B2D5C"/>
        </w:rPr>
        <w:t>however,</w:t>
      </w:r>
      <w:r>
        <w:rPr>
          <w:color w:val="1B2D5C"/>
          <w:spacing w:val="6"/>
        </w:rPr>
        <w:t> </w:t>
      </w:r>
      <w:r>
        <w:rPr>
          <w:color w:val="1B2D5C"/>
        </w:rPr>
        <w:t>requires</w:t>
      </w:r>
      <w:r>
        <w:rPr>
          <w:color w:val="1B2D5C"/>
          <w:spacing w:val="5"/>
        </w:rPr>
        <w:t> </w:t>
      </w:r>
      <w:r>
        <w:rPr>
          <w:color w:val="1B2D5C"/>
        </w:rPr>
        <w:t>expertise</w:t>
      </w:r>
      <w:r>
        <w:rPr>
          <w:color w:val="1B2D5C"/>
          <w:spacing w:val="6"/>
        </w:rPr>
        <w:t> </w:t>
      </w:r>
      <w:r>
        <w:rPr>
          <w:color w:val="1B2D5C"/>
        </w:rPr>
        <w:t>on</w:t>
      </w:r>
      <w:r>
        <w:rPr>
          <w:color w:val="1B2D5C"/>
          <w:spacing w:val="5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part</w:t>
      </w:r>
      <w:r>
        <w:rPr>
          <w:color w:val="1B2D5C"/>
          <w:spacing w:val="6"/>
        </w:rPr>
        <w:t> </w:t>
      </w:r>
      <w:r>
        <w:rPr>
          <w:color w:val="1B2D5C"/>
        </w:rPr>
        <w:t>of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supervisors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convince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experienced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change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same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time as saving their ‘face’. Such supervision is recommended only if sufficiently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supervisors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available.</w:t>
      </w:r>
    </w:p>
    <w:p>
      <w:pPr>
        <w:pStyle w:val="BodyText"/>
        <w:spacing w:before="11"/>
        <w:rPr>
          <w:sz w:val="19"/>
        </w:rPr>
      </w:pPr>
    </w:p>
    <w:p>
      <w:pPr>
        <w:pStyle w:val="Heading5"/>
      </w:pPr>
      <w:r>
        <w:rPr>
          <w:color w:val="1B2D5C"/>
        </w:rPr>
        <w:t>References</w:t>
      </w:r>
    </w:p>
    <w:p>
      <w:pPr>
        <w:pStyle w:val="BodyText"/>
        <w:spacing w:line="268" w:lineRule="auto" w:before="71"/>
        <w:ind w:left="1417" w:right="1117"/>
      </w:pPr>
      <w:r>
        <w:rPr>
          <w:color w:val="1B2D5C"/>
          <w:w w:val="105"/>
        </w:rPr>
        <w:t>Baleghizadeh,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(2010)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Observation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feedback: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theoretical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essentials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for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an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effective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observer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training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course.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The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Teacher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spacing w:val="-1"/>
          <w:w w:val="105"/>
        </w:rPr>
        <w:t>Trainer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color w:val="1B2D5C"/>
          <w:w w:val="105"/>
        </w:rPr>
        <w:t>24/3: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8</w:t>
      </w:r>
      <w:r>
        <w:rPr>
          <w:color w:val="1B2D5C"/>
          <w:spacing w:val="-38"/>
          <w:w w:val="105"/>
        </w:rPr>
        <w:t> </w:t>
      </w:r>
      <w:r>
        <w:rPr>
          <w:color w:val="1B2D5C"/>
          <w:w w:val="105"/>
        </w:rPr>
        <w:t>–12.</w:t>
      </w:r>
    </w:p>
    <w:p>
      <w:pPr>
        <w:spacing w:line="266" w:lineRule="auto" w:before="168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Bailey,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KM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(2006)</w:t>
      </w:r>
      <w:r>
        <w:rPr>
          <w:color w:val="1B2D5C"/>
          <w:spacing w:val="12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13"/>
          <w:sz w:val="17"/>
        </w:rPr>
        <w:t> </w:t>
      </w:r>
      <w:r>
        <w:rPr>
          <w:rFonts w:ascii="Trebuchet MS"/>
          <w:i/>
          <w:color w:val="1B2D5C"/>
          <w:sz w:val="17"/>
        </w:rPr>
        <w:t>Teacher</w:t>
      </w:r>
      <w:r>
        <w:rPr>
          <w:rFonts w:ascii="Trebuchet MS"/>
          <w:i/>
          <w:color w:val="1B2D5C"/>
          <w:spacing w:val="14"/>
          <w:sz w:val="17"/>
        </w:rPr>
        <w:t> </w:t>
      </w:r>
      <w:r>
        <w:rPr>
          <w:rFonts w:ascii="Trebuchet MS"/>
          <w:i/>
          <w:color w:val="1B2D5C"/>
          <w:sz w:val="17"/>
        </w:rPr>
        <w:t>Supervision:</w:t>
      </w:r>
      <w:r>
        <w:rPr>
          <w:rFonts w:ascii="Trebuchet MS"/>
          <w:i/>
          <w:color w:val="1B2D5C"/>
          <w:spacing w:val="13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13"/>
          <w:sz w:val="17"/>
        </w:rPr>
        <w:t> </w:t>
      </w:r>
      <w:r>
        <w:rPr>
          <w:rFonts w:ascii="Trebuchet MS"/>
          <w:i/>
          <w:color w:val="1B2D5C"/>
          <w:sz w:val="17"/>
        </w:rPr>
        <w:t>Case-Based</w:t>
      </w:r>
      <w:r>
        <w:rPr>
          <w:rFonts w:ascii="Trebuchet MS"/>
          <w:i/>
          <w:color w:val="1B2D5C"/>
          <w:spacing w:val="14"/>
          <w:sz w:val="17"/>
        </w:rPr>
        <w:t> </w:t>
      </w:r>
      <w:r>
        <w:rPr>
          <w:rFonts w:ascii="Trebuchet MS"/>
          <w:i/>
          <w:color w:val="1B2D5C"/>
          <w:sz w:val="17"/>
        </w:rPr>
        <w:t>Approach</w:t>
      </w:r>
      <w:r>
        <w:rPr>
          <w:color w:val="1B2D5C"/>
          <w:sz w:val="17"/>
        </w:rPr>
        <w:t>.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Cambridge: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Cambridge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pStyle w:val="BodyText"/>
        <w:spacing w:before="172"/>
        <w:ind w:left="1417"/>
      </w:pPr>
      <w:r>
        <w:rPr>
          <w:color w:val="1B2D5C"/>
          <w:w w:val="105"/>
        </w:rPr>
        <w:t>Copeland,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W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(1982)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Student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preference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supervisory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approach.</w:t>
      </w:r>
    </w:p>
    <w:p>
      <w:pPr>
        <w:spacing w:before="25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Teacher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Education</w:t>
      </w:r>
      <w:r>
        <w:rPr>
          <w:rFonts w:ascii="Trebuchet MS" w:hAnsi="Trebuchet MS"/>
          <w:i/>
          <w:color w:val="1B2D5C"/>
          <w:spacing w:val="-3"/>
          <w:sz w:val="17"/>
        </w:rPr>
        <w:t> </w:t>
      </w:r>
      <w:r>
        <w:rPr>
          <w:color w:val="1B2D5C"/>
          <w:sz w:val="17"/>
        </w:rPr>
        <w:t>33/1: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32–</w:t>
      </w:r>
      <w:r>
        <w:rPr>
          <w:color w:val="1B2D5C"/>
          <w:spacing w:val="-34"/>
          <w:sz w:val="17"/>
        </w:rPr>
        <w:t> </w:t>
      </w:r>
      <w:r>
        <w:rPr>
          <w:color w:val="1B2D5C"/>
          <w:sz w:val="17"/>
        </w:rPr>
        <w:t>36.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Freeman,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(1982)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Observing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teachers: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approaches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in-service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and</w:t>
      </w:r>
      <w:r>
        <w:rPr>
          <w:color w:val="1B2D5C"/>
          <w:spacing w:val="-8"/>
        </w:rPr>
        <w:t> </w:t>
      </w:r>
      <w:r>
        <w:rPr>
          <w:color w:val="1B2D5C"/>
        </w:rPr>
        <w:t>development.</w:t>
      </w:r>
      <w:r>
        <w:rPr>
          <w:color w:val="1B2D5C"/>
          <w:spacing w:val="-8"/>
        </w:rPr>
        <w:t> </w:t>
      </w:r>
      <w:r>
        <w:rPr>
          <w:rFonts w:ascii="Trebuchet MS" w:hAnsi="Trebuchet MS"/>
          <w:i/>
          <w:color w:val="1B2D5C"/>
        </w:rPr>
        <w:t>TESOL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rFonts w:ascii="Trebuchet MS" w:hAnsi="Trebuchet MS"/>
          <w:i/>
          <w:color w:val="1B2D5C"/>
        </w:rPr>
        <w:t>Quarterly</w:t>
      </w:r>
      <w:r>
        <w:rPr>
          <w:rFonts w:ascii="Trebuchet MS" w:hAnsi="Trebuchet MS"/>
          <w:i/>
          <w:color w:val="1B2D5C"/>
          <w:spacing w:val="-6"/>
        </w:rPr>
        <w:t> </w:t>
      </w:r>
      <w:r>
        <w:rPr>
          <w:color w:val="1B2D5C"/>
        </w:rPr>
        <w:t>16/1:</w:t>
      </w:r>
      <w:r>
        <w:rPr>
          <w:color w:val="1B2D5C"/>
          <w:spacing w:val="-8"/>
        </w:rPr>
        <w:t> </w:t>
      </w:r>
      <w:r>
        <w:rPr>
          <w:color w:val="1B2D5C"/>
        </w:rPr>
        <w:t>21–28.</w:t>
      </w:r>
    </w:p>
    <w:p>
      <w:pPr>
        <w:spacing w:line="266" w:lineRule="auto" w:before="167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Gebhard,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J (1990)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supervision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second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foreign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teachers. </w:t>
      </w:r>
      <w:r>
        <w:rPr>
          <w:color w:val="1B2D5C"/>
          <w:sz w:val="17"/>
        </w:rPr>
        <w:t>ERIC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Digest,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ERIC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Clearinghouse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linguistics</w:t>
      </w:r>
      <w:r>
        <w:rPr>
          <w:color w:val="1B2D5C"/>
          <w:spacing w:val="21"/>
          <w:sz w:val="17"/>
        </w:rPr>
        <w:t> </w:t>
      </w:r>
      <w:r>
        <w:rPr>
          <w:color w:val="1B2D5C"/>
          <w:sz w:val="17"/>
        </w:rPr>
        <w:t>(EDOFL-90-06).</w:t>
      </w:r>
      <w:r>
        <w:rPr>
          <w:color w:val="1B2D5C"/>
          <w:spacing w:val="22"/>
          <w:sz w:val="17"/>
        </w:rPr>
        <w:t> </w:t>
      </w:r>
      <w:r>
        <w:rPr>
          <w:color w:val="1B2D5C"/>
          <w:sz w:val="17"/>
        </w:rPr>
        <w:t>Washington</w:t>
      </w:r>
      <w:r>
        <w:rPr>
          <w:color w:val="1B2D5C"/>
          <w:spacing w:val="1"/>
          <w:sz w:val="17"/>
        </w:rPr>
        <w:t> </w:t>
      </w:r>
      <w:r>
        <w:rPr>
          <w:color w:val="1B2D5C"/>
          <w:w w:val="105"/>
          <w:sz w:val="17"/>
        </w:rPr>
        <w:t>DC: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Center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for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Applied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Linguistics.</w:t>
      </w:r>
    </w:p>
    <w:p>
      <w:pPr>
        <w:spacing w:line="266" w:lineRule="auto" w:before="175"/>
        <w:ind w:left="1417" w:right="1024" w:firstLine="0"/>
        <w:jc w:val="left"/>
        <w:rPr>
          <w:sz w:val="17"/>
        </w:rPr>
      </w:pPr>
      <w:r>
        <w:rPr>
          <w:color w:val="1B2D5C"/>
          <w:spacing w:val="-1"/>
          <w:w w:val="105"/>
          <w:sz w:val="17"/>
        </w:rPr>
        <w:t>Goldsberry,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L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(1988)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Three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functional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methods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supervision.</w:t>
      </w:r>
      <w:r>
        <w:rPr>
          <w:color w:val="1B2D5C"/>
          <w:spacing w:val="-13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Action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in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Teacher</w:t>
      </w:r>
      <w:r>
        <w:rPr>
          <w:rFonts w:ascii="Trebuchet MS" w:hAnsi="Trebuchet MS"/>
          <w:i/>
          <w:color w:val="1B2D5C"/>
          <w:spacing w:val="-51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Education</w:t>
      </w:r>
      <w:r>
        <w:rPr>
          <w:rFonts w:ascii="Trebuchet MS" w:hAns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10/1: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1</w:t>
      </w:r>
      <w:r>
        <w:rPr>
          <w:color w:val="1B2D5C"/>
          <w:spacing w:val="-39"/>
          <w:w w:val="105"/>
          <w:sz w:val="17"/>
        </w:rPr>
        <w:t> </w:t>
      </w:r>
      <w:r>
        <w:rPr>
          <w:color w:val="1B2D5C"/>
          <w:w w:val="105"/>
          <w:sz w:val="17"/>
        </w:rPr>
        <w:t>–10.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75"/>
      </w:pPr>
      <w:r>
        <w:rPr>
          <w:color w:val="1B2D5C"/>
          <w:w w:val="105"/>
        </w:rPr>
        <w:t>Phipps,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Borg,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(2009)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Exploring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tensions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teachers’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grammar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beliefs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practices.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System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color w:val="1B2D5C"/>
          <w:w w:val="105"/>
        </w:rPr>
        <w:t>37/3: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380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38"/>
          <w:w w:val="105"/>
        </w:rPr>
        <w:t> </w:t>
      </w:r>
      <w:r>
        <w:rPr>
          <w:color w:val="1B2D5C"/>
          <w:w w:val="105"/>
        </w:rPr>
        <w:t>390.</w:t>
      </w:r>
    </w:p>
    <w:p>
      <w:pPr>
        <w:pStyle w:val="BodyText"/>
        <w:spacing w:line="268" w:lineRule="auto" w:before="167"/>
        <w:ind w:left="850" w:right="1717"/>
      </w:pPr>
      <w:r>
        <w:rPr>
          <w:color w:val="1B2D5C"/>
          <w:w w:val="105"/>
        </w:rPr>
        <w:t>Salas,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Mercado,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(2010)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Looking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big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picture: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Macro-strategies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L2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teacher</w:t>
      </w:r>
      <w:r>
        <w:rPr>
          <w:color w:val="1B2D5C"/>
          <w:spacing w:val="-11"/>
          <w:w w:val="105"/>
        </w:rPr>
        <w:t> </w:t>
      </w:r>
      <w:r>
        <w:rPr>
          <w:color w:val="1B2D5C"/>
          <w:spacing w:val="-1"/>
          <w:w w:val="105"/>
        </w:rPr>
        <w:t>observation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feedback.</w:t>
      </w:r>
      <w:r>
        <w:rPr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English</w:t>
      </w:r>
      <w:r>
        <w:rPr>
          <w:rFonts w:ascii="Trebuchet MS" w:hAnsi="Trebuchet MS"/>
          <w:i/>
          <w:color w:val="1B2D5C"/>
          <w:spacing w:val="-9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Teaching</w:t>
      </w:r>
      <w:r>
        <w:rPr>
          <w:rFonts w:ascii="Trebuchet MS" w:hAnsi="Trebuchet MS"/>
          <w:i/>
          <w:color w:val="1B2D5C"/>
          <w:spacing w:val="-10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Forum</w:t>
      </w:r>
      <w:r>
        <w:rPr>
          <w:rFonts w:ascii="Trebuchet MS" w:hAnsi="Trebuchet MS"/>
          <w:i/>
          <w:color w:val="1B2D5C"/>
          <w:spacing w:val="-8"/>
          <w:w w:val="105"/>
        </w:rPr>
        <w:t> </w:t>
      </w:r>
      <w:r>
        <w:rPr>
          <w:color w:val="1B2D5C"/>
          <w:w w:val="105"/>
        </w:rPr>
        <w:t>48/4: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18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–</w:t>
      </w:r>
      <w:r>
        <w:rPr>
          <w:color w:val="1B2D5C"/>
          <w:spacing w:val="-39"/>
          <w:w w:val="105"/>
        </w:rPr>
        <w:t> </w:t>
      </w:r>
      <w:r>
        <w:rPr>
          <w:color w:val="1B2D5C"/>
          <w:w w:val="105"/>
        </w:rPr>
        <w:t>23.</w:t>
      </w:r>
    </w:p>
    <w:p>
      <w:pPr>
        <w:pStyle w:val="BodyText"/>
        <w:spacing w:before="168"/>
        <w:ind w:left="850"/>
        <w:rPr>
          <w:rFonts w:ascii="Trebuchet MS"/>
          <w:i/>
        </w:rPr>
      </w:pPr>
      <w:r>
        <w:rPr>
          <w:color w:val="1B2D5C"/>
        </w:rPr>
        <w:t>Sheal,</w:t>
      </w:r>
      <w:r>
        <w:rPr>
          <w:color w:val="1B2D5C"/>
          <w:spacing w:val="10"/>
        </w:rPr>
        <w:t> </w:t>
      </w:r>
      <w:r>
        <w:rPr>
          <w:color w:val="1B2D5C"/>
        </w:rPr>
        <w:t>P</w:t>
      </w:r>
      <w:r>
        <w:rPr>
          <w:color w:val="1B2D5C"/>
          <w:spacing w:val="10"/>
        </w:rPr>
        <w:t> </w:t>
      </w:r>
      <w:r>
        <w:rPr>
          <w:color w:val="1B2D5C"/>
        </w:rPr>
        <w:t>(1989)</w:t>
      </w:r>
      <w:r>
        <w:rPr>
          <w:color w:val="1B2D5C"/>
          <w:spacing w:val="11"/>
        </w:rPr>
        <w:t> </w:t>
      </w:r>
      <w:r>
        <w:rPr>
          <w:color w:val="1B2D5C"/>
        </w:rPr>
        <w:t>Classroom</w:t>
      </w:r>
      <w:r>
        <w:rPr>
          <w:color w:val="1B2D5C"/>
          <w:spacing w:val="10"/>
        </w:rPr>
        <w:t> </w:t>
      </w:r>
      <w:r>
        <w:rPr>
          <w:color w:val="1B2D5C"/>
        </w:rPr>
        <w:t>observation:</w:t>
      </w:r>
      <w:r>
        <w:rPr>
          <w:color w:val="1B2D5C"/>
          <w:spacing w:val="11"/>
        </w:rPr>
        <w:t> </w:t>
      </w:r>
      <w:r>
        <w:rPr>
          <w:color w:val="1B2D5C"/>
        </w:rPr>
        <w:t>Training</w:t>
      </w:r>
      <w:r>
        <w:rPr>
          <w:color w:val="1B2D5C"/>
          <w:spacing w:val="10"/>
        </w:rPr>
        <w:t> </w:t>
      </w:r>
      <w:r>
        <w:rPr>
          <w:color w:val="1B2D5C"/>
        </w:rPr>
        <w:t>the</w:t>
      </w:r>
      <w:r>
        <w:rPr>
          <w:color w:val="1B2D5C"/>
          <w:spacing w:val="11"/>
        </w:rPr>
        <w:t> </w:t>
      </w:r>
      <w:r>
        <w:rPr>
          <w:color w:val="1B2D5C"/>
        </w:rPr>
        <w:t>observers.</w:t>
      </w:r>
      <w:r>
        <w:rPr>
          <w:color w:val="1B2D5C"/>
          <w:spacing w:val="10"/>
        </w:rPr>
        <w:t> </w:t>
      </w:r>
      <w:r>
        <w:rPr>
          <w:rFonts w:ascii="Trebuchet MS"/>
          <w:i/>
          <w:color w:val="1B2D5C"/>
        </w:rPr>
        <w:t>ELT</w:t>
      </w:r>
      <w:r>
        <w:rPr>
          <w:rFonts w:ascii="Trebuchet MS"/>
          <w:i/>
          <w:color w:val="1B2D5C"/>
          <w:spacing w:val="13"/>
        </w:rPr>
        <w:t> </w:t>
      </w:r>
      <w:r>
        <w:rPr>
          <w:rFonts w:ascii="Trebuchet MS"/>
          <w:i/>
          <w:color w:val="1B2D5C"/>
        </w:rPr>
        <w:t>Journal</w:t>
      </w:r>
    </w:p>
    <w:p>
      <w:pPr>
        <w:pStyle w:val="BodyText"/>
        <w:spacing w:before="22"/>
        <w:ind w:left="850"/>
      </w:pPr>
      <w:r>
        <w:rPr>
          <w:color w:val="1B2D5C"/>
        </w:rPr>
        <w:t>43/2:</w:t>
      </w:r>
      <w:r>
        <w:rPr>
          <w:color w:val="1B2D5C"/>
          <w:spacing w:val="1"/>
        </w:rPr>
        <w:t> </w:t>
      </w:r>
      <w:r>
        <w:rPr>
          <w:color w:val="1B2D5C"/>
        </w:rPr>
        <w:t>92</w:t>
      </w:r>
      <w:r>
        <w:rPr>
          <w:color w:val="1B2D5C"/>
          <w:spacing w:val="-32"/>
        </w:rPr>
        <w:t> </w:t>
      </w:r>
      <w:r>
        <w:rPr>
          <w:color w:val="1B2D5C"/>
        </w:rPr>
        <w:t>–</w:t>
      </w:r>
      <w:r>
        <w:rPr>
          <w:color w:val="1B2D5C"/>
          <w:spacing w:val="-32"/>
        </w:rPr>
        <w:t> </w:t>
      </w:r>
      <w:r>
        <w:rPr>
          <w:color w:val="1B2D5C"/>
        </w:rPr>
        <w:t>103.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850" w:right="2158"/>
      </w:pPr>
      <w:r>
        <w:rPr>
          <w:color w:val="1B2D5C"/>
        </w:rPr>
        <w:t>Wallace,</w:t>
      </w:r>
      <w:r>
        <w:rPr>
          <w:color w:val="1B2D5C"/>
          <w:spacing w:val="7"/>
        </w:rPr>
        <w:t> </w:t>
      </w:r>
      <w:r>
        <w:rPr>
          <w:color w:val="1B2D5C"/>
        </w:rPr>
        <w:t>M</w:t>
      </w:r>
      <w:r>
        <w:rPr>
          <w:color w:val="1B2D5C"/>
          <w:spacing w:val="8"/>
        </w:rPr>
        <w:t> </w:t>
      </w:r>
      <w:r>
        <w:rPr>
          <w:color w:val="1B2D5C"/>
        </w:rPr>
        <w:t>and</w:t>
      </w:r>
      <w:r>
        <w:rPr>
          <w:color w:val="1B2D5C"/>
          <w:spacing w:val="7"/>
        </w:rPr>
        <w:t> </w:t>
      </w:r>
      <w:r>
        <w:rPr>
          <w:color w:val="1B2D5C"/>
        </w:rPr>
        <w:t>Woolger,</w:t>
      </w:r>
      <w:r>
        <w:rPr>
          <w:color w:val="1B2D5C"/>
          <w:spacing w:val="8"/>
        </w:rPr>
        <w:t> </w:t>
      </w:r>
      <w:r>
        <w:rPr>
          <w:color w:val="1B2D5C"/>
        </w:rPr>
        <w:t>D</w:t>
      </w:r>
      <w:r>
        <w:rPr>
          <w:color w:val="1B2D5C"/>
          <w:spacing w:val="7"/>
        </w:rPr>
        <w:t> </w:t>
      </w:r>
      <w:r>
        <w:rPr>
          <w:color w:val="1B2D5C"/>
        </w:rPr>
        <w:t>(1991)</w:t>
      </w:r>
      <w:r>
        <w:rPr>
          <w:color w:val="1B2D5C"/>
          <w:spacing w:val="8"/>
        </w:rPr>
        <w:t> </w:t>
      </w:r>
      <w:r>
        <w:rPr>
          <w:color w:val="1B2D5C"/>
        </w:rPr>
        <w:t>Improving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8"/>
        </w:rPr>
        <w:t> </w:t>
      </w:r>
      <w:r>
        <w:rPr>
          <w:color w:val="1B2D5C"/>
        </w:rPr>
        <w:t>ELT</w:t>
      </w:r>
      <w:r>
        <w:rPr>
          <w:color w:val="1B2D5C"/>
          <w:spacing w:val="7"/>
        </w:rPr>
        <w:t> </w:t>
      </w:r>
      <w:r>
        <w:rPr>
          <w:color w:val="1B2D5C"/>
        </w:rPr>
        <w:t>supervisory</w:t>
      </w:r>
      <w:r>
        <w:rPr>
          <w:color w:val="1B2D5C"/>
          <w:spacing w:val="8"/>
        </w:rPr>
        <w:t> </w:t>
      </w:r>
      <w:r>
        <w:rPr>
          <w:color w:val="1B2D5C"/>
        </w:rPr>
        <w:t>dialogue:</w:t>
      </w:r>
      <w:r>
        <w:rPr>
          <w:color w:val="1B2D5C"/>
          <w:spacing w:val="-51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Sri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Lankan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experience.</w:t>
      </w:r>
      <w:r>
        <w:rPr>
          <w:color w:val="1B2D5C"/>
          <w:spacing w:val="-14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ELT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Journal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45/4: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320</w:t>
      </w:r>
      <w:r>
        <w:rPr>
          <w:color w:val="1B2D5C"/>
          <w:spacing w:val="-40"/>
          <w:w w:val="105"/>
        </w:rPr>
        <w:t> </w:t>
      </w:r>
      <w:r>
        <w:rPr>
          <w:color w:val="1B2D5C"/>
          <w:w w:val="105"/>
        </w:rPr>
        <w:t>–327.</w:t>
      </w:r>
    </w:p>
    <w:p>
      <w:pPr>
        <w:pStyle w:val="BodyText"/>
        <w:spacing w:before="168"/>
        <w:ind w:left="850"/>
      </w:pPr>
      <w:r>
        <w:rPr>
          <w:color w:val="1B2D5C"/>
          <w:w w:val="105"/>
        </w:rPr>
        <w:t>Williams,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(1989)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developmental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view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classroom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observations.</w:t>
      </w:r>
    </w:p>
    <w:p>
      <w:pPr>
        <w:spacing w:before="24"/>
        <w:ind w:left="850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ELT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43/2: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85</w:t>
      </w:r>
      <w:r>
        <w:rPr>
          <w:color w:val="1B2D5C"/>
          <w:spacing w:val="-36"/>
          <w:sz w:val="17"/>
        </w:rPr>
        <w:t> </w:t>
      </w:r>
      <w:r>
        <w:rPr>
          <w:color w:val="1B2D5C"/>
          <w:sz w:val="17"/>
        </w:rPr>
        <w:t>–91.</w:t>
      </w:r>
    </w:p>
    <w:p>
      <w:pPr>
        <w:spacing w:after="0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-.000015pt;width:442.205pt;height:660.472pt;mso-position-horizontal-relative:page;mso-position-vertical-relative:page;z-index:-18524672" filled="true" fillcolor="#1b2d5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2" w:lineRule="auto" w:before="115"/>
        <w:ind w:left="1417" w:right="2589" w:firstLine="0"/>
        <w:jc w:val="left"/>
        <w:rPr>
          <w:b/>
          <w:sz w:val="60"/>
        </w:rPr>
      </w:pPr>
      <w:r>
        <w:rPr>
          <w:b/>
          <w:color w:val="FFFFFF"/>
          <w:sz w:val="60"/>
        </w:rPr>
        <w:t>Effecting</w:t>
      </w:r>
      <w:r>
        <w:rPr>
          <w:b/>
          <w:color w:val="FFFFFF"/>
          <w:spacing w:val="1"/>
          <w:sz w:val="60"/>
        </w:rPr>
        <w:t> </w:t>
      </w:r>
      <w:r>
        <w:rPr>
          <w:b/>
          <w:color w:val="FFFFFF"/>
          <w:sz w:val="60"/>
        </w:rPr>
        <w:t>methodological</w:t>
      </w:r>
      <w:r>
        <w:rPr>
          <w:b/>
          <w:color w:val="FFFFFF"/>
          <w:spacing w:val="1"/>
          <w:sz w:val="60"/>
        </w:rPr>
        <w:t> </w:t>
      </w:r>
      <w:r>
        <w:rPr>
          <w:b/>
          <w:color w:val="FFFFFF"/>
          <w:spacing w:val="-13"/>
          <w:sz w:val="60"/>
        </w:rPr>
        <w:t>change through</w:t>
      </w:r>
      <w:r>
        <w:rPr>
          <w:b/>
          <w:color w:val="FFFFFF"/>
          <w:spacing w:val="-12"/>
          <w:sz w:val="60"/>
        </w:rPr>
        <w:t> </w:t>
      </w:r>
      <w:r>
        <w:rPr>
          <w:b/>
          <w:color w:val="FFFFFF"/>
          <w:spacing w:val="-7"/>
          <w:w w:val="95"/>
          <w:sz w:val="60"/>
        </w:rPr>
        <w:t>a trainer-training</w:t>
      </w:r>
      <w:r>
        <w:rPr>
          <w:b/>
          <w:color w:val="FFFFFF"/>
          <w:spacing w:val="-164"/>
          <w:w w:val="95"/>
          <w:sz w:val="60"/>
        </w:rPr>
        <w:t> </w:t>
      </w:r>
      <w:r>
        <w:rPr>
          <w:b/>
          <w:color w:val="FFFFFF"/>
          <w:w w:val="95"/>
          <w:sz w:val="60"/>
        </w:rPr>
        <w:t>project: a tale of</w:t>
      </w:r>
      <w:r>
        <w:rPr>
          <w:b/>
          <w:color w:val="FFFFFF"/>
          <w:spacing w:val="-164"/>
          <w:w w:val="95"/>
          <w:sz w:val="60"/>
        </w:rPr>
        <w:t> </w:t>
      </w:r>
      <w:r>
        <w:rPr>
          <w:b/>
          <w:color w:val="FFFFFF"/>
          <w:spacing w:val="-4"/>
          <w:sz w:val="60"/>
        </w:rPr>
        <w:t>insider-outsider</w:t>
      </w:r>
      <w:r>
        <w:rPr>
          <w:b/>
          <w:color w:val="FFFFFF"/>
          <w:spacing w:val="-173"/>
          <w:sz w:val="60"/>
        </w:rPr>
        <w:t> </w:t>
      </w:r>
      <w:r>
        <w:rPr>
          <w:b/>
          <w:color w:val="FFFFFF"/>
          <w:sz w:val="60"/>
        </w:rPr>
        <w:t>collaboration</w:t>
      </w:r>
    </w:p>
    <w:p>
      <w:pPr>
        <w:pStyle w:val="Heading4"/>
        <w:spacing w:before="120"/>
      </w:pPr>
      <w:bookmarkStart w:name="_TOC_250000" w:id="16"/>
      <w:r>
        <w:rPr>
          <w:color w:val="FFFFFF"/>
          <w:spacing w:val="-5"/>
          <w:w w:val="105"/>
        </w:rPr>
        <w:t>Sue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5"/>
          <w:w w:val="105"/>
        </w:rPr>
        <w:t>Leather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5"/>
          <w:w w:val="105"/>
        </w:rPr>
        <w:t>and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5"/>
          <w:w w:val="105"/>
        </w:rPr>
        <w:t>Khalil</w:t>
      </w:r>
      <w:r>
        <w:rPr>
          <w:color w:val="FFFFFF"/>
          <w:spacing w:val="-24"/>
          <w:w w:val="105"/>
        </w:rPr>
        <w:t> </w:t>
      </w:r>
      <w:bookmarkEnd w:id="16"/>
      <w:r>
        <w:rPr>
          <w:color w:val="FFFFFF"/>
          <w:spacing w:val="-5"/>
          <w:w w:val="105"/>
        </w:rPr>
        <w:t>Motallebzadeh</w:t>
      </w:r>
    </w:p>
    <w:p>
      <w:pPr>
        <w:spacing w:after="0"/>
        <w:sectPr>
          <w:footerReference w:type="default" r:id="rId134"/>
          <w:pgSz w:w="8850" w:h="13210"/>
          <w:pgMar w:footer="0" w:header="0" w:top="1240" w:bottom="280" w:left="0" w:right="0"/>
        </w:sectPr>
      </w:pP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22.6772pt;margin-top:625.956299pt;width:419.55pt;height:.5pt;mso-position-horizontal-relative:page;mso-position-vertical-relative:page;z-index:15763968" coordorigin="454,12519" coordsize="8391,10">
            <v:line style="position:absolute" from="454,12524" to="8844,12524" stroked="true" strokeweight=".5pt" strokecolor="#1b2d5c">
              <v:stroke dashstyle="solid"/>
            </v:line>
            <v:shape style="position:absolute;left:8844;top:12519;width:2;height:10" coordorigin="8844,12519" coordsize="0,10" path="m8844,12529l8844,12519,8844,12529xe" filled="true" fillcolor="#1b2d5c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6"/>
        </w:rPr>
        <w:sectPr>
          <w:footerReference w:type="even" r:id="rId135"/>
          <w:footerReference w:type="default" r:id="rId136"/>
          <w:pgSz w:w="8850" w:h="13210"/>
          <w:pgMar w:footer="343" w:header="0" w:top="1240" w:bottom="540" w:left="0" w:right="0"/>
        </w:sectPr>
      </w:pPr>
    </w:p>
    <w:p>
      <w:pPr>
        <w:pStyle w:val="Heading1"/>
      </w:pPr>
      <w:r>
        <w:rPr>
          <w:color w:val="1B2D5C"/>
          <w:spacing w:val="-71"/>
        </w:rPr>
        <w:t>13</w:t>
      </w:r>
    </w:p>
    <w:p>
      <w:pPr>
        <w:pStyle w:val="Heading3"/>
        <w:spacing w:line="218" w:lineRule="auto"/>
        <w:ind w:right="848"/>
      </w:pPr>
      <w:r>
        <w:rPr>
          <w:color w:val="1B2D5C"/>
          <w:spacing w:val="-6"/>
        </w:rPr>
        <w:t>Effecting methodological </w:t>
      </w:r>
      <w:r>
        <w:rPr>
          <w:color w:val="1B2D5C"/>
          <w:spacing w:val="-5"/>
        </w:rPr>
        <w:t>change</w:t>
      </w:r>
      <w:r>
        <w:rPr>
          <w:color w:val="1B2D5C"/>
          <w:spacing w:val="-4"/>
        </w:rPr>
        <w:t> </w:t>
      </w:r>
      <w:r>
        <w:rPr>
          <w:color w:val="1B2D5C"/>
          <w:w w:val="95"/>
        </w:rPr>
        <w:t>through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a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trainer-training</w:t>
      </w:r>
      <w:r>
        <w:rPr>
          <w:color w:val="1B2D5C"/>
          <w:spacing w:val="-13"/>
          <w:w w:val="95"/>
        </w:rPr>
        <w:t> </w:t>
      </w:r>
      <w:r>
        <w:rPr>
          <w:color w:val="1B2D5C"/>
          <w:w w:val="95"/>
        </w:rPr>
        <w:t>project:</w:t>
      </w:r>
      <w:r>
        <w:rPr>
          <w:color w:val="1B2D5C"/>
          <w:spacing w:val="-108"/>
          <w:w w:val="95"/>
        </w:rPr>
        <w:t> </w:t>
      </w:r>
      <w:r>
        <w:rPr>
          <w:color w:val="1B2D5C"/>
        </w:rPr>
        <w:t>a tale of insider-outsider</w:t>
      </w:r>
      <w:r>
        <w:rPr>
          <w:color w:val="1B2D5C"/>
          <w:spacing w:val="1"/>
        </w:rPr>
        <w:t> </w:t>
      </w:r>
      <w:r>
        <w:rPr>
          <w:color w:val="1B2D5C"/>
        </w:rPr>
        <w:t>collaboration</w:t>
      </w:r>
    </w:p>
    <w:p>
      <w:pPr>
        <w:spacing w:before="193"/>
        <w:ind w:left="1417" w:right="0" w:firstLine="0"/>
        <w:jc w:val="left"/>
        <w:rPr>
          <w:sz w:val="22"/>
        </w:rPr>
      </w:pPr>
      <w:r>
        <w:rPr>
          <w:color w:val="1B2D5C"/>
          <w:spacing w:val="-2"/>
          <w:w w:val="105"/>
          <w:sz w:val="22"/>
        </w:rPr>
        <w:t>Sue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Leather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and</w:t>
      </w:r>
      <w:r>
        <w:rPr>
          <w:color w:val="1B2D5C"/>
          <w:spacing w:val="-17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Khalil</w:t>
      </w:r>
      <w:r>
        <w:rPr>
          <w:color w:val="1B2D5C"/>
          <w:spacing w:val="-16"/>
          <w:w w:val="105"/>
          <w:sz w:val="22"/>
        </w:rPr>
        <w:t> </w:t>
      </w:r>
      <w:r>
        <w:rPr>
          <w:color w:val="1B2D5C"/>
          <w:spacing w:val="-2"/>
          <w:w w:val="105"/>
          <w:sz w:val="22"/>
        </w:rPr>
        <w:t>Motallebzadeh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1417" w:right="0" w:firstLine="0"/>
        <w:jc w:val="left"/>
        <w:rPr>
          <w:b/>
          <w:sz w:val="22"/>
        </w:rPr>
      </w:pPr>
      <w:r>
        <w:rPr>
          <w:b/>
          <w:color w:val="1B2D5C"/>
          <w:sz w:val="22"/>
        </w:rPr>
        <w:t>Introduction</w:t>
      </w:r>
    </w:p>
    <w:p>
      <w:pPr>
        <w:pStyle w:val="BodyText"/>
        <w:spacing w:line="268" w:lineRule="auto" w:before="71"/>
        <w:ind w:left="1417" w:right="1024"/>
      </w:pPr>
      <w:r>
        <w:rPr>
          <w:color w:val="1B2D5C"/>
          <w:w w:val="105"/>
        </w:rPr>
        <w:t>In Iran there is a need to train teachers of English in the oral-communicative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approach,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keep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pace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students’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desire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speak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needs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society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whole.</w:t>
      </w:r>
    </w:p>
    <w:p>
      <w:pPr>
        <w:pStyle w:val="BodyText"/>
        <w:spacing w:line="268" w:lineRule="auto" w:before="171"/>
        <w:ind w:left="1417" w:right="1013"/>
      </w:pPr>
      <w:r>
        <w:rPr>
          <w:color w:val="1B2D5C"/>
        </w:rPr>
        <w:t>In</w:t>
      </w:r>
      <w:r>
        <w:rPr>
          <w:color w:val="1B2D5C"/>
          <w:spacing w:val="6"/>
        </w:rPr>
        <w:t> </w:t>
      </w:r>
      <w:r>
        <w:rPr>
          <w:color w:val="1B2D5C"/>
        </w:rPr>
        <w:t>this</w:t>
      </w:r>
      <w:r>
        <w:rPr>
          <w:color w:val="1B2D5C"/>
          <w:spacing w:val="7"/>
        </w:rPr>
        <w:t> </w:t>
      </w:r>
      <w:r>
        <w:rPr>
          <w:color w:val="1B2D5C"/>
        </w:rPr>
        <w:t>chapter</w:t>
      </w:r>
      <w:r>
        <w:rPr>
          <w:color w:val="1B2D5C"/>
          <w:spacing w:val="6"/>
        </w:rPr>
        <w:t> </w:t>
      </w:r>
      <w:r>
        <w:rPr>
          <w:color w:val="1B2D5C"/>
        </w:rPr>
        <w:t>we</w:t>
      </w:r>
      <w:r>
        <w:rPr>
          <w:color w:val="1B2D5C"/>
          <w:spacing w:val="7"/>
        </w:rPr>
        <w:t> </w:t>
      </w:r>
      <w:r>
        <w:rPr>
          <w:color w:val="1B2D5C"/>
        </w:rPr>
        <w:t>reflect</w:t>
      </w:r>
      <w:r>
        <w:rPr>
          <w:color w:val="1B2D5C"/>
          <w:spacing w:val="6"/>
        </w:rPr>
        <w:t> </w:t>
      </w:r>
      <w:r>
        <w:rPr>
          <w:color w:val="1B2D5C"/>
        </w:rPr>
        <w:t>on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Iran</w:t>
      </w:r>
      <w:r>
        <w:rPr>
          <w:color w:val="1B2D5C"/>
          <w:spacing w:val="7"/>
        </w:rPr>
        <w:t> </w:t>
      </w:r>
      <w:r>
        <w:rPr>
          <w:color w:val="1B2D5C"/>
        </w:rPr>
        <w:t>Trainer</w:t>
      </w:r>
      <w:r>
        <w:rPr>
          <w:color w:val="1B2D5C"/>
          <w:spacing w:val="6"/>
        </w:rPr>
        <w:t> </w:t>
      </w:r>
      <w:r>
        <w:rPr>
          <w:color w:val="1B2D5C"/>
        </w:rPr>
        <w:t>Training</w:t>
      </w:r>
      <w:r>
        <w:rPr>
          <w:color w:val="1B2D5C"/>
          <w:spacing w:val="7"/>
        </w:rPr>
        <w:t> </w:t>
      </w:r>
      <w:r>
        <w:rPr>
          <w:color w:val="1B2D5C"/>
        </w:rPr>
        <w:t>Project</w:t>
      </w:r>
      <w:r>
        <w:rPr>
          <w:color w:val="1B2D5C"/>
          <w:spacing w:val="6"/>
        </w:rPr>
        <w:t> </w:t>
      </w:r>
      <w:r>
        <w:rPr>
          <w:color w:val="1B2D5C"/>
        </w:rPr>
        <w:t>(ITTP),</w:t>
      </w:r>
      <w:r>
        <w:rPr>
          <w:color w:val="1B2D5C"/>
          <w:spacing w:val="7"/>
        </w:rPr>
        <w:t> </w:t>
      </w:r>
      <w:r>
        <w:rPr>
          <w:color w:val="1B2D5C"/>
        </w:rPr>
        <w:t>for</w:t>
      </w:r>
      <w:r>
        <w:rPr>
          <w:color w:val="1B2D5C"/>
          <w:spacing w:val="6"/>
        </w:rPr>
        <w:t> </w:t>
      </w:r>
      <w:r>
        <w:rPr>
          <w:color w:val="1B2D5C"/>
        </w:rPr>
        <w:t>Iranian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professionals,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aims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address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need.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explain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how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gone</w:t>
      </w:r>
    </w:p>
    <w:p>
      <w:pPr>
        <w:pStyle w:val="BodyText"/>
        <w:spacing w:line="268" w:lineRule="auto"/>
        <w:ind w:left="1417" w:right="893"/>
      </w:pPr>
      <w:r>
        <w:rPr>
          <w:color w:val="1B2D5C"/>
          <w:w w:val="105"/>
        </w:rPr>
        <w:t>about introducing practical, interactive training methods to Iranian Master Trainers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 an attempt to introduce a cascade of practice-focused methodology to teacher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trainers and teachers. We make reference to our own collaboration as ‘insider’ 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‘outsider’ on the project, and the benefits of these two perspectives in developing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effective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intervention.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</w:pPr>
      <w:r>
        <w:rPr>
          <w:color w:val="1B2D5C"/>
        </w:rPr>
        <w:t>Context</w:t>
      </w:r>
    </w:p>
    <w:p>
      <w:pPr>
        <w:pStyle w:val="BodyText"/>
        <w:spacing w:line="268" w:lineRule="auto" w:before="71"/>
        <w:ind w:left="1417" w:right="848"/>
      </w:pPr>
      <w:r>
        <w:rPr>
          <w:color w:val="1B2D5C"/>
          <w:w w:val="105"/>
        </w:rPr>
        <w:t>Understanding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context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learning,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Wedell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Malderez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(2013)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have pointed out, is important before initiating any educational change. Indeed,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spacing w:val="-3"/>
          <w:w w:val="109"/>
        </w:rPr>
        <w:t>e</w:t>
      </w:r>
      <w:r>
        <w:rPr>
          <w:color w:val="1B2D5C"/>
          <w:w w:val="106"/>
        </w:rPr>
        <w:t>y</w:t>
      </w:r>
      <w:r>
        <w:rPr>
          <w:color w:val="1B2D5C"/>
          <w:spacing w:val="-9"/>
        </w:rPr>
        <w:t> </w:t>
      </w:r>
      <w:r>
        <w:rPr>
          <w:color w:val="1B2D5C"/>
          <w:spacing w:val="3"/>
          <w:w w:val="118"/>
        </w:rPr>
        <w:t>c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5"/>
        </w:rPr>
        <w:t>ll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5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spacing w:val="6"/>
          <w:w w:val="58"/>
        </w:rPr>
        <w:t>‘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spacing w:val="1"/>
          <w:w w:val="79"/>
        </w:rPr>
        <w:t>t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spacing w:val="5"/>
          <w:w w:val="96"/>
        </w:rPr>
        <w:t>r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w w:val="116"/>
        </w:rPr>
        <w:t>g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5"/>
        </w:rPr>
        <w:t>p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w w:val="79"/>
        </w:rPr>
        <w:t>t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2"/>
          <w:w w:val="76"/>
        </w:rPr>
        <w:t>f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16"/>
        </w:rPr>
        <w:t>c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w w:val="116"/>
        </w:rPr>
        <w:t>g</w:t>
      </w:r>
      <w:r>
        <w:rPr>
          <w:rFonts w:ascii="Trebuchet MS" w:hAnsi="Trebuchet MS"/>
          <w:i/>
          <w:color w:val="1B2D5C"/>
          <w:spacing w:val="-3"/>
          <w:w w:val="105"/>
        </w:rPr>
        <w:t>e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1"/>
          <w:w w:val="80"/>
        </w:rPr>
        <w:t>(</w:t>
      </w:r>
      <w:r>
        <w:rPr>
          <w:color w:val="1B2D5C"/>
          <w:w w:val="108"/>
        </w:rPr>
        <w:t>p</w:t>
      </w:r>
      <w:r>
        <w:rPr>
          <w:color w:val="1B2D5C"/>
          <w:w w:val="75"/>
        </w:rPr>
        <w:t>.</w:t>
      </w:r>
      <w:r>
        <w:rPr>
          <w:color w:val="1B2D5C"/>
          <w:spacing w:val="-9"/>
        </w:rPr>
        <w:t> </w:t>
      </w:r>
      <w:r>
        <w:rPr>
          <w:color w:val="1B2D5C"/>
          <w:spacing w:val="-2"/>
          <w:w w:val="112"/>
        </w:rPr>
        <w:t>2</w:t>
      </w:r>
      <w:r>
        <w:rPr>
          <w:color w:val="1B2D5C"/>
          <w:spacing w:val="-3"/>
          <w:w w:val="112"/>
        </w:rPr>
        <w:t>2</w:t>
      </w:r>
      <w:r>
        <w:rPr>
          <w:color w:val="1B2D5C"/>
          <w:spacing w:val="-4"/>
          <w:w w:val="112"/>
        </w:rPr>
        <w:t>8</w:t>
      </w:r>
      <w:r>
        <w:rPr>
          <w:color w:val="1B2D5C"/>
          <w:spacing w:val="-2"/>
          <w:w w:val="80"/>
        </w:rPr>
        <w:t>)</w:t>
      </w:r>
      <w:r>
        <w:rPr>
          <w:color w:val="1B2D5C"/>
          <w:w w:val="75"/>
        </w:rPr>
        <w:t>.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72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97"/>
        </w:rPr>
        <w:t>f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110"/>
        </w:rPr>
        <w:t>r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10"/>
        </w:rPr>
        <w:t>r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spacing w:val="-2"/>
          <w:w w:val="99"/>
        </w:rPr>
        <w:t>w</w:t>
      </w:r>
      <w:r>
        <w:rPr>
          <w:color w:val="1B2D5C"/>
          <w:w w:val="109"/>
        </w:rPr>
        <w:t>e</w:t>
      </w:r>
      <w:r>
        <w:rPr>
          <w:color w:val="1B2D5C"/>
          <w:spacing w:val="-9"/>
        </w:rPr>
        <w:t> </w:t>
      </w:r>
      <w:r>
        <w:rPr>
          <w:color w:val="1B2D5C"/>
          <w:spacing w:val="3"/>
          <w:w w:val="108"/>
        </w:rPr>
        <w:t>s</w:t>
      </w:r>
      <w:r>
        <w:rPr>
          <w:color w:val="1B2D5C"/>
          <w:spacing w:val="1"/>
          <w:w w:val="102"/>
        </w:rPr>
        <w:t>t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7"/>
          <w:w w:val="110"/>
        </w:rPr>
        <w:t>r</w:t>
      </w:r>
      <w:r>
        <w:rPr>
          <w:color w:val="1B2D5C"/>
          <w:w w:val="102"/>
        </w:rPr>
        <w:t>t </w:t>
      </w:r>
      <w:r>
        <w:rPr>
          <w:color w:val="1B2D5C"/>
          <w:w w:val="105"/>
        </w:rPr>
        <w:t>with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brief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overview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current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context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</w:p>
    <w:p>
      <w:pPr>
        <w:pStyle w:val="BodyText"/>
        <w:spacing w:line="268" w:lineRule="auto" w:before="169"/>
        <w:ind w:left="1417" w:right="899"/>
      </w:pPr>
      <w:r>
        <w:rPr>
          <w:color w:val="1B2D5C"/>
          <w:w w:val="105"/>
        </w:rPr>
        <w:t>English is the foreign language most widely taught in Iran. All students have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take English in secondary schools and universities. There are also many private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 institutions teaching English across the country. Despite this popularity,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as Talebinezhad and SadeghiBeniss (2005) argue, few public schools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universities have been successful in meeting Iranian students’ ever-increasing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desire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learn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communicatively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(cited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Aghagolzadeh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Davari,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2014).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This has resulted in, as Riazi (2005) says, a high number of private schools and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2"/>
          <w:w w:val="105"/>
        </w:rPr>
        <w:t>language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institutions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offering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English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language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at</w:t>
      </w:r>
      <w:r>
        <w:rPr>
          <w:color w:val="1B2D5C"/>
          <w:spacing w:val="-19"/>
          <w:w w:val="105"/>
        </w:rPr>
        <w:t> </w:t>
      </w:r>
      <w:r>
        <w:rPr>
          <w:color w:val="1B2D5C"/>
          <w:spacing w:val="-2"/>
          <w:w w:val="105"/>
        </w:rPr>
        <w:t>different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levels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in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their</w:t>
      </w:r>
      <w:r>
        <w:rPr>
          <w:color w:val="1B2D5C"/>
          <w:spacing w:val="-18"/>
          <w:w w:val="105"/>
        </w:rPr>
        <w:t> </w:t>
      </w:r>
      <w:r>
        <w:rPr>
          <w:color w:val="1B2D5C"/>
          <w:spacing w:val="-2"/>
          <w:w w:val="105"/>
        </w:rPr>
        <w:t>curriculum.</w:t>
      </w:r>
    </w:p>
    <w:p>
      <w:pPr>
        <w:pStyle w:val="BodyText"/>
        <w:spacing w:line="268" w:lineRule="auto" w:before="171"/>
        <w:ind w:left="1417" w:right="1025"/>
        <w:jc w:val="both"/>
      </w:pPr>
      <w:r>
        <w:rPr>
          <w:color w:val="1B2D5C"/>
          <w:spacing w:val="-1"/>
          <w:w w:val="105"/>
        </w:rPr>
        <w:t>Looking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back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on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recent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history,</w:t>
      </w:r>
      <w:r>
        <w:rPr>
          <w:color w:val="1B2D5C"/>
          <w:spacing w:val="-12"/>
          <w:w w:val="105"/>
        </w:rPr>
        <w:t> </w:t>
      </w:r>
      <w:r>
        <w:rPr>
          <w:color w:val="1B2D5C"/>
          <w:spacing w:val="-1"/>
          <w:w w:val="105"/>
        </w:rPr>
        <w:t>as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Farhady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al.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(2010)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Tollefson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(1991)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note,</w:t>
      </w:r>
      <w:r>
        <w:rPr>
          <w:color w:val="1B2D5C"/>
          <w:spacing w:val="-53"/>
          <w:w w:val="105"/>
        </w:rPr>
        <w:t> </w:t>
      </w:r>
      <w:r>
        <w:rPr>
          <w:color w:val="1B2D5C"/>
          <w:spacing w:val="-1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Islamic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Revolution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(1979)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had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great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impact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Tollefson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believes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 the end of English domination was associated with the changing structure 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power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society.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Beeman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(1986)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claims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Revolution,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English</w:t>
      </w:r>
    </w:p>
    <w:p>
      <w:pPr>
        <w:spacing w:after="0" w:line="268" w:lineRule="auto"/>
        <w:jc w:val="both"/>
        <w:sectPr>
          <w:pgSz w:w="8850" w:h="13210"/>
          <w:pgMar w:header="0" w:footer="410" w:top="640" w:bottom="600" w:left="0" w:right="0"/>
        </w:sectPr>
      </w:pPr>
    </w:p>
    <w:p>
      <w:pPr>
        <w:pStyle w:val="BodyText"/>
        <w:spacing w:line="268" w:lineRule="auto" w:before="66"/>
        <w:ind w:left="850" w:right="1475"/>
      </w:pPr>
      <w:r>
        <w:rPr>
          <w:color w:val="1B2D5C"/>
          <w:w w:val="105"/>
        </w:rPr>
        <w:t>was mostly associated with Western subjugation of the Iranian people. It seems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after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Revolution,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was,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great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extent,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restricted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areas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diplomacy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science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(Farhady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al.,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2010).</w:t>
      </w:r>
    </w:p>
    <w:p>
      <w:pPr>
        <w:pStyle w:val="BodyText"/>
        <w:spacing w:line="268" w:lineRule="auto" w:before="170"/>
        <w:ind w:left="850" w:right="1475"/>
      </w:pPr>
      <w:r>
        <w:rPr>
          <w:color w:val="1B2D5C"/>
          <w:w w:val="105"/>
        </w:rPr>
        <w:t>In the past two decades there has been a rapid growth in science and technology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context.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meant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languages,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especially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English, is now a key factor in educational development. Meanwhile, the anxiety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over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spread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Western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values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through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attracted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many</w:t>
      </w:r>
    </w:p>
    <w:p>
      <w:pPr>
        <w:spacing w:line="271" w:lineRule="auto" w:before="1"/>
        <w:ind w:left="850" w:right="1806" w:firstLine="0"/>
        <w:jc w:val="both"/>
        <w:rPr>
          <w:rFonts w:ascii="Trebuchet MS" w:hAnsi="Trebuchet MS"/>
          <w:i/>
          <w:sz w:val="17"/>
        </w:rPr>
      </w:pPr>
      <w:r>
        <w:rPr>
          <w:color w:val="1B2D5C"/>
          <w:w w:val="105"/>
          <w:sz w:val="17"/>
        </w:rPr>
        <w:t>Iranian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authors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consider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ELT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as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silent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hegemony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West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call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for</w:t>
      </w:r>
      <w:r>
        <w:rPr>
          <w:color w:val="1B2D5C"/>
          <w:spacing w:val="-54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a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movement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towards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localisation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(Akbari,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2003;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Davari,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2011;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Pishghadam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pacing w:val="1"/>
          <w:w w:val="102"/>
          <w:sz w:val="17"/>
        </w:rPr>
        <w:t>N</w:t>
      </w:r>
      <w:r>
        <w:rPr>
          <w:color w:val="1B2D5C"/>
          <w:w w:val="103"/>
          <w:sz w:val="17"/>
        </w:rPr>
        <w:t>a</w:t>
      </w:r>
      <w:r>
        <w:rPr>
          <w:color w:val="1B2D5C"/>
          <w:w w:val="86"/>
          <w:sz w:val="17"/>
        </w:rPr>
        <w:t>j</w:t>
      </w:r>
      <w:r>
        <w:rPr>
          <w:color w:val="1B2D5C"/>
          <w:spacing w:val="2"/>
          <w:w w:val="105"/>
          <w:sz w:val="17"/>
        </w:rPr>
        <w:t>i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2</w:t>
      </w:r>
      <w:r>
        <w:rPr>
          <w:color w:val="1B2D5C"/>
          <w:spacing w:val="-9"/>
          <w:w w:val="112"/>
          <w:sz w:val="17"/>
        </w:rPr>
        <w:t>0</w:t>
      </w:r>
      <w:r>
        <w:rPr>
          <w:color w:val="1B2D5C"/>
          <w:spacing w:val="-22"/>
          <w:w w:val="112"/>
          <w:sz w:val="17"/>
        </w:rPr>
        <w:t>1</w:t>
      </w:r>
      <w:r>
        <w:rPr>
          <w:color w:val="1B2D5C"/>
          <w:spacing w:val="-12"/>
          <w:w w:val="112"/>
          <w:sz w:val="17"/>
        </w:rPr>
        <w:t>1</w:t>
      </w:r>
      <w:r>
        <w:rPr>
          <w:color w:val="1B2D5C"/>
          <w:spacing w:val="-2"/>
          <w:w w:val="80"/>
          <w:sz w:val="17"/>
        </w:rPr>
        <w:t>)</w:t>
      </w:r>
      <w:r>
        <w:rPr>
          <w:color w:val="1B2D5C"/>
          <w:w w:val="75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2"/>
          <w:w w:val="106"/>
          <w:sz w:val="17"/>
        </w:rPr>
        <w:t>F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10"/>
          <w:sz w:val="17"/>
        </w:rPr>
        <w:t>r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2"/>
          <w:w w:val="109"/>
          <w:sz w:val="17"/>
        </w:rPr>
        <w:t>e</w:t>
      </w:r>
      <w:r>
        <w:rPr>
          <w:color w:val="1B2D5C"/>
          <w:spacing w:val="-1"/>
          <w:w w:val="109"/>
          <w:sz w:val="17"/>
        </w:rPr>
        <w:t>x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2"/>
          <w:sz w:val="17"/>
        </w:rPr>
        <w:t>m</w:t>
      </w:r>
      <w:r>
        <w:rPr>
          <w:color w:val="1B2D5C"/>
          <w:spacing w:val="1"/>
          <w:w w:val="108"/>
          <w:sz w:val="17"/>
        </w:rPr>
        <w:t>p</w:t>
      </w:r>
      <w:r>
        <w:rPr>
          <w:color w:val="1B2D5C"/>
          <w:spacing w:val="1"/>
          <w:w w:val="105"/>
          <w:sz w:val="17"/>
        </w:rPr>
        <w:t>l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9"/>
          <w:sz w:val="17"/>
        </w:rPr>
        <w:t>P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8"/>
          <w:sz w:val="17"/>
        </w:rPr>
        <w:t>s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spacing w:val="1"/>
          <w:w w:val="108"/>
          <w:sz w:val="17"/>
        </w:rPr>
        <w:t>g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2"/>
          <w:sz w:val="17"/>
        </w:rPr>
        <w:t>m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2"/>
          <w:sz w:val="17"/>
        </w:rPr>
        <w:t>Z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8"/>
          <w:sz w:val="17"/>
        </w:rPr>
        <w:t>b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1"/>
          <w:w w:val="80"/>
          <w:sz w:val="17"/>
        </w:rPr>
        <w:t>(</w:t>
      </w:r>
      <w:r>
        <w:rPr>
          <w:color w:val="1B2D5C"/>
          <w:spacing w:val="-4"/>
          <w:w w:val="112"/>
          <w:sz w:val="17"/>
        </w:rPr>
        <w:t>2</w:t>
      </w:r>
      <w:r>
        <w:rPr>
          <w:color w:val="1B2D5C"/>
          <w:spacing w:val="-10"/>
          <w:w w:val="112"/>
          <w:sz w:val="17"/>
        </w:rPr>
        <w:t>0</w:t>
      </w:r>
      <w:r>
        <w:rPr>
          <w:color w:val="1B2D5C"/>
          <w:spacing w:val="-14"/>
          <w:w w:val="112"/>
          <w:sz w:val="17"/>
        </w:rPr>
        <w:t>1</w:t>
      </w:r>
      <w:r>
        <w:rPr>
          <w:color w:val="1B2D5C"/>
          <w:spacing w:val="-1"/>
          <w:w w:val="112"/>
          <w:sz w:val="17"/>
        </w:rPr>
        <w:t>2</w:t>
      </w:r>
      <w:r>
        <w:rPr>
          <w:color w:val="1B2D5C"/>
          <w:w w:val="65"/>
          <w:sz w:val="17"/>
        </w:rPr>
        <w:t>: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12"/>
          <w:sz w:val="17"/>
        </w:rPr>
        <w:t>6</w:t>
      </w:r>
      <w:r>
        <w:rPr>
          <w:color w:val="1B2D5C"/>
          <w:w w:val="112"/>
          <w:sz w:val="17"/>
        </w:rPr>
        <w:t>7</w:t>
      </w:r>
      <w:r>
        <w:rPr>
          <w:color w:val="1B2D5C"/>
          <w:w w:val="80"/>
          <w:sz w:val="17"/>
        </w:rPr>
        <w:t>)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18"/>
          <w:sz w:val="17"/>
        </w:rPr>
        <w:t>c</w:t>
      </w:r>
      <w:r>
        <w:rPr>
          <w:color w:val="1B2D5C"/>
          <w:w w:val="105"/>
          <w:sz w:val="17"/>
        </w:rPr>
        <w:t>l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2"/>
          <w:sz w:val="17"/>
        </w:rPr>
        <w:t>m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3"/>
          <w:sz w:val="17"/>
        </w:rPr>
        <w:t>a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3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-3"/>
          <w:w w:val="101"/>
          <w:sz w:val="17"/>
        </w:rPr>
        <w:t>W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9"/>
          <w:sz w:val="17"/>
        </w:rPr>
        <w:t>t </w:t>
      </w:r>
      <w:r>
        <w:rPr>
          <w:rFonts w:ascii="Trebuchet MS" w:hAnsi="Trebuchet MS"/>
          <w:i/>
          <w:color w:val="1B2D5C"/>
          <w:sz w:val="17"/>
        </w:rPr>
        <w:t>has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made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every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effort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ensure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that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English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its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pure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British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</w:p>
    <w:p>
      <w:pPr>
        <w:spacing w:line="266" w:lineRule="auto" w:before="9"/>
        <w:ind w:left="850" w:right="1475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w w:val="95"/>
          <w:sz w:val="17"/>
        </w:rPr>
        <w:t>American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forms,</w:t>
      </w:r>
      <w:r>
        <w:rPr>
          <w:rFonts w:ascii="Trebuchet MS" w:hAns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along</w:t>
      </w:r>
      <w:r>
        <w:rPr>
          <w:rFonts w:ascii="Trebuchet MS" w:hAns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with</w:t>
      </w:r>
      <w:r>
        <w:rPr>
          <w:rFonts w:ascii="Trebuchet MS" w:hAns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their</w:t>
      </w:r>
      <w:r>
        <w:rPr>
          <w:rFonts w:ascii="Trebuchet MS" w:hAns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specific</w:t>
      </w:r>
      <w:r>
        <w:rPr>
          <w:rFonts w:ascii="Trebuchet MS" w:hAns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ideological,</w:t>
      </w:r>
      <w:r>
        <w:rPr>
          <w:rFonts w:ascii="Trebuchet MS" w:hAns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cultural,</w:t>
      </w:r>
      <w:r>
        <w:rPr>
          <w:rFonts w:ascii="Trebuchet MS" w:hAns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and</w:t>
      </w:r>
      <w:r>
        <w:rPr>
          <w:rFonts w:ascii="Trebuchet MS" w:hAnsi="Trebuchet MS"/>
          <w:i/>
          <w:color w:val="1B2D5C"/>
          <w:spacing w:val="8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attitudinal</w:t>
      </w:r>
      <w:r>
        <w:rPr>
          <w:rFonts w:ascii="Trebuchet MS" w:hAnsi="Trebuchet MS"/>
          <w:i/>
          <w:color w:val="1B2D5C"/>
          <w:spacing w:val="7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95"/>
          <w:sz w:val="17"/>
        </w:rPr>
        <w:t>views,</w:t>
      </w:r>
      <w:r>
        <w:rPr>
          <w:rFonts w:ascii="Trebuchet MS" w:hAns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97"/>
          <w:sz w:val="17"/>
        </w:rPr>
        <w:t>k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2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rFonts w:ascii="Trebuchet MS" w:hAnsi="Trebuchet MS"/>
          <w:i/>
          <w:color w:val="1B2D5C"/>
          <w:w w:val="61"/>
          <w:sz w:val="17"/>
        </w:rPr>
        <w:t>.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pacing w:val="-5"/>
          <w:w w:val="106"/>
          <w:sz w:val="17"/>
        </w:rPr>
        <w:t>F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ili</w:t>
      </w:r>
      <w:r>
        <w:rPr>
          <w:color w:val="1B2D5C"/>
          <w:spacing w:val="1"/>
          <w:w w:val="106"/>
          <w:sz w:val="17"/>
        </w:rPr>
        <w:t>n</w:t>
      </w:r>
      <w:r>
        <w:rPr>
          <w:color w:val="1B2D5C"/>
          <w:w w:val="106"/>
          <w:sz w:val="17"/>
        </w:rPr>
        <w:t>g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02"/>
          <w:sz w:val="17"/>
        </w:rPr>
        <w:t>t</w:t>
      </w:r>
      <w:r>
        <w:rPr>
          <w:color w:val="1B2D5C"/>
          <w:w w:val="110"/>
          <w:sz w:val="17"/>
        </w:rPr>
        <w:t>o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6"/>
          <w:sz w:val="17"/>
        </w:rPr>
        <w:t>sup</w:t>
      </w:r>
      <w:r>
        <w:rPr>
          <w:color w:val="1B2D5C"/>
          <w:spacing w:val="1"/>
          <w:w w:val="108"/>
          <w:sz w:val="17"/>
        </w:rPr>
        <w:t>p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spacing w:val="7"/>
          <w:w w:val="110"/>
          <w:sz w:val="17"/>
        </w:rPr>
        <w:t>r</w:t>
      </w:r>
      <w:r>
        <w:rPr>
          <w:color w:val="1B2D5C"/>
          <w:w w:val="102"/>
          <w:sz w:val="17"/>
        </w:rPr>
        <w:t>t</w:t>
      </w:r>
    </w:p>
    <w:p>
      <w:pPr>
        <w:pStyle w:val="BodyText"/>
        <w:spacing w:line="268" w:lineRule="auto"/>
        <w:ind w:left="850" w:right="1024"/>
      </w:pPr>
      <w:r>
        <w:rPr>
          <w:color w:val="1B2D5C"/>
          <w:w w:val="105"/>
        </w:rPr>
        <w:t>their claims with empirical data, they also accuse Iranian ELT professionals 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responsible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marginalisation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Iran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showing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positive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attitudes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towards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American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culture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</w:t>
      </w:r>
      <w:r>
        <w:rPr>
          <w:rFonts w:ascii="Trebuchet MS"/>
          <w:i/>
          <w:color w:val="1B2D5C"/>
          <w:w w:val="105"/>
        </w:rPr>
        <w:t>ibid.</w:t>
      </w:r>
      <w:r>
        <w:rPr>
          <w:color w:val="1B2D5C"/>
          <w:w w:val="105"/>
        </w:rPr>
        <w:t>).</w:t>
      </w:r>
    </w:p>
    <w:p>
      <w:pPr>
        <w:pStyle w:val="BodyText"/>
        <w:rPr>
          <w:sz w:val="20"/>
        </w:rPr>
      </w:pPr>
    </w:p>
    <w:p>
      <w:pPr>
        <w:pStyle w:val="Heading5"/>
        <w:ind w:left="850"/>
        <w:jc w:val="both"/>
      </w:pPr>
      <w:r>
        <w:rPr>
          <w:color w:val="1B2D5C"/>
          <w:w w:val="95"/>
        </w:rPr>
        <w:t>Objectives</w:t>
      </w:r>
      <w:r>
        <w:rPr>
          <w:color w:val="1B2D5C"/>
          <w:spacing w:val="4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4"/>
          <w:w w:val="95"/>
        </w:rPr>
        <w:t> </w:t>
      </w:r>
      <w:r>
        <w:rPr>
          <w:color w:val="1B2D5C"/>
          <w:w w:val="95"/>
        </w:rPr>
        <w:t>teaching</w:t>
      </w:r>
      <w:r>
        <w:rPr>
          <w:color w:val="1B2D5C"/>
          <w:spacing w:val="4"/>
          <w:w w:val="95"/>
        </w:rPr>
        <w:t> </w:t>
      </w:r>
      <w:r>
        <w:rPr>
          <w:color w:val="1B2D5C"/>
          <w:w w:val="95"/>
        </w:rPr>
        <w:t>foreign</w:t>
      </w:r>
      <w:r>
        <w:rPr>
          <w:color w:val="1B2D5C"/>
          <w:spacing w:val="4"/>
          <w:w w:val="95"/>
        </w:rPr>
        <w:t> </w:t>
      </w:r>
      <w:r>
        <w:rPr>
          <w:color w:val="1B2D5C"/>
          <w:w w:val="95"/>
        </w:rPr>
        <w:t>languages</w:t>
      </w:r>
      <w:r>
        <w:rPr>
          <w:color w:val="1B2D5C"/>
          <w:spacing w:val="4"/>
          <w:w w:val="95"/>
        </w:rPr>
        <w:t> </w:t>
      </w:r>
      <w:r>
        <w:rPr>
          <w:color w:val="1B2D5C"/>
          <w:w w:val="95"/>
        </w:rPr>
        <w:t>in</w:t>
      </w:r>
      <w:r>
        <w:rPr>
          <w:color w:val="1B2D5C"/>
          <w:spacing w:val="5"/>
          <w:w w:val="95"/>
        </w:rPr>
        <w:t> </w:t>
      </w:r>
      <w:r>
        <w:rPr>
          <w:color w:val="1B2D5C"/>
          <w:w w:val="95"/>
        </w:rPr>
        <w:t>Iran</w:t>
      </w:r>
    </w:p>
    <w:p>
      <w:pPr>
        <w:spacing w:line="268" w:lineRule="auto" w:before="71"/>
        <w:ind w:left="850" w:right="1430" w:firstLine="0"/>
        <w:jc w:val="left"/>
        <w:rPr>
          <w:sz w:val="17"/>
        </w:rPr>
      </w:pPr>
      <w:r>
        <w:rPr>
          <w:color w:val="1B2D5C"/>
          <w:sz w:val="17"/>
        </w:rPr>
        <w:t>Teaching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English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foreign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has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been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approved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as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part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53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educational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curriculum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by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Iranian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government.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It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is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also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reiterated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by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Fundamental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Reform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Document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Education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(FRDE),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ratified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by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Iran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Supreme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Council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Cultural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Revolution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December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2011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(Ministry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Education,</w:t>
      </w:r>
      <w:r>
        <w:rPr>
          <w:color w:val="1B2D5C"/>
          <w:spacing w:val="11"/>
          <w:sz w:val="17"/>
        </w:rPr>
        <w:t> </w:t>
      </w:r>
      <w:r>
        <w:rPr>
          <w:color w:val="1B2D5C"/>
          <w:sz w:val="17"/>
        </w:rPr>
        <w:t>2011).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document</w:t>
      </w:r>
      <w:r>
        <w:rPr>
          <w:color w:val="1B2D5C"/>
          <w:spacing w:val="36"/>
          <w:sz w:val="17"/>
        </w:rPr>
        <w:t> </w:t>
      </w:r>
      <w:r>
        <w:rPr>
          <w:color w:val="1B2D5C"/>
          <w:sz w:val="17"/>
        </w:rPr>
        <w:t>sets</w:t>
      </w:r>
      <w:r>
        <w:rPr>
          <w:color w:val="1B2D5C"/>
          <w:spacing w:val="37"/>
          <w:sz w:val="17"/>
        </w:rPr>
        <w:t> </w:t>
      </w:r>
      <w:r>
        <w:rPr>
          <w:color w:val="1B2D5C"/>
          <w:sz w:val="17"/>
        </w:rPr>
        <w:t>out</w:t>
      </w:r>
      <w:r>
        <w:rPr>
          <w:color w:val="1B2D5C"/>
          <w:spacing w:val="37"/>
          <w:sz w:val="17"/>
        </w:rPr>
        <w:t> </w:t>
      </w:r>
      <w:r>
        <w:rPr>
          <w:color w:val="1B2D5C"/>
          <w:sz w:val="17"/>
        </w:rPr>
        <w:t>various</w:t>
      </w:r>
      <w:r>
        <w:rPr>
          <w:color w:val="1B2D5C"/>
          <w:spacing w:val="37"/>
          <w:sz w:val="17"/>
        </w:rPr>
        <w:t> </w:t>
      </w:r>
      <w:r>
        <w:rPr>
          <w:color w:val="1B2D5C"/>
          <w:sz w:val="17"/>
        </w:rPr>
        <w:t>operational</w:t>
      </w:r>
      <w:r>
        <w:rPr>
          <w:color w:val="1B2D5C"/>
          <w:spacing w:val="37"/>
          <w:sz w:val="17"/>
        </w:rPr>
        <w:t> </w:t>
      </w:r>
      <w:r>
        <w:rPr>
          <w:color w:val="1B2D5C"/>
          <w:sz w:val="17"/>
        </w:rPr>
        <w:t>objectives</w:t>
      </w:r>
      <w:r>
        <w:rPr>
          <w:color w:val="1B2D5C"/>
          <w:spacing w:val="37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36"/>
          <w:sz w:val="17"/>
        </w:rPr>
        <w:t> </w:t>
      </w:r>
      <w:r>
        <w:rPr>
          <w:color w:val="1B2D5C"/>
          <w:sz w:val="17"/>
        </w:rPr>
        <w:t>corresponding</w:t>
      </w:r>
      <w:r>
        <w:rPr>
          <w:color w:val="1B2D5C"/>
          <w:spacing w:val="37"/>
          <w:sz w:val="17"/>
        </w:rPr>
        <w:t> </w:t>
      </w:r>
      <w:r>
        <w:rPr>
          <w:color w:val="1B2D5C"/>
          <w:sz w:val="17"/>
        </w:rPr>
        <w:t>strategies</w:t>
      </w:r>
      <w:r>
        <w:rPr>
          <w:color w:val="1B2D5C"/>
          <w:spacing w:val="37"/>
          <w:sz w:val="17"/>
        </w:rPr>
        <w:t> </w:t>
      </w:r>
      <w:r>
        <w:rPr>
          <w:color w:val="1B2D5C"/>
          <w:sz w:val="17"/>
        </w:rPr>
        <w:t>for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Iranian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individuals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achieve.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Teaching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foreign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languages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is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seen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as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strategy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achieve the objectives: </w:t>
      </w:r>
      <w:r>
        <w:rPr>
          <w:rFonts w:ascii="Trebuchet MS" w:hAnsi="Trebuchet MS"/>
          <w:i/>
          <w:color w:val="1B2D5C"/>
          <w:sz w:val="17"/>
        </w:rPr>
        <w:t>‘provision of foreign language education within the optional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(core-elective) section of the curriculum framework by observing the principle of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stabilisation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enforcement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Islamic–Iranian</w:t>
      </w:r>
      <w:r>
        <w:rPr>
          <w:rFonts w:ascii="Trebuchet MS" w:hAnsi="Trebuchet MS"/>
          <w:i/>
          <w:color w:val="1B2D5C"/>
          <w:spacing w:val="-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identity.’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color w:val="1B2D5C"/>
          <w:sz w:val="17"/>
        </w:rPr>
        <w:t>(strategy</w:t>
      </w:r>
      <w:r>
        <w:rPr>
          <w:color w:val="1B2D5C"/>
          <w:spacing w:val="-12"/>
          <w:sz w:val="17"/>
        </w:rPr>
        <w:t> </w:t>
      </w:r>
      <w:r>
        <w:rPr>
          <w:color w:val="1B2D5C"/>
          <w:sz w:val="17"/>
        </w:rPr>
        <w:t>1–5)</w:t>
      </w:r>
    </w:p>
    <w:p>
      <w:pPr>
        <w:pStyle w:val="BodyText"/>
        <w:spacing w:before="7"/>
        <w:rPr>
          <w:sz w:val="20"/>
        </w:rPr>
      </w:pPr>
    </w:p>
    <w:p>
      <w:pPr>
        <w:pStyle w:val="Heading5"/>
        <w:ind w:left="850"/>
        <w:jc w:val="both"/>
      </w:pPr>
      <w:r>
        <w:rPr>
          <w:color w:val="1B2D5C"/>
          <w:w w:val="95"/>
        </w:rPr>
        <w:t>Status</w:t>
      </w:r>
      <w:r>
        <w:rPr>
          <w:color w:val="1B2D5C"/>
          <w:spacing w:val="-1"/>
          <w:w w:val="95"/>
        </w:rPr>
        <w:t> </w:t>
      </w:r>
      <w:r>
        <w:rPr>
          <w:color w:val="1B2D5C"/>
          <w:w w:val="95"/>
        </w:rPr>
        <w:t>of English Language teaching in Iran</w:t>
      </w:r>
    </w:p>
    <w:p>
      <w:pPr>
        <w:pStyle w:val="BodyText"/>
        <w:spacing w:line="268" w:lineRule="auto" w:before="71"/>
        <w:ind w:left="850" w:right="1717"/>
      </w:pPr>
      <w:r>
        <w:rPr>
          <w:color w:val="1B2D5C"/>
          <w:w w:val="105"/>
        </w:rPr>
        <w:t>According to a report released by the Statistical Center of Iran (2014), there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12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million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studying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various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levels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2012.</w:t>
      </w:r>
    </w:p>
    <w:p>
      <w:pPr>
        <w:pStyle w:val="BodyText"/>
        <w:spacing w:line="268" w:lineRule="auto" w:before="1"/>
        <w:ind w:left="850" w:right="1475"/>
      </w:pPr>
      <w:r>
        <w:rPr>
          <w:color w:val="1B2D5C"/>
          <w:w w:val="105"/>
        </w:rPr>
        <w:t>Out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number,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five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million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junior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senior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schools.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Based on the same report, more than four million students enrolled at both state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 non-governmental universities for the same period. To meet these students’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needs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secondary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tertiary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levels,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models</w:t>
      </w:r>
    </w:p>
    <w:p>
      <w:pPr>
        <w:pStyle w:val="BodyText"/>
        <w:spacing w:line="268" w:lineRule="auto" w:before="1"/>
        <w:ind w:left="850" w:right="1629"/>
      </w:pPr>
      <w:r>
        <w:rPr>
          <w:color w:val="1B2D5C"/>
          <w:w w:val="105"/>
        </w:rPr>
        <w:t>of TEFL are employed by public schools, universities and private institutions: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traditional grammar and the reading-based method, and the oral-communicative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approach or communicative language teaching (CLT). The former is mostly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practised at public schools and universities while the latter is the core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methodology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institutions.</w:t>
      </w:r>
    </w:p>
    <w:p>
      <w:pPr>
        <w:pStyle w:val="BodyText"/>
        <w:spacing w:line="268" w:lineRule="auto" w:before="170"/>
        <w:ind w:left="850" w:right="2019"/>
      </w:pPr>
      <w:r>
        <w:rPr>
          <w:color w:val="1B2D5C"/>
          <w:w w:val="105"/>
        </w:rPr>
        <w:t>Although the principal objectives of teaching English at senior high schools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helping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learn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new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words,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comprehension,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structures,</w:t>
      </w:r>
    </w:p>
    <w:p>
      <w:pPr>
        <w:pStyle w:val="BodyText"/>
        <w:spacing w:line="268" w:lineRule="auto" w:before="1"/>
        <w:ind w:left="850" w:right="1571"/>
      </w:pPr>
      <w:r>
        <w:rPr>
          <w:color w:val="1B2D5C"/>
          <w:w w:val="105"/>
        </w:rPr>
        <w:t>pronunciation and practising short conversation, as clearly stated in the second-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grade book </w:t>
      </w:r>
      <w:r>
        <w:rPr>
          <w:rFonts w:ascii="Trebuchet MS" w:hAnsi="Trebuchet MS"/>
          <w:i/>
          <w:color w:val="1B2D5C"/>
          <w:w w:val="105"/>
        </w:rPr>
        <w:t>English II</w:t>
      </w:r>
      <w:r>
        <w:rPr>
          <w:color w:val="1B2D5C"/>
          <w:w w:val="105"/>
        </w:rPr>
        <w:t>, most teachers practise reading, grammar and vocabulary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(Hosseinikhah</w:t>
      </w:r>
      <w:r>
        <w:rPr>
          <w:color w:val="1B2D5C"/>
          <w:spacing w:val="7"/>
        </w:rPr>
        <w:t> </w:t>
      </w:r>
      <w:r>
        <w:rPr>
          <w:color w:val="1B2D5C"/>
        </w:rPr>
        <w:t>et</w:t>
      </w:r>
      <w:r>
        <w:rPr>
          <w:color w:val="1B2D5C"/>
          <w:spacing w:val="7"/>
        </w:rPr>
        <w:t> </w:t>
      </w:r>
      <w:r>
        <w:rPr>
          <w:color w:val="1B2D5C"/>
        </w:rPr>
        <w:t>al.,</w:t>
      </w:r>
      <w:r>
        <w:rPr>
          <w:color w:val="1B2D5C"/>
          <w:spacing w:val="8"/>
        </w:rPr>
        <w:t> </w:t>
      </w:r>
      <w:r>
        <w:rPr>
          <w:color w:val="1B2D5C"/>
        </w:rPr>
        <w:t>2014).</w:t>
      </w:r>
      <w:r>
        <w:rPr>
          <w:color w:val="1B2D5C"/>
          <w:spacing w:val="7"/>
        </w:rPr>
        <w:t> </w:t>
      </w:r>
      <w:r>
        <w:rPr>
          <w:color w:val="1B2D5C"/>
        </w:rPr>
        <w:t>The</w:t>
      </w:r>
      <w:r>
        <w:rPr>
          <w:color w:val="1B2D5C"/>
          <w:spacing w:val="7"/>
        </w:rPr>
        <w:t> </w:t>
      </w:r>
      <w:r>
        <w:rPr>
          <w:color w:val="1B2D5C"/>
        </w:rPr>
        <w:t>new</w:t>
      </w:r>
      <w:r>
        <w:rPr>
          <w:color w:val="1B2D5C"/>
          <w:spacing w:val="8"/>
        </w:rPr>
        <w:t> </w:t>
      </w:r>
      <w:r>
        <w:rPr>
          <w:color w:val="1B2D5C"/>
        </w:rPr>
        <w:t>educational</w:t>
      </w:r>
      <w:r>
        <w:rPr>
          <w:color w:val="1B2D5C"/>
          <w:spacing w:val="7"/>
        </w:rPr>
        <w:t> </w:t>
      </w:r>
      <w:r>
        <w:rPr>
          <w:color w:val="1B2D5C"/>
        </w:rPr>
        <w:t>system</w:t>
      </w:r>
      <w:r>
        <w:rPr>
          <w:color w:val="1B2D5C"/>
          <w:spacing w:val="7"/>
        </w:rPr>
        <w:t> </w:t>
      </w:r>
      <w:r>
        <w:rPr>
          <w:color w:val="1B2D5C"/>
        </w:rPr>
        <w:t>in</w:t>
      </w:r>
      <w:r>
        <w:rPr>
          <w:color w:val="1B2D5C"/>
          <w:spacing w:val="8"/>
        </w:rPr>
        <w:t> </w:t>
      </w:r>
      <w:r>
        <w:rPr>
          <w:color w:val="1B2D5C"/>
        </w:rPr>
        <w:t>Iran</w:t>
      </w:r>
      <w:r>
        <w:rPr>
          <w:color w:val="1B2D5C"/>
          <w:spacing w:val="7"/>
        </w:rPr>
        <w:t> </w:t>
      </w:r>
      <w:r>
        <w:rPr>
          <w:color w:val="1B2D5C"/>
        </w:rPr>
        <w:t>has</w:t>
      </w:r>
      <w:r>
        <w:rPr>
          <w:color w:val="1B2D5C"/>
          <w:spacing w:val="8"/>
        </w:rPr>
        <w:t> </w:t>
      </w:r>
      <w:r>
        <w:rPr>
          <w:color w:val="1B2D5C"/>
        </w:rPr>
        <w:t>started</w:t>
      </w:r>
      <w:r>
        <w:rPr>
          <w:color w:val="1B2D5C"/>
          <w:spacing w:val="7"/>
        </w:rPr>
        <w:t> </w:t>
      </w:r>
      <w:r>
        <w:rPr>
          <w:color w:val="1B2D5C"/>
        </w:rPr>
        <w:t>a</w:t>
      </w:r>
      <w:r>
        <w:rPr>
          <w:color w:val="1B2D5C"/>
          <w:spacing w:val="7"/>
        </w:rPr>
        <w:t> </w:t>
      </w:r>
      <w:r>
        <w:rPr>
          <w:color w:val="1B2D5C"/>
        </w:rPr>
        <w:t>shift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from traditional to communicative methods in junior high schools. Kheirabadi and</w:t>
      </w:r>
      <w:r>
        <w:rPr>
          <w:color w:val="1B2D5C"/>
          <w:spacing w:val="-54"/>
          <w:w w:val="105"/>
        </w:rPr>
        <w:t> </w:t>
      </w:r>
      <w:r>
        <w:rPr>
          <w:color w:val="1B2D5C"/>
          <w:spacing w:val="2"/>
          <w:w w:val="104"/>
        </w:rPr>
        <w:t>A</w:t>
      </w:r>
      <w:r>
        <w:rPr>
          <w:color w:val="1B2D5C"/>
          <w:w w:val="105"/>
        </w:rPr>
        <w:t>l</w:t>
      </w:r>
      <w:r>
        <w:rPr>
          <w:color w:val="1B2D5C"/>
          <w:spacing w:val="-2"/>
          <w:w w:val="103"/>
        </w:rPr>
        <w:t>a</w:t>
      </w:r>
      <w:r>
        <w:rPr>
          <w:color w:val="1B2D5C"/>
          <w:w w:val="108"/>
        </w:rPr>
        <w:t>v</w:t>
      </w:r>
      <w:r>
        <w:rPr>
          <w:color w:val="1B2D5C"/>
          <w:w w:val="105"/>
        </w:rPr>
        <w:t>i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M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8"/>
        </w:rPr>
        <w:t>g</w:t>
      </w:r>
      <w:r>
        <w:rPr>
          <w:color w:val="1B2D5C"/>
          <w:spacing w:val="1"/>
          <w:w w:val="103"/>
        </w:rPr>
        <w:t>h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1"/>
          <w:w w:val="108"/>
        </w:rPr>
        <w:t>dd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2"/>
        </w:rPr>
        <w:t>m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80"/>
        </w:rPr>
        <w:t>(</w:t>
      </w:r>
      <w:r>
        <w:rPr>
          <w:color w:val="1B2D5C"/>
          <w:spacing w:val="-4"/>
          <w:w w:val="112"/>
        </w:rPr>
        <w:t>2</w:t>
      </w:r>
      <w:r>
        <w:rPr>
          <w:color w:val="1B2D5C"/>
          <w:spacing w:val="-9"/>
          <w:w w:val="112"/>
        </w:rPr>
        <w:t>0</w:t>
      </w:r>
      <w:r>
        <w:rPr>
          <w:color w:val="1B2D5C"/>
          <w:spacing w:val="-13"/>
          <w:w w:val="112"/>
        </w:rPr>
        <w:t>1</w:t>
      </w:r>
      <w:r>
        <w:rPr>
          <w:color w:val="1B2D5C"/>
          <w:spacing w:val="-4"/>
          <w:w w:val="112"/>
        </w:rPr>
        <w:t>4</w:t>
      </w:r>
      <w:r>
        <w:rPr>
          <w:color w:val="1B2D5C"/>
          <w:w w:val="65"/>
        </w:rPr>
        <w:t>:</w:t>
      </w:r>
      <w:r>
        <w:rPr>
          <w:color w:val="1B2D5C"/>
          <w:spacing w:val="-9"/>
        </w:rPr>
        <w:t> </w:t>
      </w:r>
      <w:r>
        <w:rPr>
          <w:color w:val="1B2D5C"/>
          <w:spacing w:val="-1"/>
          <w:w w:val="112"/>
        </w:rPr>
        <w:t>2</w:t>
      </w:r>
      <w:r>
        <w:rPr>
          <w:color w:val="1B2D5C"/>
          <w:spacing w:val="-11"/>
          <w:w w:val="112"/>
        </w:rPr>
        <w:t>3</w:t>
      </w:r>
      <w:r>
        <w:rPr>
          <w:color w:val="1B2D5C"/>
          <w:spacing w:val="-12"/>
          <w:w w:val="112"/>
        </w:rPr>
        <w:t>1</w:t>
      </w:r>
      <w:r>
        <w:rPr>
          <w:color w:val="1B2D5C"/>
          <w:w w:val="80"/>
        </w:rPr>
        <w:t>)</w:t>
      </w:r>
      <w:r>
        <w:rPr>
          <w:color w:val="1B2D5C"/>
          <w:spacing w:val="-9"/>
        </w:rPr>
        <w:t> </w:t>
      </w:r>
      <w:r>
        <w:rPr>
          <w:color w:val="1B2D5C"/>
          <w:spacing w:val="3"/>
          <w:w w:val="118"/>
        </w:rPr>
        <w:t>c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5"/>
        </w:rPr>
        <w:t>ll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-3"/>
          <w:w w:val="110"/>
        </w:rPr>
        <w:t>r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-1"/>
          <w:w w:val="97"/>
        </w:rPr>
        <w:t>f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2"/>
          <w:w w:val="110"/>
        </w:rPr>
        <w:t>r</w:t>
      </w:r>
      <w:r>
        <w:rPr>
          <w:color w:val="1B2D5C"/>
          <w:w w:val="102"/>
        </w:rPr>
        <w:t>m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spacing w:val="6"/>
          <w:w w:val="58"/>
        </w:rPr>
        <w:t>‘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3"/>
        </w:rPr>
        <w:t>he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spacing w:val="-2"/>
          <w:w w:val="105"/>
        </w:rPr>
        <w:t>e</w:t>
      </w:r>
      <w:r>
        <w:rPr>
          <w:rFonts w:ascii="Trebuchet MS" w:hAnsi="Trebuchet MS"/>
          <w:i/>
          <w:color w:val="1B2D5C"/>
          <w:spacing w:val="-2"/>
          <w:w w:val="102"/>
        </w:rPr>
        <w:t>v</w:t>
      </w:r>
      <w:r>
        <w:rPr>
          <w:rFonts w:ascii="Trebuchet MS" w:hAnsi="Trebuchet MS"/>
          <w:i/>
          <w:color w:val="1B2D5C"/>
          <w:w w:val="96"/>
        </w:rPr>
        <w:t>ol</w:t>
      </w:r>
      <w:r>
        <w:rPr>
          <w:rFonts w:ascii="Trebuchet MS" w:hAnsi="Trebuchet MS"/>
          <w:i/>
          <w:color w:val="1B2D5C"/>
          <w:spacing w:val="1"/>
          <w:w w:val="101"/>
        </w:rPr>
        <w:t>u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06"/>
        </w:rPr>
        <w:t>on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spacing w:val="5"/>
          <w:w w:val="96"/>
        </w:rPr>
        <w:t>r</w:t>
      </w:r>
      <w:r>
        <w:rPr>
          <w:rFonts w:ascii="Trebuchet MS" w:hAnsi="Trebuchet MS"/>
          <w:i/>
          <w:color w:val="1B2D5C"/>
          <w:w w:val="101"/>
        </w:rPr>
        <w:t>y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1"/>
        </w:rPr>
        <w:t>p</w:t>
      </w:r>
      <w:r>
        <w:rPr>
          <w:rFonts w:ascii="Trebuchet MS" w:hAnsi="Trebuchet MS"/>
          <w:i/>
          <w:color w:val="1B2D5C"/>
          <w:spacing w:val="-4"/>
          <w:w w:val="101"/>
        </w:rPr>
        <w:t>r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spacing w:val="-1"/>
          <w:w w:val="116"/>
        </w:rPr>
        <w:t>c</w:t>
      </w:r>
      <w:r>
        <w:rPr>
          <w:rFonts w:ascii="Trebuchet MS" w:hAnsi="Trebuchet MS"/>
          <w:i/>
          <w:color w:val="1B2D5C"/>
          <w:spacing w:val="1"/>
          <w:w w:val="105"/>
        </w:rPr>
        <w:t>e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spacing w:val="-2"/>
          <w:w w:val="116"/>
        </w:rPr>
        <w:t>s</w:t>
      </w:r>
      <w:r>
        <w:rPr>
          <w:rFonts w:ascii="Trebuchet MS" w:hAnsi="Trebuchet MS"/>
          <w:i/>
          <w:color w:val="1B2D5C"/>
          <w:spacing w:val="-3"/>
          <w:w w:val="58"/>
        </w:rPr>
        <w:t>’</w:t>
      </w:r>
      <w:r>
        <w:rPr>
          <w:color w:val="1B2D5C"/>
          <w:w w:val="75"/>
        </w:rPr>
        <w:t>.</w:t>
      </w:r>
      <w:r>
        <w:rPr>
          <w:color w:val="1B2D5C"/>
          <w:spacing w:val="-9"/>
        </w:rPr>
        <w:t> </w:t>
      </w:r>
      <w:r>
        <w:rPr>
          <w:color w:val="1B2D5C"/>
          <w:spacing w:val="2"/>
          <w:w w:val="94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spacing w:val="-3"/>
          <w:w w:val="109"/>
        </w:rPr>
        <w:t>e</w:t>
      </w:r>
      <w:r>
        <w:rPr>
          <w:color w:val="1B2D5C"/>
          <w:spacing w:val="-8"/>
          <w:w w:val="106"/>
        </w:rPr>
        <w:t>y</w:t>
      </w:r>
      <w:r>
        <w:rPr>
          <w:color w:val="1B2D5C"/>
          <w:w w:val="75"/>
        </w:rPr>
        <w:t>,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8"/>
        </w:rPr>
        <w:t>s</w:t>
      </w:r>
    </w:p>
    <w:p>
      <w:pPr>
        <w:spacing w:after="0" w:line="268" w:lineRule="auto"/>
        <w:sectPr>
          <w:footerReference w:type="even" r:id="rId137"/>
          <w:footerReference w:type="default" r:id="rId138"/>
          <w:pgSz w:w="8850" w:h="13210"/>
          <w:pgMar w:footer="343" w:header="0" w:top="740" w:bottom="540" w:left="0" w:right="0"/>
          <w:pgNumType w:start="162"/>
        </w:sectPr>
      </w:pPr>
    </w:p>
    <w:p>
      <w:pPr>
        <w:pStyle w:val="BodyText"/>
        <w:spacing w:line="268" w:lineRule="auto" w:before="66"/>
        <w:ind w:left="1417" w:right="925"/>
      </w:pPr>
      <w:r>
        <w:rPr>
          <w:color w:val="1B2D5C"/>
          <w:w w:val="105"/>
        </w:rPr>
        <w:t>the main authors of the new textbook series </w:t>
      </w:r>
      <w:r>
        <w:rPr>
          <w:rFonts w:ascii="Trebuchet MS" w:hAnsi="Trebuchet MS"/>
          <w:i/>
          <w:color w:val="1B2D5C"/>
          <w:w w:val="105"/>
        </w:rPr>
        <w:t>English for Schools </w:t>
      </w:r>
      <w:r>
        <w:rPr>
          <w:color w:val="1B2D5C"/>
          <w:w w:val="105"/>
        </w:rPr>
        <w:t>(Prospect 1 &amp; 2),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have tried to blend communicative language teaching with local topics and culture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enrich the learners’ cultural attachment and local identity. They add that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objective of the new series, based on Common European Framework of Reference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(CEFR) themes and functions, is to help learners achieve B1 level. This series 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welcomed by Iranian EFL teachers, although no official report has been released.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During the past two years several workshops and seminars have been held by 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Ministry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orient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empower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use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CLT.</w:t>
      </w:r>
    </w:p>
    <w:p>
      <w:pPr>
        <w:pStyle w:val="BodyText"/>
        <w:spacing w:line="268" w:lineRule="auto" w:before="169"/>
        <w:ind w:left="1417" w:right="848"/>
      </w:pP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mainly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vehicle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improve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reading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ability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universities.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for Specific Purposes (ESP) is practised by English departments at universities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across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Farhady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al.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(2010)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argue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three-hour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ESP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taught</w:t>
      </w:r>
    </w:p>
    <w:p>
      <w:pPr>
        <w:pStyle w:val="BodyText"/>
        <w:spacing w:line="268" w:lineRule="auto" w:before="1"/>
        <w:ind w:left="1417" w:right="917"/>
      </w:pPr>
      <w:r>
        <w:rPr>
          <w:color w:val="1B2D5C"/>
          <w:w w:val="105"/>
        </w:rPr>
        <w:t>at universities through the translation method to enable students to read and</w:t>
      </w:r>
      <w:r>
        <w:rPr>
          <w:color w:val="1B2D5C"/>
          <w:spacing w:val="1"/>
          <w:w w:val="105"/>
        </w:rPr>
        <w:t> </w:t>
      </w:r>
      <w:r>
        <w:rPr>
          <w:color w:val="1B2D5C"/>
          <w:spacing w:val="-1"/>
          <w:w w:val="105"/>
        </w:rPr>
        <w:t>understand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professional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materials</w:t>
      </w:r>
      <w:r>
        <w:rPr>
          <w:color w:val="1B2D5C"/>
          <w:spacing w:val="-15"/>
          <w:w w:val="105"/>
        </w:rPr>
        <w:t> </w:t>
      </w:r>
      <w:r>
        <w:rPr>
          <w:color w:val="1B2D5C"/>
          <w:spacing w:val="-1"/>
          <w:w w:val="105"/>
        </w:rPr>
        <w:t>in</w:t>
      </w:r>
      <w:r>
        <w:rPr>
          <w:color w:val="1B2D5C"/>
          <w:spacing w:val="-16"/>
          <w:w w:val="105"/>
        </w:rPr>
        <w:t> </w:t>
      </w:r>
      <w:r>
        <w:rPr>
          <w:color w:val="1B2D5C"/>
          <w:spacing w:val="-1"/>
          <w:w w:val="105"/>
        </w:rPr>
        <w:t>English.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indicates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16"/>
          <w:w w:val="105"/>
        </w:rPr>
        <w:t> </w:t>
      </w:r>
      <w:r>
        <w:rPr>
          <w:color w:val="1B2D5C"/>
          <w:w w:val="105"/>
        </w:rPr>
        <w:t>oral</w:t>
      </w:r>
      <w:r>
        <w:rPr>
          <w:color w:val="1B2D5C"/>
          <w:spacing w:val="-15"/>
          <w:w w:val="105"/>
        </w:rPr>
        <w:t> </w:t>
      </w:r>
      <w:r>
        <w:rPr>
          <w:color w:val="1B2D5C"/>
          <w:w w:val="105"/>
        </w:rPr>
        <w:t>communication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neglected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skill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tertiary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level.</w:t>
      </w:r>
    </w:p>
    <w:p>
      <w:pPr>
        <w:pStyle w:val="BodyText"/>
        <w:spacing w:line="268" w:lineRule="auto" w:before="170"/>
        <w:ind w:left="1417" w:right="1083"/>
      </w:pPr>
      <w:r>
        <w:rPr>
          <w:color w:val="1B2D5C"/>
          <w:w w:val="105"/>
        </w:rPr>
        <w:t>At private language institutes the core methodology follows CLT approaches.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Textbooks</w:t>
      </w:r>
      <w:r>
        <w:rPr>
          <w:color w:val="1B2D5C"/>
          <w:spacing w:val="5"/>
        </w:rPr>
        <w:t> </w:t>
      </w:r>
      <w:r>
        <w:rPr>
          <w:color w:val="1B2D5C"/>
        </w:rPr>
        <w:t>such</w:t>
      </w:r>
      <w:r>
        <w:rPr>
          <w:color w:val="1B2D5C"/>
          <w:spacing w:val="6"/>
        </w:rPr>
        <w:t> </w:t>
      </w:r>
      <w:r>
        <w:rPr>
          <w:color w:val="1B2D5C"/>
        </w:rPr>
        <w:t>as</w:t>
      </w:r>
      <w:r>
        <w:rPr>
          <w:color w:val="1B2D5C"/>
          <w:spacing w:val="5"/>
        </w:rPr>
        <w:t> </w:t>
      </w:r>
      <w:r>
        <w:rPr>
          <w:rFonts w:ascii="Trebuchet MS"/>
          <w:i/>
          <w:color w:val="1B2D5C"/>
        </w:rPr>
        <w:t>American</w:t>
      </w:r>
      <w:r>
        <w:rPr>
          <w:rFonts w:ascii="Trebuchet MS"/>
          <w:i/>
          <w:color w:val="1B2D5C"/>
          <w:spacing w:val="8"/>
        </w:rPr>
        <w:t> </w:t>
      </w:r>
      <w:r>
        <w:rPr>
          <w:rFonts w:ascii="Trebuchet MS"/>
          <w:i/>
          <w:color w:val="1B2D5C"/>
        </w:rPr>
        <w:t>File,</w:t>
      </w:r>
      <w:r>
        <w:rPr>
          <w:rFonts w:ascii="Trebuchet MS"/>
          <w:i/>
          <w:color w:val="1B2D5C"/>
          <w:spacing w:val="7"/>
        </w:rPr>
        <w:t> </w:t>
      </w:r>
      <w:r>
        <w:rPr>
          <w:rFonts w:ascii="Trebuchet MS"/>
          <w:i/>
          <w:color w:val="1B2D5C"/>
        </w:rPr>
        <w:t>Top</w:t>
      </w:r>
      <w:r>
        <w:rPr>
          <w:rFonts w:ascii="Trebuchet MS"/>
          <w:i/>
          <w:color w:val="1B2D5C"/>
          <w:spacing w:val="8"/>
        </w:rPr>
        <w:t> </w:t>
      </w:r>
      <w:r>
        <w:rPr>
          <w:rFonts w:ascii="Trebuchet MS"/>
          <w:i/>
          <w:color w:val="1B2D5C"/>
        </w:rPr>
        <w:t>Notch</w:t>
      </w:r>
      <w:r>
        <w:rPr>
          <w:rFonts w:ascii="Trebuchet MS"/>
          <w:i/>
          <w:color w:val="1B2D5C"/>
          <w:spacing w:val="8"/>
        </w:rPr>
        <w:t> </w:t>
      </w:r>
      <w:r>
        <w:rPr>
          <w:color w:val="1B2D5C"/>
        </w:rPr>
        <w:t>and</w:t>
      </w:r>
      <w:r>
        <w:rPr>
          <w:color w:val="1B2D5C"/>
          <w:spacing w:val="5"/>
        </w:rPr>
        <w:t> </w:t>
      </w:r>
      <w:r>
        <w:rPr>
          <w:rFonts w:ascii="Trebuchet MS"/>
          <w:i/>
          <w:color w:val="1B2D5C"/>
        </w:rPr>
        <w:t>New</w:t>
      </w:r>
      <w:r>
        <w:rPr>
          <w:rFonts w:ascii="Trebuchet MS"/>
          <w:i/>
          <w:color w:val="1B2D5C"/>
          <w:spacing w:val="8"/>
        </w:rPr>
        <w:t> </w:t>
      </w:r>
      <w:r>
        <w:rPr>
          <w:rFonts w:ascii="Trebuchet MS"/>
          <w:i/>
          <w:color w:val="1B2D5C"/>
        </w:rPr>
        <w:t>Interchange</w:t>
      </w:r>
      <w:r>
        <w:rPr>
          <w:rFonts w:ascii="Trebuchet MS"/>
          <w:i/>
          <w:color w:val="1B2D5C"/>
          <w:spacing w:val="8"/>
        </w:rPr>
        <w:t> </w:t>
      </w:r>
      <w:r>
        <w:rPr>
          <w:rFonts w:ascii="Trebuchet MS"/>
          <w:i/>
          <w:color w:val="1B2D5C"/>
        </w:rPr>
        <w:t>Series</w:t>
      </w:r>
      <w:r>
        <w:rPr>
          <w:rFonts w:ascii="Trebuchet MS"/>
          <w:i/>
          <w:color w:val="1B2D5C"/>
          <w:spacing w:val="7"/>
        </w:rPr>
        <w:t> </w:t>
      </w:r>
      <w:r>
        <w:rPr>
          <w:color w:val="1B2D5C"/>
        </w:rPr>
        <w:t>are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used. For most Iranian learners and teachers, the focus on oral skills in CLT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private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institutions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considered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advantageous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effective</w:t>
      </w:r>
      <w:r>
        <w:rPr>
          <w:color w:val="1B2D5C"/>
          <w:spacing w:val="-1"/>
          <w:w w:val="105"/>
        </w:rPr>
        <w:t> </w:t>
      </w:r>
      <w:r>
        <w:rPr>
          <w:color w:val="1B2D5C"/>
          <w:w w:val="105"/>
        </w:rPr>
        <w:t>(Razmjoo</w:t>
      </w:r>
      <w:r>
        <w:rPr>
          <w:color w:val="1B2D5C"/>
          <w:spacing w:val="-2"/>
          <w:w w:val="105"/>
        </w:rPr>
        <w:t> </w:t>
      </w:r>
      <w:r>
        <w:rPr>
          <w:color w:val="1B2D5C"/>
          <w:w w:val="105"/>
        </w:rPr>
        <w:t>and</w:t>
      </w:r>
    </w:p>
    <w:p>
      <w:pPr>
        <w:pStyle w:val="BodyText"/>
        <w:spacing w:line="268" w:lineRule="auto"/>
        <w:ind w:left="1417" w:right="887"/>
      </w:pPr>
      <w:r>
        <w:rPr>
          <w:color w:val="1B2D5C"/>
          <w:w w:val="105"/>
        </w:rPr>
        <w:t>Riazi, 2006). These institutions provide both their novice and experienced teachers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with obligatory training courses, which include theoretical and practical issues 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CLT. However, in a study examining the current teacher training programmes at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private</w:t>
      </w:r>
      <w:r>
        <w:rPr>
          <w:color w:val="1B2D5C"/>
          <w:spacing w:val="2"/>
        </w:rPr>
        <w:t> </w:t>
      </w:r>
      <w:r>
        <w:rPr>
          <w:color w:val="1B2D5C"/>
        </w:rPr>
        <w:t>schools</w:t>
      </w:r>
      <w:r>
        <w:rPr>
          <w:color w:val="1B2D5C"/>
          <w:spacing w:val="2"/>
        </w:rPr>
        <w:t> </w:t>
      </w:r>
      <w:r>
        <w:rPr>
          <w:color w:val="1B2D5C"/>
        </w:rPr>
        <w:t>in</w:t>
      </w:r>
      <w:r>
        <w:rPr>
          <w:color w:val="1B2D5C"/>
          <w:spacing w:val="2"/>
        </w:rPr>
        <w:t> </w:t>
      </w:r>
      <w:r>
        <w:rPr>
          <w:color w:val="1B2D5C"/>
        </w:rPr>
        <w:t>Iran,</w:t>
      </w:r>
      <w:r>
        <w:rPr>
          <w:color w:val="1B2D5C"/>
          <w:spacing w:val="2"/>
        </w:rPr>
        <w:t> </w:t>
      </w:r>
      <w:r>
        <w:rPr>
          <w:color w:val="1B2D5C"/>
        </w:rPr>
        <w:t>Motallebzadeh</w:t>
      </w:r>
      <w:r>
        <w:rPr>
          <w:color w:val="1B2D5C"/>
          <w:spacing w:val="2"/>
        </w:rPr>
        <w:t> </w:t>
      </w:r>
      <w:r>
        <w:rPr>
          <w:color w:val="1B2D5C"/>
        </w:rPr>
        <w:t>(2012:</w:t>
      </w:r>
      <w:r>
        <w:rPr>
          <w:color w:val="1B2D5C"/>
          <w:spacing w:val="2"/>
        </w:rPr>
        <w:t> </w:t>
      </w:r>
      <w:r>
        <w:rPr>
          <w:color w:val="1B2D5C"/>
        </w:rPr>
        <w:t>90)</w:t>
      </w:r>
      <w:r>
        <w:rPr>
          <w:color w:val="1B2D5C"/>
          <w:spacing w:val="2"/>
        </w:rPr>
        <w:t> </w:t>
      </w:r>
      <w:r>
        <w:rPr>
          <w:color w:val="1B2D5C"/>
        </w:rPr>
        <w:t>argues</w:t>
      </w:r>
      <w:r>
        <w:rPr>
          <w:color w:val="1B2D5C"/>
          <w:spacing w:val="2"/>
        </w:rPr>
        <w:t> </w:t>
      </w:r>
      <w:r>
        <w:rPr>
          <w:color w:val="1B2D5C"/>
        </w:rPr>
        <w:t>that</w:t>
      </w:r>
      <w:r>
        <w:rPr>
          <w:color w:val="1B2D5C"/>
          <w:spacing w:val="3"/>
        </w:rPr>
        <w:t> </w:t>
      </w:r>
      <w:r>
        <w:rPr>
          <w:color w:val="1B2D5C"/>
        </w:rPr>
        <w:t>the</w:t>
      </w:r>
      <w:r>
        <w:rPr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‘major</w:t>
      </w:r>
      <w:r>
        <w:rPr>
          <w:rFonts w:ascii="Trebuchet MS" w:hAnsi="Trebuchet MS"/>
          <w:i/>
          <w:color w:val="1B2D5C"/>
          <w:spacing w:val="4"/>
        </w:rPr>
        <w:t> </w:t>
      </w:r>
      <w:r>
        <w:rPr>
          <w:rFonts w:ascii="Trebuchet MS" w:hAnsi="Trebuchet MS"/>
          <w:i/>
          <w:color w:val="1B2D5C"/>
        </w:rPr>
        <w:t>principles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</w:rPr>
        <w:t>underlying such programmes are based on the EFL teachers’ and teacher trainers’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color w:val="1B2D5C"/>
          <w:w w:val="105"/>
        </w:rPr>
        <w:t>preferences.’ He concludes that teacher training programmes follow a trainer-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centered mode and have little room for students’ or trainees’ needs. He also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maintains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such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programmes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emphasise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good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rather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good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EFL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learners.</w:t>
      </w:r>
    </w:p>
    <w:p>
      <w:pPr>
        <w:pStyle w:val="BodyText"/>
        <w:spacing w:line="268" w:lineRule="auto" w:before="176"/>
        <w:ind w:left="1417" w:right="1024"/>
      </w:pPr>
      <w:r>
        <w:rPr>
          <w:color w:val="1B2D5C"/>
          <w:w w:val="105"/>
        </w:rPr>
        <w:t>Our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brief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overview,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shows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complex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shifting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context,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oral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communication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increasing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importance.</w:t>
      </w:r>
    </w:p>
    <w:p>
      <w:pPr>
        <w:pStyle w:val="BodyText"/>
        <w:spacing w:before="2"/>
        <w:rPr>
          <w:sz w:val="20"/>
        </w:rPr>
      </w:pPr>
    </w:p>
    <w:p>
      <w:pPr>
        <w:pStyle w:val="Heading5"/>
        <w:spacing w:before="1"/>
      </w:pPr>
      <w:r>
        <w:rPr>
          <w:color w:val="1B2D5C"/>
          <w:w w:val="95"/>
        </w:rPr>
        <w:t>Current</w:t>
      </w:r>
      <w:r>
        <w:rPr>
          <w:color w:val="1B2D5C"/>
          <w:spacing w:val="12"/>
          <w:w w:val="95"/>
        </w:rPr>
        <w:t> </w:t>
      </w:r>
      <w:r>
        <w:rPr>
          <w:color w:val="1B2D5C"/>
          <w:w w:val="95"/>
        </w:rPr>
        <w:t>models</w:t>
      </w:r>
      <w:r>
        <w:rPr>
          <w:color w:val="1B2D5C"/>
          <w:spacing w:val="12"/>
          <w:w w:val="95"/>
        </w:rPr>
        <w:t> </w:t>
      </w:r>
      <w:r>
        <w:rPr>
          <w:color w:val="1B2D5C"/>
          <w:w w:val="95"/>
        </w:rPr>
        <w:t>of</w:t>
      </w:r>
      <w:r>
        <w:rPr>
          <w:color w:val="1B2D5C"/>
          <w:spacing w:val="12"/>
          <w:w w:val="95"/>
        </w:rPr>
        <w:t> </w:t>
      </w:r>
      <w:r>
        <w:rPr>
          <w:color w:val="1B2D5C"/>
          <w:w w:val="95"/>
        </w:rPr>
        <w:t>teacher</w:t>
      </w:r>
      <w:r>
        <w:rPr>
          <w:color w:val="1B2D5C"/>
          <w:spacing w:val="12"/>
          <w:w w:val="95"/>
        </w:rPr>
        <w:t> </w:t>
      </w:r>
      <w:r>
        <w:rPr>
          <w:color w:val="1B2D5C"/>
          <w:w w:val="95"/>
        </w:rPr>
        <w:t>training/education</w:t>
      </w:r>
    </w:p>
    <w:p>
      <w:pPr>
        <w:pStyle w:val="BodyText"/>
        <w:spacing w:line="268" w:lineRule="auto" w:before="71"/>
        <w:ind w:left="1417" w:right="998"/>
      </w:pPr>
      <w:r>
        <w:rPr>
          <w:color w:val="1B2D5C"/>
          <w:w w:val="105"/>
        </w:rPr>
        <w:t>According to Wallace (1991), there are three popular models of teacher training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 education: the Craft Model, the Applied Science Model and the Reflective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Model. In the traditional Craft Model, trainees work closely with experienced or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master teachers and learn from them by observation, instruction and practice.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This model, as Christodoulou (2010) claims, lacks reflection on progress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professional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development.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Applied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Science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Model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focuses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skill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transferred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trainer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trainees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gives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rise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metaphor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teacher</w:t>
      </w:r>
    </w:p>
    <w:p>
      <w:pPr>
        <w:pStyle w:val="BodyText"/>
        <w:spacing w:line="268" w:lineRule="auto" w:before="1"/>
        <w:ind w:left="1417" w:right="848"/>
      </w:pPr>
      <w:r>
        <w:rPr>
          <w:color w:val="1B2D5C"/>
          <w:w w:val="105"/>
        </w:rPr>
        <w:t>educator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transmitter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(Swan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1993: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242).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Reflective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Model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helps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trainees add experience to their process of self-development. This model looks at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the</w:t>
      </w:r>
      <w:r>
        <w:rPr>
          <w:color w:val="1B2D5C"/>
          <w:spacing w:val="-10"/>
        </w:rPr>
        <w:t> </w:t>
      </w:r>
      <w:r>
        <w:rPr>
          <w:color w:val="1B2D5C"/>
        </w:rPr>
        <w:t>teacher</w:t>
      </w:r>
      <w:r>
        <w:rPr>
          <w:color w:val="1B2D5C"/>
          <w:spacing w:val="-10"/>
        </w:rPr>
        <w:t> </w:t>
      </w:r>
      <w:r>
        <w:rPr>
          <w:color w:val="1B2D5C"/>
        </w:rPr>
        <w:t>educator</w:t>
      </w:r>
      <w:r>
        <w:rPr>
          <w:color w:val="1B2D5C"/>
          <w:spacing w:val="-10"/>
        </w:rPr>
        <w:t> </w:t>
      </w:r>
      <w:r>
        <w:rPr>
          <w:color w:val="1B2D5C"/>
        </w:rPr>
        <w:t>as</w:t>
      </w:r>
      <w:r>
        <w:rPr>
          <w:color w:val="1B2D5C"/>
          <w:spacing w:val="-9"/>
        </w:rPr>
        <w:t> </w:t>
      </w:r>
      <w:r>
        <w:rPr>
          <w:color w:val="1B2D5C"/>
        </w:rPr>
        <w:t>‘</w:t>
      </w:r>
      <w:r>
        <w:rPr>
          <w:rFonts w:ascii="Trebuchet MS" w:hAnsi="Trebuchet MS"/>
          <w:i/>
          <w:color w:val="1B2D5C"/>
        </w:rPr>
        <w:t>catalyst,</w:t>
      </w:r>
      <w:r>
        <w:rPr>
          <w:rFonts w:ascii="Trebuchet MS" w:hAnsi="Trebuchet MS"/>
          <w:i/>
          <w:color w:val="1B2D5C"/>
          <w:spacing w:val="-8"/>
        </w:rPr>
        <w:t> </w:t>
      </w:r>
      <w:r>
        <w:rPr>
          <w:rFonts w:ascii="Trebuchet MS" w:hAnsi="Trebuchet MS"/>
          <w:i/>
          <w:color w:val="1B2D5C"/>
        </w:rPr>
        <w:t>collaborator</w:t>
      </w:r>
      <w:r>
        <w:rPr>
          <w:rFonts w:ascii="Trebuchet MS" w:hAnsi="Trebuchet MS"/>
          <w:i/>
          <w:color w:val="1B2D5C"/>
          <w:spacing w:val="-8"/>
        </w:rPr>
        <w:t> </w:t>
      </w:r>
      <w:r>
        <w:rPr>
          <w:rFonts w:ascii="Trebuchet MS" w:hAnsi="Trebuchet MS"/>
          <w:i/>
          <w:color w:val="1B2D5C"/>
        </w:rPr>
        <w:t>and</w:t>
      </w:r>
      <w:r>
        <w:rPr>
          <w:rFonts w:ascii="Trebuchet MS" w:hAnsi="Trebuchet MS"/>
          <w:i/>
          <w:color w:val="1B2D5C"/>
          <w:spacing w:val="-8"/>
        </w:rPr>
        <w:t> </w:t>
      </w:r>
      <w:r>
        <w:rPr>
          <w:rFonts w:ascii="Trebuchet MS" w:hAnsi="Trebuchet MS"/>
          <w:i/>
          <w:color w:val="1B2D5C"/>
        </w:rPr>
        <w:t>facilitator</w:t>
      </w:r>
      <w:r>
        <w:rPr>
          <w:color w:val="1B2D5C"/>
        </w:rPr>
        <w:t>’.</w:t>
      </w:r>
      <w:r>
        <w:rPr>
          <w:color w:val="1B2D5C"/>
          <w:spacing w:val="-9"/>
        </w:rPr>
        <w:t> </w:t>
      </w:r>
      <w:r>
        <w:rPr>
          <w:color w:val="1B2D5C"/>
        </w:rPr>
        <w:t>(</w:t>
      </w:r>
      <w:r>
        <w:rPr>
          <w:rFonts w:ascii="Trebuchet MS" w:hAnsi="Trebuchet MS"/>
          <w:i/>
          <w:color w:val="1B2D5C"/>
        </w:rPr>
        <w:t>ibid.</w:t>
      </w:r>
      <w:r>
        <w:rPr>
          <w:color w:val="1B2D5C"/>
        </w:rPr>
        <w:t>)</w:t>
      </w:r>
    </w:p>
    <w:p>
      <w:pPr>
        <w:pStyle w:val="BodyText"/>
        <w:spacing w:line="268" w:lineRule="auto" w:before="168"/>
        <w:ind w:left="1417" w:right="1246"/>
      </w:pPr>
      <w:r>
        <w:rPr>
          <w:color w:val="1B2D5C"/>
          <w:w w:val="105"/>
        </w:rPr>
        <w:t>Recently,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Kumaravadivelu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(2012)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proposed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Modular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Model,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consisting</w:t>
      </w:r>
      <w:r>
        <w:rPr>
          <w:color w:val="1B2D5C"/>
          <w:spacing w:val="-52"/>
          <w:w w:val="105"/>
        </w:rPr>
        <w:t> </w:t>
      </w:r>
      <w:r>
        <w:rPr>
          <w:color w:val="1B2D5C"/>
        </w:rPr>
        <w:t>of</w:t>
      </w:r>
      <w:r>
        <w:rPr>
          <w:color w:val="1B2D5C"/>
          <w:spacing w:val="9"/>
        </w:rPr>
        <w:t> </w:t>
      </w:r>
      <w:r>
        <w:rPr>
          <w:color w:val="1B2D5C"/>
        </w:rPr>
        <w:t>five</w:t>
      </w:r>
      <w:r>
        <w:rPr>
          <w:color w:val="1B2D5C"/>
          <w:spacing w:val="9"/>
        </w:rPr>
        <w:t> </w:t>
      </w:r>
      <w:r>
        <w:rPr>
          <w:color w:val="1B2D5C"/>
        </w:rPr>
        <w:t>modules:</w:t>
      </w:r>
      <w:r>
        <w:rPr>
          <w:color w:val="1B2D5C"/>
          <w:spacing w:val="9"/>
        </w:rPr>
        <w:t> </w:t>
      </w:r>
      <w:r>
        <w:rPr>
          <w:color w:val="1B2D5C"/>
        </w:rPr>
        <w:t>knowing,</w:t>
      </w:r>
      <w:r>
        <w:rPr>
          <w:color w:val="1B2D5C"/>
          <w:spacing w:val="9"/>
        </w:rPr>
        <w:t> </w:t>
      </w:r>
      <w:r>
        <w:rPr>
          <w:color w:val="1B2D5C"/>
        </w:rPr>
        <w:t>analysing,</w:t>
      </w:r>
      <w:r>
        <w:rPr>
          <w:color w:val="1B2D5C"/>
          <w:spacing w:val="9"/>
        </w:rPr>
        <w:t> </w:t>
      </w:r>
      <w:r>
        <w:rPr>
          <w:color w:val="1B2D5C"/>
        </w:rPr>
        <w:t>recognising,</w:t>
      </w:r>
      <w:r>
        <w:rPr>
          <w:color w:val="1B2D5C"/>
          <w:spacing w:val="9"/>
        </w:rPr>
        <w:t> </w:t>
      </w:r>
      <w:r>
        <w:rPr>
          <w:color w:val="1B2D5C"/>
        </w:rPr>
        <w:t>doing</w:t>
      </w:r>
      <w:r>
        <w:rPr>
          <w:color w:val="1B2D5C"/>
          <w:spacing w:val="9"/>
        </w:rPr>
        <w:t> </w:t>
      </w:r>
      <w:r>
        <w:rPr>
          <w:color w:val="1B2D5C"/>
        </w:rPr>
        <w:t>and</w:t>
      </w:r>
      <w:r>
        <w:rPr>
          <w:color w:val="1B2D5C"/>
          <w:spacing w:val="10"/>
        </w:rPr>
        <w:t> </w:t>
      </w:r>
      <w:r>
        <w:rPr>
          <w:color w:val="1B2D5C"/>
        </w:rPr>
        <w:t>seeing</w:t>
      </w:r>
      <w:r>
        <w:rPr>
          <w:color w:val="1B2D5C"/>
          <w:spacing w:val="9"/>
        </w:rPr>
        <w:t> </w:t>
      </w:r>
      <w:r>
        <w:rPr>
          <w:color w:val="1B2D5C"/>
        </w:rPr>
        <w:t>(KARDS).</w:t>
      </w:r>
    </w:p>
    <w:p>
      <w:pPr>
        <w:spacing w:line="268" w:lineRule="auto" w:before="0"/>
        <w:ind w:left="1417" w:right="899" w:firstLine="0"/>
        <w:jc w:val="left"/>
        <w:rPr>
          <w:rFonts w:ascii="Trebuchet MS" w:hAnsi="Trebuchet MS"/>
          <w:i/>
          <w:sz w:val="17"/>
        </w:rPr>
      </w:pPr>
      <w:r>
        <w:rPr>
          <w:color w:val="1B2D5C"/>
          <w:w w:val="105"/>
          <w:sz w:val="17"/>
        </w:rPr>
        <w:t>According to this model, local contextual factors should determine both the goal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and content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teacher education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programmes.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He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argues that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local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practitioners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should</w:t>
      </w:r>
      <w:r>
        <w:rPr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‘take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up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challenge,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build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suitable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model,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change</w:t>
      </w:r>
      <w:r>
        <w:rPr>
          <w:rFonts w:ascii="Trebuchet MS" w:hAnsi="Trebuchet MS"/>
          <w:i/>
          <w:color w:val="1B2D5C"/>
          <w:spacing w:val="-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current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ways</w:t>
      </w:r>
    </w:p>
    <w:p>
      <w:pPr>
        <w:spacing w:after="0" w:line="268" w:lineRule="auto"/>
        <w:jc w:val="left"/>
        <w:rPr>
          <w:rFonts w:ascii="Trebuchet MS" w:hAnsi="Trebuchet MS"/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6" w:lineRule="auto" w:before="66"/>
        <w:ind w:left="850" w:right="1885"/>
        <w:jc w:val="both"/>
      </w:pPr>
      <w:r>
        <w:rPr>
          <w:rFonts w:ascii="Trebuchet MS" w:hAnsi="Trebuchet MS"/>
          <w:i/>
          <w:color w:val="1B2D5C"/>
        </w:rPr>
        <w:t>of doing language teacher education’. </w:t>
      </w:r>
      <w:r>
        <w:rPr>
          <w:color w:val="1B2D5C"/>
        </w:rPr>
        <w:t>(p. 129) He sees sustained conversation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and constructive criticism carried out in a collaborative spirit as the principal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components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professional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development.</w:t>
      </w:r>
    </w:p>
    <w:p>
      <w:pPr>
        <w:pStyle w:val="BodyText"/>
        <w:spacing w:line="268" w:lineRule="auto" w:before="174"/>
        <w:ind w:left="850" w:right="1602"/>
      </w:pPr>
      <w:r>
        <w:rPr>
          <w:color w:val="1B2D5C"/>
          <w:w w:val="105"/>
        </w:rPr>
        <w:t>Analysing teacher training programmes in Iran, the Craft and Applied Science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models are the most prominent (Motallebzadeh, 2012). The type of training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courses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currently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offered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universities,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centres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institutes emphasise ELT knowledge transmission and shaping EFL teachers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through</w:t>
      </w:r>
      <w:r>
        <w:rPr>
          <w:color w:val="1B2D5C"/>
          <w:spacing w:val="4"/>
        </w:rPr>
        <w:t> </w:t>
      </w:r>
      <w:r>
        <w:rPr>
          <w:color w:val="1B2D5C"/>
        </w:rPr>
        <w:t>imitation</w:t>
      </w:r>
      <w:r>
        <w:rPr>
          <w:color w:val="1B2D5C"/>
          <w:spacing w:val="5"/>
        </w:rPr>
        <w:t> </w:t>
      </w:r>
      <w:r>
        <w:rPr>
          <w:color w:val="1B2D5C"/>
        </w:rPr>
        <w:t>of</w:t>
      </w:r>
      <w:r>
        <w:rPr>
          <w:color w:val="1B2D5C"/>
          <w:spacing w:val="5"/>
        </w:rPr>
        <w:t> </w:t>
      </w:r>
      <w:r>
        <w:rPr>
          <w:color w:val="1B2D5C"/>
        </w:rPr>
        <w:t>a</w:t>
      </w:r>
      <w:r>
        <w:rPr>
          <w:color w:val="1B2D5C"/>
          <w:spacing w:val="5"/>
        </w:rPr>
        <w:t> </w:t>
      </w:r>
      <w:r>
        <w:rPr>
          <w:color w:val="1B2D5C"/>
        </w:rPr>
        <w:t>master</w:t>
      </w:r>
      <w:r>
        <w:rPr>
          <w:color w:val="1B2D5C"/>
          <w:spacing w:val="5"/>
        </w:rPr>
        <w:t> </w:t>
      </w:r>
      <w:r>
        <w:rPr>
          <w:color w:val="1B2D5C"/>
        </w:rPr>
        <w:t>trainer</w:t>
      </w:r>
      <w:r>
        <w:rPr>
          <w:color w:val="1B2D5C"/>
          <w:spacing w:val="5"/>
        </w:rPr>
        <w:t> </w:t>
      </w:r>
      <w:r>
        <w:rPr>
          <w:color w:val="1B2D5C"/>
        </w:rPr>
        <w:t>(</w:t>
      </w:r>
      <w:r>
        <w:rPr>
          <w:rFonts w:ascii="Trebuchet MS"/>
          <w:i/>
          <w:color w:val="1B2D5C"/>
        </w:rPr>
        <w:t>ibid.</w:t>
      </w:r>
      <w:r>
        <w:rPr>
          <w:color w:val="1B2D5C"/>
        </w:rPr>
        <w:t>).</w:t>
      </w:r>
      <w:r>
        <w:rPr>
          <w:color w:val="1B2D5C"/>
          <w:spacing w:val="5"/>
        </w:rPr>
        <w:t> </w:t>
      </w:r>
      <w:r>
        <w:rPr>
          <w:color w:val="1B2D5C"/>
        </w:rPr>
        <w:t>Due</w:t>
      </w:r>
      <w:r>
        <w:rPr>
          <w:color w:val="1B2D5C"/>
          <w:spacing w:val="4"/>
        </w:rPr>
        <w:t> </w:t>
      </w:r>
      <w:r>
        <w:rPr>
          <w:color w:val="1B2D5C"/>
        </w:rPr>
        <w:t>to</w:t>
      </w:r>
      <w:r>
        <w:rPr>
          <w:color w:val="1B2D5C"/>
          <w:spacing w:val="5"/>
        </w:rPr>
        <w:t> </w:t>
      </w:r>
      <w:r>
        <w:rPr>
          <w:color w:val="1B2D5C"/>
        </w:rPr>
        <w:t>the</w:t>
      </w:r>
      <w:r>
        <w:rPr>
          <w:color w:val="1B2D5C"/>
          <w:spacing w:val="5"/>
        </w:rPr>
        <w:t> </w:t>
      </w:r>
      <w:r>
        <w:rPr>
          <w:color w:val="1B2D5C"/>
        </w:rPr>
        <w:t>rapid</w:t>
      </w:r>
      <w:r>
        <w:rPr>
          <w:color w:val="1B2D5C"/>
          <w:spacing w:val="5"/>
        </w:rPr>
        <w:t> </w:t>
      </w:r>
      <w:r>
        <w:rPr>
          <w:color w:val="1B2D5C"/>
        </w:rPr>
        <w:t>changes</w:t>
      </w:r>
      <w:r>
        <w:rPr>
          <w:color w:val="1B2D5C"/>
          <w:spacing w:val="5"/>
        </w:rPr>
        <w:t> </w:t>
      </w:r>
      <w:r>
        <w:rPr>
          <w:color w:val="1B2D5C"/>
        </w:rPr>
        <w:t>brought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about by new technology and new textbooks in public schools, teacher training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programmes in both public and private sectors require a shift from the Craft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model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Reflective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Modular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modes.</w:t>
      </w:r>
    </w:p>
    <w:p>
      <w:pPr>
        <w:pStyle w:val="BodyText"/>
        <w:spacing w:before="1"/>
        <w:rPr>
          <w:sz w:val="20"/>
        </w:rPr>
      </w:pPr>
    </w:p>
    <w:p>
      <w:pPr>
        <w:pStyle w:val="Heading5"/>
        <w:ind w:left="850"/>
      </w:pPr>
      <w:r>
        <w:rPr>
          <w:color w:val="1B2D5C"/>
          <w:w w:val="95"/>
        </w:rPr>
        <w:t>The</w:t>
      </w:r>
      <w:r>
        <w:rPr>
          <w:color w:val="1B2D5C"/>
          <w:spacing w:val="-6"/>
          <w:w w:val="95"/>
        </w:rPr>
        <w:t> </w:t>
      </w:r>
      <w:r>
        <w:rPr>
          <w:color w:val="1B2D5C"/>
          <w:w w:val="95"/>
        </w:rPr>
        <w:t>ITTP</w:t>
      </w:r>
      <w:r>
        <w:rPr>
          <w:color w:val="1B2D5C"/>
          <w:spacing w:val="-5"/>
          <w:w w:val="95"/>
        </w:rPr>
        <w:t> </w:t>
      </w:r>
      <w:r>
        <w:rPr>
          <w:color w:val="1B2D5C"/>
          <w:w w:val="95"/>
        </w:rPr>
        <w:t>project</w:t>
      </w:r>
    </w:p>
    <w:p>
      <w:pPr>
        <w:pStyle w:val="Heading8"/>
        <w:spacing w:before="51"/>
      </w:pPr>
      <w:r>
        <w:rPr>
          <w:color w:val="1B2D5C"/>
        </w:rPr>
        <w:t>Project</w:t>
      </w:r>
      <w:r>
        <w:rPr>
          <w:color w:val="1B2D5C"/>
          <w:spacing w:val="-12"/>
        </w:rPr>
        <w:t> </w:t>
      </w:r>
      <w:r>
        <w:rPr>
          <w:color w:val="1B2D5C"/>
        </w:rPr>
        <w:t>aims,</w:t>
      </w:r>
      <w:r>
        <w:rPr>
          <w:color w:val="1B2D5C"/>
          <w:spacing w:val="-11"/>
        </w:rPr>
        <w:t> </w:t>
      </w:r>
      <w:r>
        <w:rPr>
          <w:color w:val="1B2D5C"/>
        </w:rPr>
        <w:t>activities</w:t>
      </w:r>
      <w:r>
        <w:rPr>
          <w:color w:val="1B2D5C"/>
          <w:spacing w:val="-11"/>
        </w:rPr>
        <w:t> </w:t>
      </w:r>
      <w:r>
        <w:rPr>
          <w:color w:val="1B2D5C"/>
        </w:rPr>
        <w:t>and</w:t>
      </w:r>
      <w:r>
        <w:rPr>
          <w:color w:val="1B2D5C"/>
          <w:spacing w:val="-11"/>
        </w:rPr>
        <w:t> </w:t>
      </w:r>
      <w:r>
        <w:rPr>
          <w:color w:val="1B2D5C"/>
        </w:rPr>
        <w:t>structure</w:t>
      </w:r>
    </w:p>
    <w:p>
      <w:pPr>
        <w:pStyle w:val="BodyText"/>
        <w:spacing w:line="268" w:lineRule="auto" w:before="25"/>
        <w:ind w:left="850" w:right="1426"/>
      </w:pPr>
      <w:r>
        <w:rPr>
          <w:color w:val="1B2D5C"/>
        </w:rPr>
        <w:t>The</w:t>
      </w:r>
      <w:r>
        <w:rPr>
          <w:color w:val="1B2D5C"/>
          <w:spacing w:val="8"/>
        </w:rPr>
        <w:t> </w:t>
      </w:r>
      <w:r>
        <w:rPr>
          <w:color w:val="1B2D5C"/>
        </w:rPr>
        <w:t>ITTP</w:t>
      </w:r>
      <w:r>
        <w:rPr>
          <w:color w:val="1B2D5C"/>
          <w:spacing w:val="8"/>
        </w:rPr>
        <w:t> </w:t>
      </w:r>
      <w:r>
        <w:rPr>
          <w:color w:val="1B2D5C"/>
        </w:rPr>
        <w:t>project</w:t>
      </w:r>
      <w:r>
        <w:rPr>
          <w:color w:val="1B2D5C"/>
          <w:spacing w:val="9"/>
        </w:rPr>
        <w:t> </w:t>
      </w:r>
      <w:r>
        <w:rPr>
          <w:color w:val="1B2D5C"/>
        </w:rPr>
        <w:t>began</w:t>
      </w:r>
      <w:r>
        <w:rPr>
          <w:color w:val="1B2D5C"/>
          <w:spacing w:val="8"/>
        </w:rPr>
        <w:t> </w:t>
      </w:r>
      <w:r>
        <w:rPr>
          <w:color w:val="1B2D5C"/>
        </w:rPr>
        <w:t>in</w:t>
      </w:r>
      <w:r>
        <w:rPr>
          <w:color w:val="1B2D5C"/>
          <w:spacing w:val="8"/>
        </w:rPr>
        <w:t> </w:t>
      </w:r>
      <w:r>
        <w:rPr>
          <w:color w:val="1B2D5C"/>
        </w:rPr>
        <w:t>late</w:t>
      </w:r>
      <w:r>
        <w:rPr>
          <w:color w:val="1B2D5C"/>
          <w:spacing w:val="9"/>
        </w:rPr>
        <w:t> </w:t>
      </w:r>
      <w:r>
        <w:rPr>
          <w:color w:val="1B2D5C"/>
        </w:rPr>
        <w:t>2011,</w:t>
      </w:r>
      <w:r>
        <w:rPr>
          <w:color w:val="1B2D5C"/>
          <w:spacing w:val="8"/>
        </w:rPr>
        <w:t> </w:t>
      </w:r>
      <w:r>
        <w:rPr>
          <w:color w:val="1B2D5C"/>
        </w:rPr>
        <w:t>so,</w:t>
      </w:r>
      <w:r>
        <w:rPr>
          <w:color w:val="1B2D5C"/>
          <w:spacing w:val="8"/>
        </w:rPr>
        <w:t> </w:t>
      </w:r>
      <w:r>
        <w:rPr>
          <w:color w:val="1B2D5C"/>
        </w:rPr>
        <w:t>at</w:t>
      </w:r>
      <w:r>
        <w:rPr>
          <w:color w:val="1B2D5C"/>
          <w:spacing w:val="8"/>
        </w:rPr>
        <w:t> </w:t>
      </w:r>
      <w:r>
        <w:rPr>
          <w:color w:val="1B2D5C"/>
        </w:rPr>
        <w:t>the</w:t>
      </w:r>
      <w:r>
        <w:rPr>
          <w:color w:val="1B2D5C"/>
          <w:spacing w:val="9"/>
        </w:rPr>
        <w:t> </w:t>
      </w:r>
      <w:r>
        <w:rPr>
          <w:color w:val="1B2D5C"/>
        </w:rPr>
        <w:t>time</w:t>
      </w:r>
      <w:r>
        <w:rPr>
          <w:color w:val="1B2D5C"/>
          <w:spacing w:val="8"/>
        </w:rPr>
        <w:t> </w:t>
      </w:r>
      <w:r>
        <w:rPr>
          <w:color w:val="1B2D5C"/>
        </w:rPr>
        <w:t>of</w:t>
      </w:r>
      <w:r>
        <w:rPr>
          <w:color w:val="1B2D5C"/>
          <w:spacing w:val="8"/>
        </w:rPr>
        <w:t> </w:t>
      </w:r>
      <w:r>
        <w:rPr>
          <w:color w:val="1B2D5C"/>
        </w:rPr>
        <w:t>writing,</w:t>
      </w:r>
      <w:r>
        <w:rPr>
          <w:color w:val="1B2D5C"/>
          <w:spacing w:val="9"/>
        </w:rPr>
        <w:t> </w:t>
      </w:r>
      <w:r>
        <w:rPr>
          <w:color w:val="1B2D5C"/>
        </w:rPr>
        <w:t>the</w:t>
      </w:r>
      <w:r>
        <w:rPr>
          <w:color w:val="1B2D5C"/>
          <w:spacing w:val="8"/>
        </w:rPr>
        <w:t> </w:t>
      </w:r>
      <w:r>
        <w:rPr>
          <w:color w:val="1B2D5C"/>
        </w:rPr>
        <w:t>project</w:t>
      </w:r>
      <w:r>
        <w:rPr>
          <w:color w:val="1B2D5C"/>
          <w:spacing w:val="8"/>
        </w:rPr>
        <w:t> </w:t>
      </w:r>
      <w:r>
        <w:rPr>
          <w:color w:val="1B2D5C"/>
        </w:rPr>
        <w:t>is</w:t>
      </w:r>
      <w:r>
        <w:rPr>
          <w:color w:val="1B2D5C"/>
          <w:spacing w:val="9"/>
        </w:rPr>
        <w:t> </w:t>
      </w:r>
      <w:r>
        <w:rPr>
          <w:color w:val="1B2D5C"/>
        </w:rPr>
        <w:t>just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over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three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years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old.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aims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project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train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cohorts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trainers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 deal with the changing context of ELT in Iran, and deliver effective teacher-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training courses. The ultimate aim is to enable public sector teachers to teach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students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communicate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English.</w:t>
      </w:r>
    </w:p>
    <w:p>
      <w:pPr>
        <w:pStyle w:val="BodyText"/>
        <w:spacing w:line="268" w:lineRule="auto" w:before="171"/>
        <w:ind w:left="850" w:right="1565"/>
      </w:pPr>
      <w:r>
        <w:rPr>
          <w:color w:val="1B2D5C"/>
          <w:w w:val="105"/>
        </w:rPr>
        <w:t>The project has a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number of strands. It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is a cascade-training project,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involving</w:t>
      </w:r>
      <w:r>
        <w:rPr>
          <w:color w:val="1B2D5C"/>
          <w:spacing w:val="1"/>
          <w:w w:val="105"/>
        </w:rPr>
        <w:t> </w:t>
      </w:r>
      <w:r>
        <w:rPr>
          <w:color w:val="1B2D5C"/>
        </w:rPr>
        <w:t>the</w:t>
      </w:r>
      <w:r>
        <w:rPr>
          <w:color w:val="1B2D5C"/>
          <w:spacing w:val="6"/>
        </w:rPr>
        <w:t> </w:t>
      </w:r>
      <w:r>
        <w:rPr>
          <w:color w:val="1B2D5C"/>
        </w:rPr>
        <w:t>training</w:t>
      </w:r>
      <w:r>
        <w:rPr>
          <w:color w:val="1B2D5C"/>
          <w:spacing w:val="6"/>
        </w:rPr>
        <w:t> </w:t>
      </w:r>
      <w:r>
        <w:rPr>
          <w:color w:val="1B2D5C"/>
        </w:rPr>
        <w:t>of</w:t>
      </w:r>
      <w:r>
        <w:rPr>
          <w:color w:val="1B2D5C"/>
          <w:spacing w:val="6"/>
        </w:rPr>
        <w:t> </w:t>
      </w:r>
      <w:r>
        <w:rPr>
          <w:color w:val="1B2D5C"/>
        </w:rPr>
        <w:t>a</w:t>
      </w:r>
      <w:r>
        <w:rPr>
          <w:color w:val="1B2D5C"/>
          <w:spacing w:val="6"/>
        </w:rPr>
        <w:t> </w:t>
      </w:r>
      <w:r>
        <w:rPr>
          <w:color w:val="1B2D5C"/>
        </w:rPr>
        <w:t>number</w:t>
      </w:r>
      <w:r>
        <w:rPr>
          <w:color w:val="1B2D5C"/>
          <w:spacing w:val="6"/>
        </w:rPr>
        <w:t> </w:t>
      </w:r>
      <w:r>
        <w:rPr>
          <w:color w:val="1B2D5C"/>
        </w:rPr>
        <w:t>of</w:t>
      </w:r>
      <w:r>
        <w:rPr>
          <w:color w:val="1B2D5C"/>
          <w:spacing w:val="6"/>
        </w:rPr>
        <w:t> </w:t>
      </w:r>
      <w:r>
        <w:rPr>
          <w:color w:val="1B2D5C"/>
        </w:rPr>
        <w:t>cohorts</w:t>
      </w:r>
      <w:r>
        <w:rPr>
          <w:color w:val="1B2D5C"/>
          <w:spacing w:val="6"/>
        </w:rPr>
        <w:t> </w:t>
      </w:r>
      <w:r>
        <w:rPr>
          <w:color w:val="1B2D5C"/>
        </w:rPr>
        <w:t>of</w:t>
      </w:r>
      <w:r>
        <w:rPr>
          <w:color w:val="1B2D5C"/>
          <w:spacing w:val="6"/>
        </w:rPr>
        <w:t> </w:t>
      </w:r>
      <w:r>
        <w:rPr>
          <w:color w:val="1B2D5C"/>
        </w:rPr>
        <w:t>Iranian</w:t>
      </w:r>
      <w:r>
        <w:rPr>
          <w:color w:val="1B2D5C"/>
          <w:spacing w:val="6"/>
        </w:rPr>
        <w:t> </w:t>
      </w:r>
      <w:r>
        <w:rPr>
          <w:color w:val="1B2D5C"/>
        </w:rPr>
        <w:t>Master</w:t>
      </w:r>
      <w:r>
        <w:rPr>
          <w:color w:val="1B2D5C"/>
          <w:spacing w:val="6"/>
        </w:rPr>
        <w:t> </w:t>
      </w:r>
      <w:r>
        <w:rPr>
          <w:color w:val="1B2D5C"/>
        </w:rPr>
        <w:t>Trainers</w:t>
      </w:r>
      <w:r>
        <w:rPr>
          <w:color w:val="1B2D5C"/>
          <w:spacing w:val="6"/>
        </w:rPr>
        <w:t> </w:t>
      </w:r>
      <w:r>
        <w:rPr>
          <w:color w:val="1B2D5C"/>
        </w:rPr>
        <w:t>(MTs)</w:t>
      </w:r>
      <w:r>
        <w:rPr>
          <w:color w:val="1B2D5C"/>
          <w:spacing w:val="6"/>
        </w:rPr>
        <w:t> </w:t>
      </w:r>
      <w:r>
        <w:rPr>
          <w:color w:val="1B2D5C"/>
        </w:rPr>
        <w:t>and</w:t>
      </w:r>
      <w:r>
        <w:rPr>
          <w:color w:val="1B2D5C"/>
          <w:spacing w:val="6"/>
        </w:rPr>
        <w:t> </w:t>
      </w:r>
      <w:r>
        <w:rPr>
          <w:color w:val="1B2D5C"/>
        </w:rPr>
        <w:t>of</w:t>
      </w:r>
      <w:r>
        <w:rPr>
          <w:color w:val="1B2D5C"/>
          <w:spacing w:val="6"/>
        </w:rPr>
        <w:t> </w:t>
      </w:r>
      <w:r>
        <w:rPr>
          <w:color w:val="1B2D5C"/>
        </w:rPr>
        <w:t>Iranian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trainers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(TTs).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first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cohort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now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involved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next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cohort,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support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consultants.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MTs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trained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55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hours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face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face.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Once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trained,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select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train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own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cohorts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</w:p>
    <w:p>
      <w:pPr>
        <w:pStyle w:val="BodyText"/>
        <w:spacing w:line="268" w:lineRule="auto" w:before="1"/>
        <w:ind w:left="850" w:right="1477"/>
      </w:pPr>
      <w:r>
        <w:rPr>
          <w:color w:val="1B2D5C"/>
          <w:w w:val="105"/>
        </w:rPr>
        <w:t>teacher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trainers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trainers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assessed,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both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MTs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by international consultants, using a set of criteria specifically devised for the ITTP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project. Once teacher trainers pass the assessment, they are able to deliver their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own teacher-training courses to teachers in Iran. The teacher-training course they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deliver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written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group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materials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writers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who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been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trained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part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project.</w:t>
      </w:r>
    </w:p>
    <w:p>
      <w:pPr>
        <w:pStyle w:val="BodyText"/>
        <w:spacing w:line="268" w:lineRule="auto" w:before="171"/>
        <w:ind w:left="850" w:right="1435"/>
      </w:pPr>
      <w:r>
        <w:rPr>
          <w:color w:val="1B2D5C"/>
          <w:w w:val="105"/>
        </w:rPr>
        <w:t>In addition, there is online support for MTs and TTs via a VLE (virtual learning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environment). The platform is used to deliver continuous professional development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(CPD) to participants, in the form of professional development topics. These topics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are sometimes chosen by the international consultants and sometimes by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trainers. Each topic runs for two or three weeks. They are usually training topics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such as How to design and plan an in-service training course, or How to evaluate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an in-service training course. The discussions are facilitated by the Iranian MTs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support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consultants.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participants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(all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trainers)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take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 in the discussions and tasks on a voluntary basis and are assessed through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participation.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time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writing,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over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100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trainers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all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over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country</w:t>
      </w:r>
    </w:p>
    <w:p>
      <w:pPr>
        <w:pStyle w:val="BodyText"/>
        <w:spacing w:before="2"/>
        <w:ind w:left="850"/>
      </w:pPr>
      <w:r>
        <w:rPr>
          <w:color w:val="1B2D5C"/>
          <w:w w:val="105"/>
        </w:rPr>
        <w:t>are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signed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up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VLE.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850" w:right="1475"/>
      </w:pPr>
      <w:r>
        <w:rPr>
          <w:color w:val="1B2D5C"/>
          <w:w w:val="105"/>
        </w:rPr>
        <w:t>To sum up this description, the project structure is multi-layered. These layers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overlap. There are MTs, materials writers and teacher trainers. The MTs train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teachers to become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 trainers.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teacher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trainers deliver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 workshops</w:t>
      </w:r>
    </w:p>
    <w:p>
      <w:pPr>
        <w:spacing w:after="0" w:line="268" w:lineRule="auto"/>
        <w:sectPr>
          <w:pgSz w:w="8850" w:h="13210"/>
          <w:pgMar w:header="0" w:footer="343" w:top="740" w:bottom="600" w:left="0" w:right="0"/>
        </w:sectPr>
      </w:pPr>
    </w:p>
    <w:p>
      <w:pPr>
        <w:pStyle w:val="BodyText"/>
        <w:spacing w:line="268" w:lineRule="auto" w:before="66"/>
        <w:ind w:left="1417" w:right="840"/>
      </w:pPr>
      <w:r>
        <w:rPr>
          <w:color w:val="1B2D5C"/>
          <w:w w:val="105"/>
        </w:rPr>
        <w:t>designed by the materials writers. Some materials writers are also teacher trainers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or MTs. All are supported online by structured continuing professional development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discussions.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Figure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1,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below.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before="3"/>
        <w:rPr>
          <w:sz w:val="13"/>
        </w:rPr>
      </w:pPr>
    </w:p>
    <w:p>
      <w:pPr>
        <w:spacing w:before="0"/>
        <w:ind w:left="1417" w:right="0" w:firstLine="0"/>
        <w:jc w:val="left"/>
        <w:rPr>
          <w:b/>
          <w:sz w:val="14"/>
        </w:rPr>
      </w:pPr>
      <w:r>
        <w:rPr>
          <w:b/>
          <w:color w:val="1B2D5C"/>
          <w:w w:val="95"/>
          <w:sz w:val="14"/>
        </w:rPr>
        <w:t>Figure</w:t>
      </w:r>
      <w:r>
        <w:rPr>
          <w:b/>
          <w:color w:val="1B2D5C"/>
          <w:spacing w:val="1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1:</w:t>
      </w:r>
      <w:r>
        <w:rPr>
          <w:b/>
          <w:color w:val="1B2D5C"/>
          <w:spacing w:val="2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The</w:t>
      </w:r>
      <w:r>
        <w:rPr>
          <w:b/>
          <w:color w:val="1B2D5C"/>
          <w:spacing w:val="1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ITTP</w:t>
      </w:r>
      <w:r>
        <w:rPr>
          <w:b/>
          <w:color w:val="1B2D5C"/>
          <w:spacing w:val="2"/>
          <w:w w:val="95"/>
          <w:sz w:val="14"/>
        </w:rPr>
        <w:t> </w:t>
      </w:r>
      <w:r>
        <w:rPr>
          <w:b/>
          <w:color w:val="1B2D5C"/>
          <w:w w:val="95"/>
          <w:sz w:val="14"/>
        </w:rPr>
        <w:t>project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Heading8"/>
        <w:spacing w:before="165"/>
        <w:ind w:left="805"/>
      </w:pPr>
      <w:r>
        <w:rPr>
          <w:color w:val="1B2D5C"/>
        </w:rPr>
        <w:t>Online</w:t>
      </w:r>
      <w:r>
        <w:rPr>
          <w:color w:val="1B2D5C"/>
          <w:spacing w:val="-9"/>
        </w:rPr>
        <w:t> </w:t>
      </w:r>
      <w:r>
        <w:rPr>
          <w:color w:val="1B2D5C"/>
        </w:rPr>
        <w:t>support</w:t>
      </w:r>
    </w:p>
    <w:p>
      <w:pPr>
        <w:spacing w:after="0"/>
        <w:sectPr>
          <w:type w:val="continuous"/>
          <w:pgSz w:w="8850" w:h="13210"/>
          <w:pgMar w:top="560" w:bottom="280" w:left="0" w:right="0"/>
          <w:cols w:num="2" w:equalWidth="0">
            <w:col w:w="3192" w:space="40"/>
            <w:col w:w="5618"/>
          </w:cols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ind w:left="2495"/>
        <w:rPr>
          <w:sz w:val="20"/>
        </w:rPr>
      </w:pPr>
      <w:r>
        <w:rPr>
          <w:sz w:val="20"/>
        </w:rPr>
        <w:pict>
          <v:group style="width:220.05pt;height:200.5pt;mso-position-horizontal-relative:char;mso-position-vertical-relative:line" coordorigin="0,0" coordsize="4401,4010">
            <v:shape style="position:absolute;left:0;top:0;width:4401;height:4010" coordorigin="0,0" coordsize="4401,4010" path="m4401,2769l4399,2693,4392,2619,4381,2546,4366,2474,4346,2404,4323,2336,4296,2270,4266,2205,4231,2143,4194,2083,4153,2025,4109,1970,4062,1917,4012,1867,3960,1820,3904,1776,3847,1735,3786,1698,3724,1664,3660,1633,3593,1606,3525,1583,3455,1564,3399,1552,3404,1535,3419,1463,3430,1390,3437,1316,3439,1240,3437,1165,3430,1090,3419,1017,3404,946,3385,876,3362,808,3335,741,3304,677,3270,614,3232,554,3191,496,3148,441,3101,389,3051,339,2998,292,2943,248,2885,207,2825,169,2763,135,2698,105,2632,78,2563,54,2493,35,2422,20,2349,9,2274,2,2199,0,2123,2,2049,9,1976,20,1904,35,1834,54,1766,78,1700,105,1635,135,1573,169,1513,207,1455,248,1400,292,1347,339,1297,389,1250,441,1206,496,1165,554,1128,614,1094,677,1063,741,1036,808,1013,876,994,946,978,1017,967,1090,961,1165,958,1240,961,1316,967,1390,978,1463,994,1535,998,1553,946,1564,876,1583,808,1606,741,1633,677,1664,614,1698,554,1735,496,1776,441,1820,389,1867,339,1917,292,1970,248,2025,207,2083,169,2143,135,2205,105,2270,78,2336,54,2404,35,2474,20,2546,9,2619,2,2693,0,2769,2,2845,9,2919,20,2992,35,3063,54,3133,78,3202,105,3268,135,3333,169,3395,207,3455,248,3513,292,3568,339,3621,389,3671,441,3718,496,3762,554,3802,614,3840,677,3874,741,3905,808,3932,876,3955,946,3974,1017,3989,1090,4000,1165,4007,1240,4009,1316,4007,1390,4000,1463,3989,1535,3974,1605,3955,1673,3932,1740,3905,1804,3874,1866,3840,1927,3802,1984,3762,2040,3718,2092,3671,2142,3621,2189,3568,2200,3554,2212,3568,2259,3621,2309,3671,2361,3718,2417,3762,2474,3802,2534,3840,2597,3874,2661,3905,2728,3932,2796,3955,2866,3974,2937,3989,3011,4000,3085,4007,3160,4009,3236,4007,3310,4000,3383,3989,3455,3974,3525,3955,3593,3932,3660,3905,3724,3874,3786,3840,3847,3802,3904,3762,3960,3718,4012,3671,4062,3621,4109,3568,4153,3513,4194,3455,4231,3395,4266,3333,4296,3268,4323,3202,4346,3133,4366,3063,4381,2992,4392,2919,4399,2845,4401,2769xe" filled="true" fillcolor="#b0afc2" stroked="false">
              <v:path arrowok="t"/>
              <v:fill type="solid"/>
            </v:shape>
            <v:shape style="position:absolute;left:1376;top:1035;width:1662;height:284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B2D5C"/>
                        <w:spacing w:val="-1"/>
                        <w:w w:val="105"/>
                        <w:sz w:val="24"/>
                      </w:rPr>
                      <w:t>Master</w:t>
                    </w:r>
                    <w:r>
                      <w:rPr>
                        <w:color w:val="1B2D5C"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color w:val="1B2D5C"/>
                        <w:spacing w:val="-1"/>
                        <w:w w:val="105"/>
                        <w:sz w:val="24"/>
                      </w:rPr>
                      <w:t>trainers</w:t>
                    </w:r>
                  </w:p>
                </w:txbxContent>
              </v:textbox>
              <w10:wrap type="none"/>
            </v:shape>
            <v:shape style="position:absolute;left:750;top:2504;width:995;height:549" type="#_x0000_t202" filled="false" stroked="false">
              <v:textbox inset="0,0,0,0">
                <w:txbxContent>
                  <w:p>
                    <w:pPr>
                      <w:spacing w:line="220" w:lineRule="auto" w:before="12"/>
                      <w:ind w:left="115" w:right="8" w:hanging="116"/>
                      <w:jc w:val="left"/>
                      <w:rPr>
                        <w:sz w:val="24"/>
                      </w:rPr>
                    </w:pPr>
                    <w:r>
                      <w:rPr>
                        <w:color w:val="1B2D5C"/>
                        <w:spacing w:val="-3"/>
                        <w:w w:val="105"/>
                        <w:sz w:val="24"/>
                      </w:rPr>
                      <w:t>Materials</w:t>
                    </w:r>
                    <w:r>
                      <w:rPr>
                        <w:color w:val="1B2D5C"/>
                        <w:spacing w:val="-76"/>
                        <w:w w:val="105"/>
                        <w:sz w:val="24"/>
                      </w:rPr>
                      <w:t> </w:t>
                    </w:r>
                    <w:r>
                      <w:rPr>
                        <w:color w:val="1B2D5C"/>
                        <w:w w:val="110"/>
                        <w:sz w:val="24"/>
                      </w:rPr>
                      <w:t>writers</w:t>
                    </w:r>
                  </w:p>
                </w:txbxContent>
              </v:textbox>
              <w10:wrap type="none"/>
            </v:shape>
            <v:shape style="position:absolute;left:2722;top:2504;width:896;height:549" type="#_x0000_t202" filled="false" stroked="false">
              <v:textbox inset="0,0,0,0">
                <w:txbxContent>
                  <w:p>
                    <w:pPr>
                      <w:spacing w:line="220" w:lineRule="auto" w:before="12"/>
                      <w:ind w:left="17" w:right="5" w:hanging="18"/>
                      <w:jc w:val="left"/>
                      <w:rPr>
                        <w:sz w:val="24"/>
                      </w:rPr>
                    </w:pPr>
                    <w:r>
                      <w:rPr>
                        <w:color w:val="1B2D5C"/>
                        <w:spacing w:val="-3"/>
                        <w:w w:val="105"/>
                        <w:sz w:val="24"/>
                      </w:rPr>
                      <w:t>Teacher</w:t>
                    </w:r>
                    <w:r>
                      <w:rPr>
                        <w:color w:val="1B2D5C"/>
                        <w:spacing w:val="-76"/>
                        <w:w w:val="105"/>
                        <w:sz w:val="24"/>
                      </w:rPr>
                      <w:t> </w:t>
                    </w:r>
                    <w:r>
                      <w:rPr>
                        <w:color w:val="1B2D5C"/>
                        <w:spacing w:val="-4"/>
                        <w:w w:val="110"/>
                        <w:sz w:val="24"/>
                      </w:rPr>
                      <w:t>trainers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8850" w:h="13210"/>
          <w:pgMar w:top="560" w:bottom="280" w:left="0" w:right="0"/>
        </w:sectPr>
      </w:pPr>
    </w:p>
    <w:p>
      <w:pPr>
        <w:spacing w:before="84"/>
        <w:ind w:left="0" w:right="0" w:firstLine="0"/>
        <w:jc w:val="right"/>
        <w:rPr>
          <w:b/>
          <w:sz w:val="17"/>
        </w:rPr>
      </w:pPr>
      <w:r>
        <w:rPr>
          <w:b/>
          <w:color w:val="1B2D5C"/>
          <w:sz w:val="17"/>
        </w:rPr>
        <w:t>Online</w:t>
      </w:r>
      <w:r>
        <w:rPr>
          <w:b/>
          <w:color w:val="1B2D5C"/>
          <w:spacing w:val="-9"/>
          <w:sz w:val="17"/>
        </w:rPr>
        <w:t> </w:t>
      </w:r>
      <w:r>
        <w:rPr>
          <w:b/>
          <w:color w:val="1B2D5C"/>
          <w:sz w:val="17"/>
        </w:rPr>
        <w:t>support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Heading5"/>
      </w:pPr>
      <w:r>
        <w:rPr>
          <w:color w:val="1B2D5C"/>
          <w:spacing w:val="-2"/>
        </w:rPr>
        <w:t>Project</w:t>
      </w:r>
      <w:r>
        <w:rPr>
          <w:color w:val="1B2D5C"/>
          <w:spacing w:val="-11"/>
        </w:rPr>
        <w:t> </w:t>
      </w:r>
      <w:r>
        <w:rPr>
          <w:color w:val="1B2D5C"/>
          <w:spacing w:val="-2"/>
        </w:rPr>
        <w:t>strategies</w:t>
      </w:r>
    </w:p>
    <w:p>
      <w:pPr>
        <w:pStyle w:val="Heading8"/>
        <w:spacing w:before="84"/>
        <w:ind w:left="675"/>
      </w:pPr>
      <w:r>
        <w:rPr>
          <w:b w:val="0"/>
        </w:rPr>
        <w:br w:type="column"/>
      </w:r>
      <w:r>
        <w:rPr>
          <w:color w:val="1B2D5C"/>
        </w:rPr>
        <w:t>Online</w:t>
      </w:r>
      <w:r>
        <w:rPr>
          <w:color w:val="1B2D5C"/>
          <w:spacing w:val="-13"/>
        </w:rPr>
        <w:t> </w:t>
      </w:r>
      <w:r>
        <w:rPr>
          <w:color w:val="1B2D5C"/>
        </w:rPr>
        <w:t>support</w:t>
      </w:r>
    </w:p>
    <w:p>
      <w:pPr>
        <w:spacing w:after="0"/>
        <w:sectPr>
          <w:type w:val="continuous"/>
          <w:pgSz w:w="8850" w:h="13210"/>
          <w:pgMar w:top="560" w:bottom="280" w:left="0" w:right="0"/>
          <w:cols w:num="2" w:equalWidth="0">
            <w:col w:w="4357" w:space="40"/>
            <w:col w:w="4453"/>
          </w:cols>
        </w:sectPr>
      </w:pPr>
    </w:p>
    <w:p>
      <w:pPr>
        <w:pStyle w:val="BodyText"/>
        <w:spacing w:line="268" w:lineRule="auto" w:before="71"/>
        <w:ind w:left="1417" w:right="899"/>
      </w:pPr>
      <w:r>
        <w:rPr>
          <w:color w:val="1B2D5C"/>
          <w:w w:val="105"/>
        </w:rPr>
        <w:t>In the ‘Context’ section above, we mentioned that the practice of ELT in Iran falls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into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two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categories: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traditional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grammar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reading-based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method,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the oral-communicative approach, sometimes known as communicative language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(CLT).</w:t>
      </w:r>
    </w:p>
    <w:p>
      <w:pPr>
        <w:pStyle w:val="BodyText"/>
        <w:spacing w:line="268" w:lineRule="auto" w:before="171"/>
        <w:ind w:left="1417" w:right="1273"/>
      </w:pPr>
      <w:r>
        <w:rPr>
          <w:color w:val="1B2D5C"/>
          <w:w w:val="105"/>
        </w:rPr>
        <w:t>In strategising the ITTP project, we were mindful of the need not only to fully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understand the context, but also to find a methodological way forward that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did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totally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sideline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knowledge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skills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context.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Holliday</w:t>
      </w:r>
    </w:p>
    <w:p>
      <w:pPr>
        <w:pStyle w:val="BodyText"/>
        <w:spacing w:line="268" w:lineRule="auto" w:before="1"/>
        <w:ind w:left="1417" w:right="899"/>
      </w:pPr>
      <w:r>
        <w:rPr>
          <w:color w:val="1B2D5C"/>
        </w:rPr>
        <w:t>(1994),</w:t>
      </w:r>
      <w:r>
        <w:rPr>
          <w:color w:val="1B2D5C"/>
          <w:spacing w:val="13"/>
        </w:rPr>
        <w:t> </w:t>
      </w:r>
      <w:r>
        <w:rPr>
          <w:color w:val="1B2D5C"/>
        </w:rPr>
        <w:t>writing</w:t>
      </w:r>
      <w:r>
        <w:rPr>
          <w:color w:val="1B2D5C"/>
          <w:spacing w:val="13"/>
        </w:rPr>
        <w:t> </w:t>
      </w:r>
      <w:r>
        <w:rPr>
          <w:color w:val="1B2D5C"/>
        </w:rPr>
        <w:t>about</w:t>
      </w:r>
      <w:r>
        <w:rPr>
          <w:color w:val="1B2D5C"/>
          <w:spacing w:val="13"/>
        </w:rPr>
        <w:t> </w:t>
      </w:r>
      <w:r>
        <w:rPr>
          <w:color w:val="1B2D5C"/>
        </w:rPr>
        <w:t>international</w:t>
      </w:r>
      <w:r>
        <w:rPr>
          <w:color w:val="1B2D5C"/>
          <w:spacing w:val="14"/>
        </w:rPr>
        <w:t> </w:t>
      </w:r>
      <w:r>
        <w:rPr>
          <w:color w:val="1B2D5C"/>
        </w:rPr>
        <w:t>projects</w:t>
      </w:r>
      <w:r>
        <w:rPr>
          <w:color w:val="1B2D5C"/>
          <w:spacing w:val="13"/>
        </w:rPr>
        <w:t> </w:t>
      </w:r>
      <w:r>
        <w:rPr>
          <w:color w:val="1B2D5C"/>
        </w:rPr>
        <w:t>such</w:t>
      </w:r>
      <w:r>
        <w:rPr>
          <w:color w:val="1B2D5C"/>
          <w:spacing w:val="13"/>
        </w:rPr>
        <w:t> </w:t>
      </w:r>
      <w:r>
        <w:rPr>
          <w:color w:val="1B2D5C"/>
        </w:rPr>
        <w:t>as</w:t>
      </w:r>
      <w:r>
        <w:rPr>
          <w:color w:val="1B2D5C"/>
          <w:spacing w:val="14"/>
        </w:rPr>
        <w:t> </w:t>
      </w:r>
      <w:r>
        <w:rPr>
          <w:color w:val="1B2D5C"/>
        </w:rPr>
        <w:t>ITTP,</w:t>
      </w:r>
      <w:r>
        <w:rPr>
          <w:color w:val="1B2D5C"/>
          <w:spacing w:val="13"/>
        </w:rPr>
        <w:t> </w:t>
      </w:r>
      <w:r>
        <w:rPr>
          <w:color w:val="1B2D5C"/>
        </w:rPr>
        <w:t>explores</w:t>
      </w:r>
      <w:r>
        <w:rPr>
          <w:color w:val="1B2D5C"/>
          <w:spacing w:val="13"/>
        </w:rPr>
        <w:t> </w:t>
      </w:r>
      <w:r>
        <w:rPr>
          <w:color w:val="1B2D5C"/>
        </w:rPr>
        <w:t>the</w:t>
      </w:r>
      <w:r>
        <w:rPr>
          <w:color w:val="1B2D5C"/>
          <w:spacing w:val="13"/>
        </w:rPr>
        <w:t> </w:t>
      </w:r>
      <w:r>
        <w:rPr>
          <w:color w:val="1B2D5C"/>
        </w:rPr>
        <w:t>BANA–TESEP</w:t>
      </w:r>
      <w:r>
        <w:rPr>
          <w:color w:val="1B2D5C"/>
          <w:spacing w:val="1"/>
        </w:rPr>
        <w:t> </w:t>
      </w:r>
      <w:r>
        <w:rPr>
          <w:color w:val="1B2D5C"/>
        </w:rPr>
        <w:t>dichotomy. BANA is </w:t>
      </w:r>
      <w:r>
        <w:rPr>
          <w:rFonts w:ascii="Trebuchet MS" w:hAnsi="Trebuchet MS"/>
          <w:i/>
          <w:color w:val="1B2D5C"/>
        </w:rPr>
        <w:t>‘that which is oriented towards the private sector in Britain,</w:t>
      </w:r>
      <w:r>
        <w:rPr>
          <w:rFonts w:ascii="Trebuchet MS" w:hAnsi="Trebuchet MS"/>
          <w:i/>
          <w:color w:val="1B2D5C"/>
          <w:spacing w:val="1"/>
        </w:rPr>
        <w:t> </w:t>
      </w:r>
      <w:r>
        <w:rPr>
          <w:rFonts w:ascii="Trebuchet MS" w:hAnsi="Trebuchet MS"/>
          <w:i/>
          <w:color w:val="1B2D5C"/>
          <w:w w:val="107"/>
        </w:rPr>
        <w:t>No</w:t>
      </w:r>
      <w:r>
        <w:rPr>
          <w:rFonts w:ascii="Trebuchet MS" w:hAnsi="Trebuchet MS"/>
          <w:i/>
          <w:color w:val="1B2D5C"/>
          <w:spacing w:val="5"/>
          <w:w w:val="96"/>
        </w:rPr>
        <w:t>r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1"/>
          <w:w w:val="101"/>
        </w:rPr>
        <w:t>A</w:t>
      </w:r>
      <w:r>
        <w:rPr>
          <w:rFonts w:ascii="Trebuchet MS" w:hAnsi="Trebuchet MS"/>
          <w:i/>
          <w:color w:val="1B2D5C"/>
          <w:w w:val="102"/>
        </w:rPr>
        <w:t>me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spacing w:val="1"/>
          <w:w w:val="116"/>
        </w:rPr>
        <w:t>c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3"/>
        </w:rPr>
        <w:t>an</w:t>
      </w:r>
      <w:r>
        <w:rPr>
          <w:rFonts w:ascii="Trebuchet MS" w:hAnsi="Trebuchet MS"/>
          <w:i/>
          <w:color w:val="1B2D5C"/>
          <w:w w:val="105"/>
        </w:rPr>
        <w:t>d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1"/>
        </w:rPr>
        <w:t>A</w:t>
      </w:r>
      <w:r>
        <w:rPr>
          <w:rFonts w:ascii="Trebuchet MS" w:hAnsi="Trebuchet MS"/>
          <w:i/>
          <w:color w:val="1B2D5C"/>
          <w:w w:val="101"/>
        </w:rPr>
        <w:t>u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73"/>
        </w:rPr>
        <w:t>l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116"/>
        </w:rPr>
        <w:t>s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spacing w:val="-2"/>
          <w:w w:val="103"/>
        </w:rPr>
        <w:t>a</w:t>
      </w:r>
      <w:r>
        <w:rPr>
          <w:rFonts w:ascii="Trebuchet MS" w:hAnsi="Trebuchet MS"/>
          <w:i/>
          <w:color w:val="1B2D5C"/>
          <w:spacing w:val="-3"/>
          <w:w w:val="58"/>
        </w:rPr>
        <w:t>’</w:t>
      </w:r>
      <w:r>
        <w:rPr>
          <w:rFonts w:ascii="Trebuchet MS" w:hAnsi="Trebuchet MS"/>
          <w:i/>
          <w:color w:val="1B2D5C"/>
          <w:w w:val="61"/>
        </w:rPr>
        <w:t>.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1"/>
          <w:w w:val="94"/>
        </w:rPr>
        <w:t>T</w:t>
      </w:r>
      <w:r>
        <w:rPr>
          <w:color w:val="1B2D5C"/>
          <w:spacing w:val="2"/>
          <w:w w:val="103"/>
        </w:rPr>
        <w:t>E</w:t>
      </w:r>
      <w:r>
        <w:rPr>
          <w:color w:val="1B2D5C"/>
          <w:w w:val="99"/>
        </w:rPr>
        <w:t>S</w:t>
      </w:r>
      <w:r>
        <w:rPr>
          <w:color w:val="1B2D5C"/>
          <w:spacing w:val="-2"/>
          <w:w w:val="106"/>
        </w:rPr>
        <w:t>E</w:t>
      </w:r>
      <w:r>
        <w:rPr>
          <w:color w:val="1B2D5C"/>
          <w:w w:val="106"/>
        </w:rPr>
        <w:t>P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18"/>
        </w:rPr>
        <w:t>c</w:t>
      </w:r>
      <w:r>
        <w:rPr>
          <w:color w:val="1B2D5C"/>
          <w:spacing w:val="-3"/>
          <w:w w:val="110"/>
        </w:rPr>
        <w:t>r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-2"/>
          <w:w w:val="103"/>
        </w:rPr>
        <w:t>n</w:t>
      </w:r>
      <w:r>
        <w:rPr>
          <w:color w:val="1B2D5C"/>
          <w:spacing w:val="1"/>
          <w:w w:val="106"/>
        </w:rPr>
        <w:t>y</w:t>
      </w:r>
      <w:r>
        <w:rPr>
          <w:color w:val="1B2D5C"/>
          <w:w w:val="102"/>
        </w:rPr>
        <w:t>m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w w:val="118"/>
        </w:rPr>
        <w:t>c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2"/>
        </w:rPr>
        <w:t>m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2"/>
          <w:w w:val="97"/>
        </w:rPr>
        <w:t>f</w:t>
      </w:r>
      <w:r>
        <w:rPr>
          <w:color w:val="1B2D5C"/>
          <w:spacing w:val="-3"/>
          <w:w w:val="110"/>
        </w:rPr>
        <w:t>r</w:t>
      </w:r>
      <w:r>
        <w:rPr>
          <w:color w:val="1B2D5C"/>
          <w:spacing w:val="1"/>
          <w:w w:val="110"/>
        </w:rPr>
        <w:t>o</w:t>
      </w:r>
      <w:r>
        <w:rPr>
          <w:color w:val="1B2D5C"/>
          <w:w w:val="102"/>
        </w:rPr>
        <w:t>m</w:t>
      </w:r>
      <w:r>
        <w:rPr>
          <w:color w:val="1B2D5C"/>
          <w:spacing w:val="-9"/>
        </w:rPr>
        <w:t> </w:t>
      </w:r>
      <w:r>
        <w:rPr>
          <w:color w:val="1B2D5C"/>
          <w:spacing w:val="-12"/>
          <w:w w:val="94"/>
        </w:rPr>
        <w:t>T</w:t>
      </w:r>
      <w:r>
        <w:rPr>
          <w:color w:val="1B2D5C"/>
          <w:w w:val="109"/>
        </w:rPr>
        <w:t>e</w:t>
      </w:r>
      <w:r>
        <w:rPr>
          <w:color w:val="1B2D5C"/>
          <w:spacing w:val="7"/>
          <w:w w:val="110"/>
        </w:rPr>
        <w:t>r</w:t>
      </w:r>
      <w:r>
        <w:rPr>
          <w:color w:val="1B2D5C"/>
          <w:spacing w:val="-1"/>
          <w:w w:val="102"/>
        </w:rPr>
        <w:t>t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6"/>
          <w:w w:val="110"/>
        </w:rPr>
        <w:t>r</w:t>
      </w:r>
      <w:r>
        <w:rPr>
          <w:color w:val="1B2D5C"/>
          <w:spacing w:val="-8"/>
          <w:w w:val="106"/>
        </w:rPr>
        <w:t>y</w:t>
      </w:r>
      <w:r>
        <w:rPr>
          <w:color w:val="1B2D5C"/>
          <w:w w:val="75"/>
        </w:rPr>
        <w:t>, </w:t>
      </w:r>
      <w:r>
        <w:rPr>
          <w:color w:val="1B2D5C"/>
          <w:spacing w:val="1"/>
          <w:w w:val="99"/>
        </w:rPr>
        <w:t>S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18"/>
        </w:rPr>
        <w:t>c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3"/>
        </w:rPr>
        <w:t>n</w:t>
      </w:r>
      <w:r>
        <w:rPr>
          <w:color w:val="1B2D5C"/>
          <w:spacing w:val="1"/>
          <w:w w:val="108"/>
        </w:rPr>
        <w:t>d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6"/>
          <w:w w:val="110"/>
        </w:rPr>
        <w:t>r</w:t>
      </w:r>
      <w:r>
        <w:rPr>
          <w:color w:val="1B2D5C"/>
          <w:spacing w:val="-8"/>
          <w:w w:val="106"/>
        </w:rPr>
        <w:t>y</w:t>
      </w:r>
      <w:r>
        <w:rPr>
          <w:color w:val="1B2D5C"/>
          <w:w w:val="75"/>
        </w:rPr>
        <w:t>,</w:t>
      </w:r>
      <w:r>
        <w:rPr>
          <w:color w:val="1B2D5C"/>
          <w:spacing w:val="-9"/>
        </w:rPr>
        <w:t> </w:t>
      </w:r>
      <w:r>
        <w:rPr>
          <w:color w:val="1B2D5C"/>
          <w:w w:val="109"/>
        </w:rPr>
        <w:t>P</w:t>
      </w:r>
      <w:r>
        <w:rPr>
          <w:color w:val="1B2D5C"/>
          <w:spacing w:val="1"/>
          <w:w w:val="110"/>
        </w:rPr>
        <w:t>r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2"/>
        </w:rPr>
        <w:t>m</w:t>
      </w:r>
      <w:r>
        <w:rPr>
          <w:color w:val="1B2D5C"/>
          <w:spacing w:val="1"/>
          <w:w w:val="103"/>
        </w:rPr>
        <w:t>a</w:t>
      </w:r>
      <w:r>
        <w:rPr>
          <w:color w:val="1B2D5C"/>
          <w:spacing w:val="6"/>
          <w:w w:val="110"/>
        </w:rPr>
        <w:t>r</w:t>
      </w:r>
      <w:r>
        <w:rPr>
          <w:color w:val="1B2D5C"/>
          <w:spacing w:val="-8"/>
          <w:w w:val="106"/>
        </w:rPr>
        <w:t>y</w:t>
      </w:r>
      <w:r>
        <w:rPr>
          <w:color w:val="1B2D5C"/>
          <w:w w:val="75"/>
        </w:rPr>
        <w:t>,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3"/>
        </w:rPr>
        <w:t>a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spacing w:val="1"/>
          <w:w w:val="58"/>
        </w:rPr>
        <w:t>‘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spacing w:val="1"/>
          <w:w w:val="79"/>
        </w:rPr>
        <w:t>t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3"/>
          <w:w w:val="79"/>
        </w:rPr>
        <w:t>t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w w:val="105"/>
        </w:rPr>
        <w:t>d</w:t>
      </w:r>
      <w:r>
        <w:rPr>
          <w:rFonts w:ascii="Trebuchet MS" w:hAnsi="Trebuchet MS"/>
          <w:i/>
          <w:color w:val="1B2D5C"/>
          <w:w w:val="101"/>
        </w:rPr>
        <w:t>u</w:t>
      </w:r>
      <w:r>
        <w:rPr>
          <w:rFonts w:ascii="Trebuchet MS" w:hAnsi="Trebuchet MS"/>
          <w:i/>
          <w:color w:val="1B2D5C"/>
          <w:spacing w:val="1"/>
          <w:w w:val="116"/>
        </w:rPr>
        <w:t>c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4"/>
          <w:w w:val="96"/>
        </w:rPr>
        <w:t>r</w:t>
      </w:r>
      <w:r>
        <w:rPr>
          <w:rFonts w:ascii="Trebuchet MS" w:hAnsi="Trebuchet MS"/>
          <w:i/>
          <w:color w:val="1B2D5C"/>
          <w:spacing w:val="1"/>
          <w:w w:val="105"/>
        </w:rPr>
        <w:t>e</w:t>
      </w:r>
      <w:r>
        <w:rPr>
          <w:rFonts w:ascii="Trebuchet MS" w:hAnsi="Trebuchet MS"/>
          <w:i/>
          <w:color w:val="1B2D5C"/>
          <w:spacing w:val="2"/>
          <w:w w:val="116"/>
        </w:rPr>
        <w:t>s</w:t>
      </w:r>
      <w:r>
        <w:rPr>
          <w:rFonts w:ascii="Trebuchet MS" w:hAnsi="Trebuchet MS"/>
          <w:i/>
          <w:color w:val="1B2D5C"/>
          <w:w w:val="79"/>
        </w:rPr>
        <w:t>t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09"/>
        </w:rPr>
        <w:t>o</w:t>
      </w:r>
      <w:r>
        <w:rPr>
          <w:rFonts w:ascii="Trebuchet MS" w:hAnsi="Trebuchet MS"/>
          <w:i/>
          <w:color w:val="1B2D5C"/>
          <w:w w:val="76"/>
        </w:rPr>
        <w:t>f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w w:val="101"/>
        </w:rPr>
        <w:t>h</w:t>
      </w:r>
      <w:r>
        <w:rPr>
          <w:rFonts w:ascii="Trebuchet MS" w:hAnsi="Trebuchet MS"/>
          <w:i/>
          <w:color w:val="1B2D5C"/>
          <w:w w:val="105"/>
        </w:rPr>
        <w:t>e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2"/>
          <w:w w:val="96"/>
        </w:rPr>
        <w:t>w</w:t>
      </w:r>
      <w:r>
        <w:rPr>
          <w:rFonts w:ascii="Trebuchet MS" w:hAnsi="Trebuchet MS"/>
          <w:i/>
          <w:color w:val="1B2D5C"/>
          <w:w w:val="109"/>
        </w:rPr>
        <w:t>o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3"/>
          <w:w w:val="105"/>
        </w:rPr>
        <w:t>d</w:t>
      </w:r>
      <w:r>
        <w:rPr>
          <w:rFonts w:ascii="Trebuchet MS" w:hAnsi="Trebuchet MS"/>
          <w:i/>
          <w:color w:val="1B2D5C"/>
          <w:spacing w:val="-3"/>
          <w:w w:val="58"/>
        </w:rPr>
        <w:t>’</w:t>
      </w:r>
      <w:r>
        <w:rPr>
          <w:rFonts w:ascii="Trebuchet MS" w:hAnsi="Trebuchet MS"/>
          <w:i/>
          <w:color w:val="1B2D5C"/>
          <w:w w:val="61"/>
        </w:rPr>
        <w:t>.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1"/>
          <w:w w:val="80"/>
        </w:rPr>
        <w:t>(</w:t>
      </w:r>
      <w:r>
        <w:rPr>
          <w:color w:val="1B2D5C"/>
          <w:spacing w:val="1"/>
          <w:w w:val="105"/>
        </w:rPr>
        <w:t>Ho</w:t>
      </w:r>
      <w:r>
        <w:rPr>
          <w:color w:val="1B2D5C"/>
          <w:w w:val="105"/>
        </w:rPr>
        <w:t>l</w:t>
      </w:r>
      <w:r>
        <w:rPr>
          <w:color w:val="1B2D5C"/>
          <w:w w:val="105"/>
        </w:rPr>
        <w:t>li</w:t>
      </w:r>
      <w:r>
        <w:rPr>
          <w:color w:val="1B2D5C"/>
          <w:spacing w:val="1"/>
          <w:w w:val="106"/>
        </w:rPr>
        <w:t>d</w:t>
      </w:r>
      <w:r>
        <w:rPr>
          <w:color w:val="1B2D5C"/>
          <w:spacing w:val="-3"/>
          <w:w w:val="106"/>
        </w:rPr>
        <w:t>a</w:t>
      </w:r>
      <w:r>
        <w:rPr>
          <w:color w:val="1B2D5C"/>
          <w:w w:val="106"/>
        </w:rPr>
        <w:t>y</w:t>
      </w:r>
      <w:r>
        <w:rPr>
          <w:color w:val="1B2D5C"/>
          <w:spacing w:val="-9"/>
        </w:rPr>
        <w:t> </w:t>
      </w:r>
      <w:r>
        <w:rPr>
          <w:color w:val="1B2D5C"/>
          <w:spacing w:val="-13"/>
          <w:w w:val="112"/>
        </w:rPr>
        <w:t>1</w:t>
      </w:r>
      <w:r>
        <w:rPr>
          <w:color w:val="1B2D5C"/>
          <w:spacing w:val="-1"/>
          <w:w w:val="112"/>
        </w:rPr>
        <w:t>9</w:t>
      </w:r>
      <w:r>
        <w:rPr>
          <w:color w:val="1B2D5C"/>
          <w:w w:val="112"/>
        </w:rPr>
        <w:t>9</w:t>
      </w:r>
      <w:r>
        <w:rPr>
          <w:color w:val="1B2D5C"/>
          <w:spacing w:val="-3"/>
          <w:w w:val="112"/>
        </w:rPr>
        <w:t>4</w:t>
      </w:r>
      <w:r>
        <w:rPr>
          <w:color w:val="1B2D5C"/>
          <w:w w:val="65"/>
        </w:rPr>
        <w:t>: </w:t>
      </w:r>
      <w:r>
        <w:rPr>
          <w:color w:val="1B2D5C"/>
          <w:w w:val="105"/>
        </w:rPr>
        <w:t>12–13) Holliday argues convincingly that methodologies created in BANA contexts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do not readily transfer to TESEP contexts, and that there is a power differential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between the two, with TESEP becoming second class as it is forced to make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unsuitable adaptations. The widespread attempt to introduce the communicative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approach in TESEP contexts is one example of this. His discussion of ‘tissue-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rejection,’ where project innovations do not ‘take’ because of deep-seated cultural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contextual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differences,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familiar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scenario.</w:t>
      </w:r>
    </w:p>
    <w:p>
      <w:pPr>
        <w:spacing w:after="0" w:line="268" w:lineRule="auto"/>
        <w:sectPr>
          <w:type w:val="continuous"/>
          <w:pgSz w:w="8850" w:h="13210"/>
          <w:pgMar w:top="560" w:bottom="280" w:left="0" w:right="0"/>
        </w:sectPr>
      </w:pPr>
    </w:p>
    <w:p>
      <w:pPr>
        <w:pStyle w:val="BodyText"/>
        <w:spacing w:line="268" w:lineRule="auto" w:before="66"/>
        <w:ind w:left="850" w:right="1602"/>
      </w:pP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consultants’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background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BANA,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with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CLT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main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frame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reference,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clearly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gives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them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certain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cultural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perspective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teaching</w:t>
      </w:r>
    </w:p>
    <w:p>
      <w:pPr>
        <w:spacing w:line="271" w:lineRule="auto" w:before="0"/>
        <w:ind w:left="850" w:right="1651" w:firstLine="0"/>
        <w:jc w:val="left"/>
        <w:rPr>
          <w:rFonts w:ascii="Trebuchet MS" w:hAnsi="Trebuchet MS"/>
          <w:i/>
          <w:sz w:val="17"/>
        </w:rPr>
      </w:pPr>
      <w:r>
        <w:rPr>
          <w:color w:val="1B2D5C"/>
          <w:sz w:val="17"/>
        </w:rPr>
        <w:t>and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learning,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roles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teachers.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It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predisposes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them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towards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what</w:t>
      </w:r>
      <w:r>
        <w:rPr>
          <w:color w:val="1B2D5C"/>
          <w:spacing w:val="1"/>
          <w:sz w:val="17"/>
        </w:rPr>
        <w:t> </w:t>
      </w:r>
      <w:r>
        <w:rPr>
          <w:color w:val="1B2D5C"/>
          <w:spacing w:val="1"/>
          <w:w w:val="101"/>
          <w:sz w:val="17"/>
        </w:rPr>
        <w:t>H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5"/>
          <w:sz w:val="17"/>
        </w:rPr>
        <w:t>lli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-3"/>
          <w:w w:val="103"/>
          <w:sz w:val="17"/>
        </w:rPr>
        <w:t>a</w:t>
      </w:r>
      <w:r>
        <w:rPr>
          <w:color w:val="1B2D5C"/>
          <w:w w:val="106"/>
          <w:sz w:val="17"/>
        </w:rPr>
        <w:t>y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8"/>
          <w:w w:val="80"/>
          <w:sz w:val="17"/>
        </w:rPr>
        <w:t>(</w:t>
      </w:r>
      <w:r>
        <w:rPr>
          <w:color w:val="1B2D5C"/>
          <w:spacing w:val="-13"/>
          <w:w w:val="112"/>
          <w:sz w:val="17"/>
        </w:rPr>
        <w:t>1</w:t>
      </w:r>
      <w:r>
        <w:rPr>
          <w:color w:val="1B2D5C"/>
          <w:spacing w:val="-1"/>
          <w:w w:val="112"/>
          <w:sz w:val="17"/>
        </w:rPr>
        <w:t>9</w:t>
      </w:r>
      <w:r>
        <w:rPr>
          <w:color w:val="1B2D5C"/>
          <w:w w:val="112"/>
          <w:sz w:val="17"/>
        </w:rPr>
        <w:t>9</w:t>
      </w:r>
      <w:r>
        <w:rPr>
          <w:color w:val="1B2D5C"/>
          <w:spacing w:val="-3"/>
          <w:w w:val="112"/>
          <w:sz w:val="17"/>
        </w:rPr>
        <w:t>4</w:t>
      </w:r>
      <w:r>
        <w:rPr>
          <w:color w:val="1B2D5C"/>
          <w:w w:val="65"/>
          <w:sz w:val="17"/>
        </w:rPr>
        <w:t>: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4"/>
          <w:w w:val="112"/>
          <w:sz w:val="17"/>
        </w:rPr>
        <w:t>5</w:t>
      </w:r>
      <w:r>
        <w:rPr>
          <w:color w:val="1B2D5C"/>
          <w:spacing w:val="5"/>
          <w:w w:val="112"/>
          <w:sz w:val="17"/>
        </w:rPr>
        <w:t>3</w:t>
      </w:r>
      <w:r>
        <w:rPr>
          <w:color w:val="1B2D5C"/>
          <w:spacing w:val="2"/>
          <w:w w:val="91"/>
          <w:sz w:val="17"/>
        </w:rPr>
        <w:t>–</w:t>
      </w:r>
      <w:r>
        <w:rPr>
          <w:color w:val="1B2D5C"/>
          <w:spacing w:val="-1"/>
          <w:w w:val="112"/>
          <w:sz w:val="17"/>
        </w:rPr>
        <w:t>5</w:t>
      </w:r>
      <w:r>
        <w:rPr>
          <w:color w:val="1B2D5C"/>
          <w:spacing w:val="-3"/>
          <w:w w:val="112"/>
          <w:sz w:val="17"/>
        </w:rPr>
        <w:t>4</w:t>
      </w:r>
      <w:r>
        <w:rPr>
          <w:color w:val="1B2D5C"/>
          <w:w w:val="80"/>
          <w:sz w:val="17"/>
        </w:rPr>
        <w:t>)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3"/>
          <w:w w:val="118"/>
          <w:sz w:val="17"/>
        </w:rPr>
        <w:t>c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ll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w w:val="58"/>
          <w:sz w:val="17"/>
        </w:rPr>
        <w:t>‘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0"/>
          <w:sz w:val="17"/>
        </w:rPr>
        <w:t>ar</w:t>
      </w:r>
      <w:r>
        <w:rPr>
          <w:rFonts w:ascii="Trebuchet MS" w:hAnsi="Trebuchet MS"/>
          <w:i/>
          <w:color w:val="1B2D5C"/>
          <w:w w:val="97"/>
          <w:sz w:val="17"/>
        </w:rPr>
        <w:t>nin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92"/>
          <w:sz w:val="17"/>
        </w:rPr>
        <w:t>a</w:t>
      </w:r>
      <w:r>
        <w:rPr>
          <w:rFonts w:ascii="Trebuchet MS" w:hAnsi="Trebuchet MS"/>
          <w:i/>
          <w:color w:val="1B2D5C"/>
          <w:spacing w:val="3"/>
          <w:w w:val="92"/>
          <w:sz w:val="17"/>
        </w:rPr>
        <w:t>l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2"/>
          <w:sz w:val="17"/>
        </w:rPr>
        <w:t>t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w w:val="58"/>
          <w:sz w:val="17"/>
        </w:rPr>
        <w:t>‘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1"/>
          <w:sz w:val="17"/>
        </w:rPr>
        <w:t>m </w:t>
      </w:r>
      <w:r>
        <w:rPr>
          <w:rFonts w:ascii="Trebuchet MS" w:hAnsi="Trebuchet MS"/>
          <w:i/>
          <w:color w:val="1B2D5C"/>
          <w:sz w:val="17"/>
        </w:rPr>
        <w:t>interactional parameters within which classroom language learning can take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place’</w:t>
      </w:r>
      <w:r>
        <w:rPr>
          <w:color w:val="1B2D5C"/>
          <w:sz w:val="17"/>
        </w:rPr>
        <w:t>.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From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their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cultural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perspective,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‘learning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group’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is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best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way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to</w:t>
      </w:r>
      <w:r>
        <w:rPr>
          <w:color w:val="1B2D5C"/>
          <w:spacing w:val="1"/>
          <w:sz w:val="17"/>
        </w:rPr>
        <w:t> 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10"/>
          <w:sz w:val="17"/>
        </w:rPr>
        <w:t>c</w:t>
      </w:r>
      <w:r>
        <w:rPr>
          <w:color w:val="1B2D5C"/>
          <w:spacing w:val="1"/>
          <w:w w:val="110"/>
          <w:sz w:val="17"/>
        </w:rPr>
        <w:t>h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-3"/>
          <w:w w:val="109"/>
          <w:sz w:val="17"/>
        </w:rPr>
        <w:t>e</w:t>
      </w:r>
      <w:r>
        <w:rPr>
          <w:color w:val="1B2D5C"/>
          <w:spacing w:val="-3"/>
          <w:w w:val="108"/>
          <w:sz w:val="17"/>
        </w:rPr>
        <w:t>v</w:t>
      </w:r>
      <w:r>
        <w:rPr>
          <w:color w:val="1B2D5C"/>
          <w:w w:val="109"/>
          <w:sz w:val="17"/>
        </w:rPr>
        <w:t>e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99"/>
          <w:sz w:val="17"/>
        </w:rPr>
        <w:t>w</w:t>
      </w:r>
      <w:r>
        <w:rPr>
          <w:color w:val="1B2D5C"/>
          <w:spacing w:val="1"/>
          <w:w w:val="103"/>
          <w:sz w:val="17"/>
        </w:rPr>
        <w:t>h</w:t>
      </w:r>
      <w:r>
        <w:rPr>
          <w:color w:val="1B2D5C"/>
          <w:w w:val="103"/>
          <w:sz w:val="17"/>
        </w:rPr>
        <w:t>at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1"/>
          <w:w w:val="101"/>
          <w:sz w:val="17"/>
        </w:rPr>
        <w:t>H</w:t>
      </w:r>
      <w:r>
        <w:rPr>
          <w:color w:val="1B2D5C"/>
          <w:spacing w:val="1"/>
          <w:w w:val="110"/>
          <w:sz w:val="17"/>
        </w:rPr>
        <w:t>o</w:t>
      </w:r>
      <w:r>
        <w:rPr>
          <w:color w:val="1B2D5C"/>
          <w:w w:val="105"/>
          <w:sz w:val="17"/>
        </w:rPr>
        <w:t>lli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-3"/>
          <w:w w:val="103"/>
          <w:sz w:val="17"/>
        </w:rPr>
        <w:t>a</w:t>
      </w:r>
      <w:r>
        <w:rPr>
          <w:color w:val="1B2D5C"/>
          <w:w w:val="106"/>
          <w:sz w:val="17"/>
        </w:rPr>
        <w:t>y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3"/>
          <w:w w:val="118"/>
          <w:sz w:val="17"/>
        </w:rPr>
        <w:t>c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w w:val="105"/>
          <w:sz w:val="17"/>
        </w:rPr>
        <w:t>ll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58"/>
          <w:sz w:val="17"/>
        </w:rPr>
        <w:t>‘</w:t>
      </w:r>
      <w:r>
        <w:rPr>
          <w:rFonts w:ascii="Trebuchet MS" w:hAnsi="Trebuchet MS"/>
          <w:i/>
          <w:color w:val="1B2D5C"/>
          <w:w w:val="101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101"/>
          <w:sz w:val="17"/>
        </w:rPr>
        <w:t>r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4"/>
          <w:w w:val="85"/>
          <w:sz w:val="17"/>
        </w:rPr>
        <w:t>-</w:t>
      </w:r>
      <w:r>
        <w:rPr>
          <w:rFonts w:ascii="Trebuchet MS" w:hAnsi="Trebuchet MS"/>
          <w:i/>
          <w:color w:val="1B2D5C"/>
          <w:w w:val="103"/>
          <w:sz w:val="17"/>
        </w:rPr>
        <w:t>or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4"/>
          <w:sz w:val="17"/>
        </w:rPr>
        <w:t>en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5"/>
          <w:w w:val="97"/>
          <w:sz w:val="17"/>
        </w:rPr>
        <w:t>k</w:t>
      </w:r>
      <w:r>
        <w:rPr>
          <w:rFonts w:ascii="Trebuchet MS" w:hAnsi="Trebuchet MS"/>
          <w:i/>
          <w:color w:val="1B2D5C"/>
          <w:spacing w:val="3"/>
          <w:w w:val="85"/>
          <w:sz w:val="17"/>
        </w:rPr>
        <w:t>-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4"/>
          <w:sz w:val="17"/>
        </w:rPr>
        <w:t>nd</w:t>
      </w:r>
      <w:r>
        <w:rPr>
          <w:rFonts w:ascii="Trebuchet MS" w:hAnsi="Trebuchet MS"/>
          <w:i/>
          <w:color w:val="1B2D5C"/>
          <w:w w:val="108"/>
          <w:sz w:val="17"/>
        </w:rPr>
        <w:t>u</w:t>
      </w:r>
      <w:r>
        <w:rPr>
          <w:rFonts w:ascii="Trebuchet MS" w:hAnsi="Trebuchet MS"/>
          <w:i/>
          <w:color w:val="1B2D5C"/>
          <w:spacing w:val="1"/>
          <w:w w:val="108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2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61"/>
          <w:sz w:val="17"/>
        </w:rPr>
        <w:t>,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96"/>
          <w:sz w:val="17"/>
        </w:rPr>
        <w:t>ol</w:t>
      </w:r>
      <w:r>
        <w:rPr>
          <w:rFonts w:ascii="Trebuchet MS" w:hAnsi="Trebuchet MS"/>
          <w:i/>
          <w:color w:val="1B2D5C"/>
          <w:spacing w:val="-1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5"/>
          <w:sz w:val="17"/>
        </w:rPr>
        <w:t>b</w:t>
      </w:r>
      <w:r>
        <w:rPr>
          <w:rFonts w:ascii="Trebuchet MS" w:hAnsi="Trebuchet MS"/>
          <w:i/>
          <w:color w:val="1B2D5C"/>
          <w:w w:val="103"/>
          <w:sz w:val="17"/>
        </w:rPr>
        <w:t>or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1"/>
          <w:w w:val="101"/>
          <w:sz w:val="17"/>
        </w:rPr>
        <w:t>u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1"/>
          <w:w w:val="100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00"/>
          <w:sz w:val="17"/>
        </w:rPr>
        <w:t>c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85"/>
          <w:sz w:val="17"/>
        </w:rPr>
        <w:t>…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1"/>
          <w:w w:val="92"/>
          <w:sz w:val="17"/>
        </w:rPr>
        <w:t>t</w:t>
      </w:r>
      <w:r>
        <w:rPr>
          <w:rFonts w:ascii="Trebuchet MS" w:hAnsi="Trebuchet MS"/>
          <w:i/>
          <w:color w:val="1B2D5C"/>
          <w:w w:val="92"/>
          <w:sz w:val="17"/>
        </w:rPr>
        <w:t>h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7"/>
          <w:w w:val="101"/>
          <w:sz w:val="17"/>
        </w:rPr>
        <w:t>y</w:t>
      </w:r>
      <w:r>
        <w:rPr>
          <w:rFonts w:ascii="Trebuchet MS" w:hAnsi="Trebuchet MS"/>
          <w:i/>
          <w:color w:val="1B2D5C"/>
          <w:spacing w:val="-6"/>
          <w:w w:val="61"/>
          <w:sz w:val="17"/>
        </w:rPr>
        <w:t>.</w:t>
      </w:r>
      <w:r>
        <w:rPr>
          <w:rFonts w:ascii="Trebuchet MS" w:hAnsi="Trebuchet MS"/>
          <w:i/>
          <w:color w:val="1B2D5C"/>
          <w:w w:val="58"/>
          <w:sz w:val="17"/>
        </w:rPr>
        <w:t>’</w:t>
      </w:r>
    </w:p>
    <w:p>
      <w:pPr>
        <w:pStyle w:val="BodyText"/>
        <w:spacing w:line="268" w:lineRule="auto" w:before="168"/>
        <w:ind w:left="850" w:right="1551"/>
        <w:jc w:val="both"/>
      </w:pPr>
      <w:r>
        <w:rPr>
          <w:color w:val="1B2D5C"/>
          <w:w w:val="105"/>
        </w:rPr>
        <w:t>Whereas the BANA context tends to start from practice, and holds process in high</w:t>
      </w:r>
      <w:r>
        <w:rPr>
          <w:color w:val="1B2D5C"/>
          <w:spacing w:val="-54"/>
          <w:w w:val="105"/>
        </w:rPr>
        <w:t> </w:t>
      </w:r>
      <w:r>
        <w:rPr>
          <w:color w:val="1B2D5C"/>
          <w:w w:val="105"/>
        </w:rPr>
        <w:t>regard,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context,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theory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content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high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status.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danger,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then,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particularly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situations,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what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Maingay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(1997: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120)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called</w:t>
      </w:r>
    </w:p>
    <w:p>
      <w:pPr>
        <w:pStyle w:val="BodyText"/>
        <w:spacing w:line="266" w:lineRule="auto" w:before="1"/>
        <w:ind w:left="850" w:right="1475"/>
      </w:pPr>
      <w:r>
        <w:rPr>
          <w:color w:val="1B2D5C"/>
        </w:rPr>
        <w:t>‘</w:t>
      </w:r>
      <w:r>
        <w:rPr>
          <w:rFonts w:ascii="Trebuchet MS" w:hAnsi="Trebuchet MS"/>
          <w:i/>
          <w:color w:val="1B2D5C"/>
        </w:rPr>
        <w:t>a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lack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of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awareness</w:t>
      </w:r>
      <w:r>
        <w:rPr>
          <w:rFonts w:ascii="Trebuchet MS" w:hAnsi="Trebuchet MS"/>
          <w:i/>
          <w:color w:val="1B2D5C"/>
          <w:spacing w:val="2"/>
        </w:rPr>
        <w:t> </w:t>
      </w:r>
      <w:r>
        <w:rPr>
          <w:rFonts w:ascii="Trebuchet MS" w:hAnsi="Trebuchet MS"/>
          <w:i/>
          <w:color w:val="1B2D5C"/>
        </w:rPr>
        <w:t>of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underlying</w:t>
      </w:r>
      <w:r>
        <w:rPr>
          <w:rFonts w:ascii="Trebuchet MS" w:hAnsi="Trebuchet MS"/>
          <w:i/>
          <w:color w:val="1B2D5C"/>
          <w:spacing w:val="3"/>
        </w:rPr>
        <w:t> </w:t>
      </w:r>
      <w:r>
        <w:rPr>
          <w:rFonts w:ascii="Trebuchet MS" w:hAnsi="Trebuchet MS"/>
          <w:i/>
          <w:color w:val="1B2D5C"/>
        </w:rPr>
        <w:t>assumptions</w:t>
      </w:r>
      <w:r>
        <w:rPr>
          <w:color w:val="1B2D5C"/>
        </w:rPr>
        <w:t>’.</w:t>
      </w:r>
      <w:r>
        <w:rPr>
          <w:color w:val="1B2D5C"/>
          <w:spacing w:val="1"/>
        </w:rPr>
        <w:t> </w:t>
      </w:r>
      <w:r>
        <w:rPr>
          <w:color w:val="1B2D5C"/>
        </w:rPr>
        <w:t>For this</w:t>
      </w:r>
      <w:r>
        <w:rPr>
          <w:color w:val="1B2D5C"/>
          <w:spacing w:val="1"/>
        </w:rPr>
        <w:t> </w:t>
      </w:r>
      <w:r>
        <w:rPr>
          <w:color w:val="1B2D5C"/>
        </w:rPr>
        <w:t>reason,</w:t>
      </w:r>
      <w:r>
        <w:rPr>
          <w:color w:val="1B2D5C"/>
          <w:spacing w:val="1"/>
        </w:rPr>
        <w:t> </w:t>
      </w:r>
      <w:r>
        <w:rPr>
          <w:color w:val="1B2D5C"/>
        </w:rPr>
        <w:t>it</w:t>
      </w:r>
      <w:r>
        <w:rPr>
          <w:color w:val="1B2D5C"/>
          <w:spacing w:val="1"/>
        </w:rPr>
        <w:t> </w:t>
      </w:r>
      <w:r>
        <w:rPr>
          <w:color w:val="1B2D5C"/>
        </w:rPr>
        <w:t>has been</w:t>
      </w:r>
      <w:r>
        <w:rPr>
          <w:color w:val="1B2D5C"/>
          <w:spacing w:val="1"/>
        </w:rPr>
        <w:t> </w:t>
      </w:r>
      <w:r>
        <w:rPr>
          <w:color w:val="1B2D5C"/>
        </w:rPr>
        <w:t>our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intention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ITTP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create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sustained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conversation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collaboration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‘insiders’,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trainers,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‘outsiders’,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consultants.</w:t>
      </w:r>
    </w:p>
    <w:p>
      <w:pPr>
        <w:pStyle w:val="BodyText"/>
        <w:spacing w:line="268" w:lineRule="auto" w:before="4"/>
        <w:ind w:left="850" w:right="1611"/>
      </w:pPr>
      <w:r>
        <w:rPr>
          <w:color w:val="1B2D5C"/>
          <w:spacing w:val="1"/>
          <w:w w:val="72"/>
        </w:rPr>
        <w:t>I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10"/>
        </w:rPr>
        <w:t>o</w:t>
      </w:r>
      <w:r>
        <w:rPr>
          <w:color w:val="1B2D5C"/>
          <w:spacing w:val="1"/>
          <w:w w:val="103"/>
        </w:rPr>
        <w:t>u</w:t>
      </w:r>
      <w:r>
        <w:rPr>
          <w:color w:val="1B2D5C"/>
          <w:w w:val="110"/>
        </w:rPr>
        <w:t>r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b</w:t>
      </w:r>
      <w:r>
        <w:rPr>
          <w:color w:val="1B2D5C"/>
          <w:w w:val="109"/>
        </w:rPr>
        <w:t>e</w:t>
      </w:r>
      <w:r>
        <w:rPr>
          <w:color w:val="1B2D5C"/>
          <w:w w:val="105"/>
        </w:rPr>
        <w:t>li</w:t>
      </w:r>
      <w:r>
        <w:rPr>
          <w:color w:val="1B2D5C"/>
          <w:spacing w:val="-1"/>
          <w:w w:val="109"/>
        </w:rPr>
        <w:t>e</w:t>
      </w:r>
      <w:r>
        <w:rPr>
          <w:color w:val="1B2D5C"/>
          <w:w w:val="97"/>
        </w:rPr>
        <w:t>f</w:t>
      </w:r>
      <w:r>
        <w:rPr>
          <w:color w:val="1B2D5C"/>
          <w:spacing w:val="-9"/>
        </w:rPr>
        <w:t> </w:t>
      </w:r>
      <w:r>
        <w:rPr>
          <w:color w:val="1B2D5C"/>
          <w:w w:val="102"/>
        </w:rPr>
        <w:t>t</w:t>
      </w:r>
      <w:r>
        <w:rPr>
          <w:color w:val="1B2D5C"/>
          <w:spacing w:val="1"/>
          <w:w w:val="103"/>
        </w:rPr>
        <w:t>h</w:t>
      </w:r>
      <w:r>
        <w:rPr>
          <w:color w:val="1B2D5C"/>
          <w:w w:val="103"/>
        </w:rPr>
        <w:t>a</w:t>
      </w:r>
      <w:r>
        <w:rPr>
          <w:color w:val="1B2D5C"/>
          <w:w w:val="102"/>
        </w:rPr>
        <w:t>t</w:t>
      </w:r>
      <w:r>
        <w:rPr>
          <w:color w:val="1B2D5C"/>
          <w:spacing w:val="-9"/>
        </w:rPr>
        <w:t> </w:t>
      </w:r>
      <w:r>
        <w:rPr>
          <w:color w:val="1B2D5C"/>
          <w:w w:val="103"/>
        </w:rPr>
        <w:t>a</w:t>
      </w:r>
      <w:r>
        <w:rPr>
          <w:color w:val="1B2D5C"/>
          <w:spacing w:val="-9"/>
        </w:rPr>
        <w:t> </w:t>
      </w:r>
      <w:r>
        <w:rPr>
          <w:rFonts w:ascii="Trebuchet MS" w:hAnsi="Trebuchet MS"/>
          <w:i/>
          <w:color w:val="1B2D5C"/>
          <w:w w:val="58"/>
        </w:rPr>
        <w:t>‘</w:t>
      </w:r>
      <w:r>
        <w:rPr>
          <w:rFonts w:ascii="Trebuchet MS" w:hAnsi="Trebuchet MS"/>
          <w:i/>
          <w:color w:val="1B2D5C"/>
          <w:w w:val="73"/>
        </w:rPr>
        <w:t>l</w:t>
      </w:r>
      <w:r>
        <w:rPr>
          <w:rFonts w:ascii="Trebuchet MS" w:hAnsi="Trebuchet MS"/>
          <w:i/>
          <w:color w:val="1B2D5C"/>
          <w:spacing w:val="-1"/>
          <w:w w:val="105"/>
        </w:rPr>
        <w:t>e</w:t>
      </w:r>
      <w:r>
        <w:rPr>
          <w:rFonts w:ascii="Trebuchet MS" w:hAnsi="Trebuchet MS"/>
          <w:i/>
          <w:color w:val="1B2D5C"/>
          <w:w w:val="103"/>
        </w:rPr>
        <w:t>a</w:t>
      </w:r>
      <w:r>
        <w:rPr>
          <w:rFonts w:ascii="Trebuchet MS" w:hAnsi="Trebuchet MS"/>
          <w:i/>
          <w:color w:val="1B2D5C"/>
          <w:w w:val="96"/>
        </w:rPr>
        <w:t>r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w w:val="77"/>
        </w:rPr>
        <w:t>i</w:t>
      </w:r>
      <w:r>
        <w:rPr>
          <w:rFonts w:ascii="Trebuchet MS" w:hAnsi="Trebuchet MS"/>
          <w:i/>
          <w:color w:val="1B2D5C"/>
          <w:w w:val="103"/>
        </w:rPr>
        <w:t>n</w:t>
      </w:r>
      <w:r>
        <w:rPr>
          <w:rFonts w:ascii="Trebuchet MS" w:hAnsi="Trebuchet MS"/>
          <w:i/>
          <w:color w:val="1B2D5C"/>
          <w:w w:val="116"/>
        </w:rPr>
        <w:t>g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rFonts w:ascii="Trebuchet MS" w:hAnsi="Trebuchet MS"/>
          <w:i/>
          <w:color w:val="1B2D5C"/>
          <w:spacing w:val="-1"/>
          <w:w w:val="116"/>
        </w:rPr>
        <w:t>c</w:t>
      </w:r>
      <w:r>
        <w:rPr>
          <w:rFonts w:ascii="Trebuchet MS" w:hAnsi="Trebuchet MS"/>
          <w:i/>
          <w:color w:val="1B2D5C"/>
          <w:w w:val="106"/>
        </w:rPr>
        <w:t>o</w:t>
      </w:r>
      <w:r>
        <w:rPr>
          <w:rFonts w:ascii="Trebuchet MS" w:hAnsi="Trebuchet MS"/>
          <w:i/>
          <w:color w:val="1B2D5C"/>
          <w:spacing w:val="-2"/>
          <w:w w:val="106"/>
        </w:rPr>
        <w:t>n</w:t>
      </w:r>
      <w:r>
        <w:rPr>
          <w:rFonts w:ascii="Trebuchet MS" w:hAnsi="Trebuchet MS"/>
          <w:i/>
          <w:color w:val="1B2D5C"/>
          <w:spacing w:val="-2"/>
          <w:w w:val="102"/>
        </w:rPr>
        <w:t>v</w:t>
      </w:r>
      <w:r>
        <w:rPr>
          <w:rFonts w:ascii="Trebuchet MS" w:hAnsi="Trebuchet MS"/>
          <w:i/>
          <w:color w:val="1B2D5C"/>
          <w:w w:val="106"/>
        </w:rPr>
        <w:t>ers</w:t>
      </w:r>
      <w:r>
        <w:rPr>
          <w:rFonts w:ascii="Trebuchet MS" w:hAnsi="Trebuchet MS"/>
          <w:i/>
          <w:color w:val="1B2D5C"/>
          <w:spacing w:val="-1"/>
          <w:w w:val="103"/>
        </w:rPr>
        <w:t>a</w:t>
      </w:r>
      <w:r>
        <w:rPr>
          <w:rFonts w:ascii="Trebuchet MS" w:hAnsi="Trebuchet MS"/>
          <w:i/>
          <w:color w:val="1B2D5C"/>
          <w:spacing w:val="-1"/>
          <w:w w:val="79"/>
        </w:rPr>
        <w:t>t</w:t>
      </w:r>
      <w:r>
        <w:rPr>
          <w:rFonts w:ascii="Trebuchet MS" w:hAnsi="Trebuchet MS"/>
          <w:i/>
          <w:color w:val="1B2D5C"/>
          <w:spacing w:val="-1"/>
          <w:w w:val="77"/>
        </w:rPr>
        <w:t>i</w:t>
      </w:r>
      <w:r>
        <w:rPr>
          <w:rFonts w:ascii="Trebuchet MS" w:hAnsi="Trebuchet MS"/>
          <w:i/>
          <w:color w:val="1B2D5C"/>
          <w:w w:val="106"/>
        </w:rPr>
        <w:t>o</w:t>
      </w:r>
      <w:r>
        <w:rPr>
          <w:rFonts w:ascii="Trebuchet MS" w:hAnsi="Trebuchet MS"/>
          <w:i/>
          <w:color w:val="1B2D5C"/>
          <w:spacing w:val="-2"/>
          <w:w w:val="106"/>
        </w:rPr>
        <w:t>n</w:t>
      </w:r>
      <w:r>
        <w:rPr>
          <w:rFonts w:ascii="Trebuchet MS" w:hAnsi="Trebuchet MS"/>
          <w:i/>
          <w:color w:val="1B2D5C"/>
          <w:w w:val="58"/>
        </w:rPr>
        <w:t>’</w:t>
      </w:r>
      <w:r>
        <w:rPr>
          <w:rFonts w:ascii="Trebuchet MS" w:hAnsi="Trebuchet MS"/>
          <w:i/>
          <w:color w:val="1B2D5C"/>
          <w:spacing w:val="-7"/>
        </w:rPr>
        <w:t> </w:t>
      </w:r>
      <w:r>
        <w:rPr>
          <w:color w:val="1B2D5C"/>
          <w:spacing w:val="4"/>
          <w:w w:val="80"/>
        </w:rPr>
        <w:t>(</w:t>
      </w:r>
      <w:r>
        <w:rPr>
          <w:color w:val="1B2D5C"/>
          <w:spacing w:val="2"/>
          <w:w w:val="104"/>
        </w:rPr>
        <w:t>A</w:t>
      </w:r>
      <w:r>
        <w:rPr>
          <w:color w:val="1B2D5C"/>
          <w:spacing w:val="-3"/>
          <w:w w:val="110"/>
        </w:rPr>
        <w:t>r</w:t>
      </w:r>
      <w:r>
        <w:rPr>
          <w:color w:val="1B2D5C"/>
          <w:spacing w:val="1"/>
          <w:w w:val="108"/>
        </w:rPr>
        <w:t>g</w:t>
      </w:r>
      <w:r>
        <w:rPr>
          <w:color w:val="1B2D5C"/>
          <w:spacing w:val="1"/>
          <w:w w:val="106"/>
        </w:rPr>
        <w:t>y</w:t>
      </w:r>
      <w:r>
        <w:rPr>
          <w:color w:val="1B2D5C"/>
          <w:spacing w:val="1"/>
          <w:w w:val="110"/>
        </w:rPr>
        <w:t>r</w:t>
      </w:r>
      <w:r>
        <w:rPr>
          <w:color w:val="1B2D5C"/>
          <w:w w:val="105"/>
        </w:rPr>
        <w:t>i</w:t>
      </w:r>
      <w:r>
        <w:rPr>
          <w:color w:val="1B2D5C"/>
          <w:w w:val="108"/>
        </w:rPr>
        <w:t>s</w:t>
      </w:r>
      <w:r>
        <w:rPr>
          <w:color w:val="1B2D5C"/>
          <w:spacing w:val="-9"/>
        </w:rPr>
        <w:t> </w:t>
      </w:r>
      <w:r>
        <w:rPr>
          <w:color w:val="1B2D5C"/>
          <w:spacing w:val="-13"/>
          <w:w w:val="112"/>
        </w:rPr>
        <w:t>1</w:t>
      </w:r>
      <w:r>
        <w:rPr>
          <w:color w:val="1B2D5C"/>
          <w:spacing w:val="-1"/>
          <w:w w:val="112"/>
        </w:rPr>
        <w:t>9</w:t>
      </w:r>
      <w:r>
        <w:rPr>
          <w:color w:val="1B2D5C"/>
          <w:spacing w:val="-4"/>
          <w:w w:val="112"/>
        </w:rPr>
        <w:t>9</w:t>
      </w:r>
      <w:r>
        <w:rPr>
          <w:color w:val="1B2D5C"/>
          <w:spacing w:val="-1"/>
          <w:w w:val="112"/>
        </w:rPr>
        <w:t>2</w:t>
      </w:r>
      <w:r>
        <w:rPr>
          <w:color w:val="1B2D5C"/>
          <w:w w:val="65"/>
        </w:rPr>
        <w:t>:</w:t>
      </w:r>
      <w:r>
        <w:rPr>
          <w:color w:val="1B2D5C"/>
          <w:spacing w:val="-9"/>
        </w:rPr>
        <w:t> </w:t>
      </w:r>
      <w:r>
        <w:rPr>
          <w:color w:val="1B2D5C"/>
          <w:spacing w:val="-4"/>
          <w:w w:val="112"/>
        </w:rPr>
        <w:t>5</w:t>
      </w:r>
      <w:r>
        <w:rPr>
          <w:color w:val="1B2D5C"/>
          <w:spacing w:val="-5"/>
          <w:w w:val="112"/>
        </w:rPr>
        <w:t>3</w:t>
      </w:r>
      <w:r>
        <w:rPr>
          <w:color w:val="1B2D5C"/>
          <w:w w:val="80"/>
        </w:rPr>
        <w:t>)</w:t>
      </w:r>
      <w:r>
        <w:rPr>
          <w:color w:val="1B2D5C"/>
          <w:spacing w:val="-9"/>
        </w:rPr>
        <w:t> </w:t>
      </w:r>
      <w:r>
        <w:rPr>
          <w:color w:val="1B2D5C"/>
          <w:spacing w:val="1"/>
          <w:w w:val="108"/>
        </w:rPr>
        <w:t>b</w:t>
      </w:r>
      <w:r>
        <w:rPr>
          <w:color w:val="1B2D5C"/>
          <w:spacing w:val="-1"/>
          <w:w w:val="109"/>
        </w:rPr>
        <w:t>e</w:t>
      </w:r>
      <w:r>
        <w:rPr>
          <w:color w:val="1B2D5C"/>
          <w:spacing w:val="4"/>
          <w:w w:val="102"/>
        </w:rPr>
        <w:t>t</w:t>
      </w:r>
      <w:r>
        <w:rPr>
          <w:color w:val="1B2D5C"/>
          <w:spacing w:val="-2"/>
          <w:w w:val="99"/>
        </w:rPr>
        <w:t>w</w:t>
      </w:r>
      <w:r>
        <w:rPr>
          <w:color w:val="1B2D5C"/>
          <w:spacing w:val="1"/>
          <w:w w:val="109"/>
        </w:rPr>
        <w:t>e</w:t>
      </w:r>
      <w:r>
        <w:rPr>
          <w:color w:val="1B2D5C"/>
          <w:w w:val="109"/>
        </w:rPr>
        <w:t>e</w:t>
      </w:r>
      <w:r>
        <w:rPr>
          <w:color w:val="1B2D5C"/>
          <w:w w:val="103"/>
        </w:rPr>
        <w:t>n</w:t>
      </w:r>
      <w:r>
        <w:rPr>
          <w:color w:val="1B2D5C"/>
          <w:spacing w:val="-9"/>
        </w:rPr>
        <w:t> 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3"/>
        </w:rPr>
        <w:t>n</w:t>
      </w:r>
      <w:r>
        <w:rPr>
          <w:color w:val="1B2D5C"/>
          <w:w w:val="108"/>
        </w:rPr>
        <w:t>s</w:t>
      </w:r>
      <w:r>
        <w:rPr>
          <w:color w:val="1B2D5C"/>
          <w:w w:val="105"/>
        </w:rPr>
        <w:t>i</w:t>
      </w:r>
      <w:r>
        <w:rPr>
          <w:color w:val="1B2D5C"/>
          <w:spacing w:val="1"/>
          <w:w w:val="108"/>
        </w:rPr>
        <w:t>d</w:t>
      </w:r>
      <w:r>
        <w:rPr>
          <w:color w:val="1B2D5C"/>
          <w:w w:val="109"/>
        </w:rPr>
        <w:t>e</w:t>
      </w:r>
      <w:r>
        <w:rPr>
          <w:color w:val="1B2D5C"/>
          <w:spacing w:val="1"/>
          <w:w w:val="110"/>
        </w:rPr>
        <w:t>r</w:t>
      </w:r>
      <w:r>
        <w:rPr>
          <w:color w:val="1B2D5C"/>
          <w:w w:val="108"/>
        </w:rPr>
        <w:t>s </w:t>
      </w:r>
      <w:r>
        <w:rPr>
          <w:color w:val="1B2D5C"/>
          <w:w w:val="105"/>
        </w:rPr>
        <w:t>and outsiders can create a positive and fruitful atmosphere for a teacher training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or education model to support development. This insider-outsider dialogue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collaboration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lynchpin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our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overall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project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strategy.</w:t>
      </w:r>
    </w:p>
    <w:p>
      <w:pPr>
        <w:pStyle w:val="BodyText"/>
        <w:spacing w:line="268" w:lineRule="auto" w:before="168"/>
        <w:ind w:left="850" w:right="1602"/>
      </w:pPr>
      <w:r>
        <w:rPr>
          <w:color w:val="1B2D5C"/>
          <w:w w:val="105"/>
        </w:rPr>
        <w:t>With all this in mind, we have put some strategies into place in the ITTP project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try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avoid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imposition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3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set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methodological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assumptions,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deriving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from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specific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context,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totally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different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context.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now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outline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these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strategies.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Overall</w:t>
      </w:r>
    </w:p>
    <w:p>
      <w:pPr>
        <w:pStyle w:val="BodyText"/>
        <w:spacing w:line="268" w:lineRule="auto" w:before="71"/>
        <w:ind w:left="850" w:right="1609"/>
      </w:pPr>
      <w:r>
        <w:rPr>
          <w:color w:val="1B2D5C"/>
          <w:w w:val="105"/>
        </w:rPr>
        <w:t>We have had to work within the limitations of a classical cascade project, since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‘outsiders’,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consultants,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project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not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had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access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2"/>
          <w:w w:val="105"/>
        </w:rPr>
        <w:t> </w:t>
      </w:r>
      <w:r>
        <w:rPr>
          <w:color w:val="1B2D5C"/>
        </w:rPr>
        <w:t>participants</w:t>
      </w:r>
      <w:r>
        <w:rPr>
          <w:color w:val="1B2D5C"/>
          <w:spacing w:val="12"/>
        </w:rPr>
        <w:t> </w:t>
      </w:r>
      <w:r>
        <w:rPr>
          <w:color w:val="1B2D5C"/>
        </w:rPr>
        <w:t>within</w:t>
      </w:r>
      <w:r>
        <w:rPr>
          <w:color w:val="1B2D5C"/>
          <w:spacing w:val="12"/>
        </w:rPr>
        <w:t> </w:t>
      </w:r>
      <w:r>
        <w:rPr>
          <w:color w:val="1B2D5C"/>
        </w:rPr>
        <w:t>Iran</w:t>
      </w:r>
      <w:r>
        <w:rPr>
          <w:color w:val="1B2D5C"/>
          <w:spacing w:val="12"/>
        </w:rPr>
        <w:t> </w:t>
      </w:r>
      <w:r>
        <w:rPr>
          <w:color w:val="1B2D5C"/>
        </w:rPr>
        <w:t>itself.</w:t>
      </w:r>
      <w:r>
        <w:rPr>
          <w:color w:val="1B2D5C"/>
          <w:spacing w:val="12"/>
        </w:rPr>
        <w:t> </w:t>
      </w:r>
      <w:r>
        <w:rPr>
          <w:color w:val="1B2D5C"/>
        </w:rPr>
        <w:t>Within</w:t>
      </w:r>
      <w:r>
        <w:rPr>
          <w:color w:val="1B2D5C"/>
          <w:spacing w:val="13"/>
        </w:rPr>
        <w:t> </w:t>
      </w:r>
      <w:r>
        <w:rPr>
          <w:color w:val="1B2D5C"/>
        </w:rPr>
        <w:t>these</w:t>
      </w:r>
      <w:r>
        <w:rPr>
          <w:color w:val="1B2D5C"/>
          <w:spacing w:val="12"/>
        </w:rPr>
        <w:t> </w:t>
      </w:r>
      <w:r>
        <w:rPr>
          <w:color w:val="1B2D5C"/>
        </w:rPr>
        <w:t>limitations,</w:t>
      </w:r>
      <w:r>
        <w:rPr>
          <w:color w:val="1B2D5C"/>
          <w:spacing w:val="12"/>
        </w:rPr>
        <w:t> </w:t>
      </w:r>
      <w:r>
        <w:rPr>
          <w:color w:val="1B2D5C"/>
        </w:rPr>
        <w:t>we</w:t>
      </w:r>
      <w:r>
        <w:rPr>
          <w:color w:val="1B2D5C"/>
          <w:spacing w:val="12"/>
        </w:rPr>
        <w:t> </w:t>
      </w:r>
      <w:r>
        <w:rPr>
          <w:color w:val="1B2D5C"/>
        </w:rPr>
        <w:t>have</w:t>
      </w:r>
      <w:r>
        <w:rPr>
          <w:color w:val="1B2D5C"/>
          <w:spacing w:val="12"/>
        </w:rPr>
        <w:t> </w:t>
      </w:r>
      <w:r>
        <w:rPr>
          <w:color w:val="1B2D5C"/>
        </w:rPr>
        <w:t>tried</w:t>
      </w:r>
      <w:r>
        <w:rPr>
          <w:color w:val="1B2D5C"/>
          <w:spacing w:val="13"/>
        </w:rPr>
        <w:t> </w:t>
      </w:r>
      <w:r>
        <w:rPr>
          <w:color w:val="1B2D5C"/>
        </w:rPr>
        <w:t>to</w:t>
      </w:r>
      <w:r>
        <w:rPr>
          <w:color w:val="1B2D5C"/>
          <w:spacing w:val="12"/>
        </w:rPr>
        <w:t> </w:t>
      </w:r>
      <w:r>
        <w:rPr>
          <w:color w:val="1B2D5C"/>
        </w:rPr>
        <w:t>find</w:t>
      </w:r>
      <w:r>
        <w:rPr>
          <w:color w:val="1B2D5C"/>
          <w:spacing w:val="12"/>
        </w:rPr>
        <w:t> </w:t>
      </w:r>
      <w:r>
        <w:rPr>
          <w:color w:val="1B2D5C"/>
        </w:rPr>
        <w:t>ways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co-creating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project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outputs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much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possible.</w:t>
      </w:r>
    </w:p>
    <w:p>
      <w:pPr>
        <w:pStyle w:val="Heading8"/>
      </w:pPr>
      <w:r>
        <w:rPr>
          <w:color w:val="1B2D5C"/>
          <w:w w:val="95"/>
        </w:rPr>
        <w:t>Training</w:t>
      </w:r>
      <w:r>
        <w:rPr>
          <w:color w:val="1B2D5C"/>
          <w:spacing w:val="16"/>
          <w:w w:val="95"/>
        </w:rPr>
        <w:t> </w:t>
      </w:r>
      <w:r>
        <w:rPr>
          <w:color w:val="1B2D5C"/>
          <w:w w:val="95"/>
        </w:rPr>
        <w:t>and</w:t>
      </w:r>
      <w:r>
        <w:rPr>
          <w:color w:val="1B2D5C"/>
          <w:spacing w:val="17"/>
          <w:w w:val="95"/>
        </w:rPr>
        <w:t> </w:t>
      </w:r>
      <w:r>
        <w:rPr>
          <w:color w:val="1B2D5C"/>
          <w:w w:val="95"/>
        </w:rPr>
        <w:t>methodology</w:t>
      </w:r>
    </w:p>
    <w:p>
      <w:pPr>
        <w:pStyle w:val="ListParagraph"/>
        <w:numPr>
          <w:ilvl w:val="0"/>
          <w:numId w:val="15"/>
        </w:numPr>
        <w:tabs>
          <w:tab w:pos="1190" w:val="left" w:leader="none"/>
          <w:tab w:pos="1191" w:val="left" w:leader="none"/>
        </w:tabs>
        <w:spacing w:line="268" w:lineRule="auto" w:before="25" w:after="0"/>
        <w:ind w:left="1190" w:right="2011" w:hanging="341"/>
        <w:jc w:val="left"/>
        <w:rPr>
          <w:sz w:val="17"/>
        </w:rPr>
      </w:pPr>
      <w:r>
        <w:rPr>
          <w:color w:val="1B2D5C"/>
          <w:w w:val="105"/>
          <w:sz w:val="17"/>
        </w:rPr>
        <w:t>We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have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included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theory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MT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training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courses,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often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form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52"/>
          <w:w w:val="105"/>
          <w:sz w:val="17"/>
        </w:rPr>
        <w:t> </w:t>
      </w:r>
      <w:r>
        <w:rPr>
          <w:color w:val="1B2D5C"/>
          <w:w w:val="105"/>
          <w:sz w:val="17"/>
        </w:rPr>
        <w:t>short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pieces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input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or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readings.</w:t>
      </w:r>
    </w:p>
    <w:p>
      <w:pPr>
        <w:pStyle w:val="ListParagraph"/>
        <w:numPr>
          <w:ilvl w:val="0"/>
          <w:numId w:val="15"/>
        </w:numPr>
        <w:tabs>
          <w:tab w:pos="1191" w:val="left" w:leader="none"/>
        </w:tabs>
        <w:spacing w:line="268" w:lineRule="auto" w:before="85" w:after="0"/>
        <w:ind w:left="1190" w:right="1781" w:hanging="341"/>
        <w:jc w:val="left"/>
        <w:rPr>
          <w:sz w:val="17"/>
        </w:rPr>
      </w:pPr>
      <w:r>
        <w:rPr>
          <w:color w:val="1B2D5C"/>
          <w:w w:val="105"/>
          <w:sz w:val="17"/>
        </w:rPr>
        <w:t>We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have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included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sessions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that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attempt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to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raise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awareness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participants’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understandings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content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process.</w:t>
      </w:r>
    </w:p>
    <w:p>
      <w:pPr>
        <w:pStyle w:val="ListParagraph"/>
        <w:numPr>
          <w:ilvl w:val="0"/>
          <w:numId w:val="15"/>
        </w:numPr>
        <w:tabs>
          <w:tab w:pos="1191" w:val="left" w:leader="none"/>
        </w:tabs>
        <w:spacing w:line="268" w:lineRule="auto" w:before="86" w:after="0"/>
        <w:ind w:left="1190" w:right="1494" w:hanging="341"/>
        <w:jc w:val="left"/>
        <w:rPr>
          <w:sz w:val="17"/>
        </w:rPr>
      </w:pPr>
      <w:r>
        <w:rPr>
          <w:color w:val="1B2D5C"/>
          <w:w w:val="105"/>
          <w:sz w:val="17"/>
        </w:rPr>
        <w:t>We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have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included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daily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reflection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training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courses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as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way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observing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how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participants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are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processing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4"/>
          <w:w w:val="105"/>
          <w:sz w:val="17"/>
        </w:rPr>
        <w:t> </w:t>
      </w:r>
      <w:r>
        <w:rPr>
          <w:color w:val="1B2D5C"/>
          <w:w w:val="105"/>
          <w:sz w:val="17"/>
        </w:rPr>
        <w:t>methodology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they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are</w:t>
      </w:r>
      <w:r>
        <w:rPr>
          <w:color w:val="1B2D5C"/>
          <w:spacing w:val="-5"/>
          <w:w w:val="105"/>
          <w:sz w:val="17"/>
        </w:rPr>
        <w:t> </w:t>
      </w:r>
      <w:r>
        <w:rPr>
          <w:color w:val="1B2D5C"/>
          <w:w w:val="105"/>
          <w:sz w:val="17"/>
        </w:rPr>
        <w:t>experiencing.</w:t>
      </w:r>
    </w:p>
    <w:p>
      <w:pPr>
        <w:pStyle w:val="ListParagraph"/>
        <w:numPr>
          <w:ilvl w:val="0"/>
          <w:numId w:val="15"/>
        </w:numPr>
        <w:tabs>
          <w:tab w:pos="1191" w:val="left" w:leader="none"/>
        </w:tabs>
        <w:spacing w:line="268" w:lineRule="auto" w:before="85" w:after="0"/>
        <w:ind w:left="1190" w:right="1848" w:hanging="341"/>
        <w:jc w:val="both"/>
        <w:rPr>
          <w:sz w:val="17"/>
        </w:rPr>
      </w:pPr>
      <w:r>
        <w:rPr>
          <w:color w:val="1B2D5C"/>
          <w:w w:val="105"/>
          <w:sz w:val="17"/>
        </w:rPr>
        <w:t>Micro-training and preparation for micro-training makes up to 50 per cent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of training courses. This is another way of observing how participants are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processing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methodological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input.</w:t>
      </w:r>
    </w:p>
    <w:p>
      <w:pPr>
        <w:pStyle w:val="ListParagraph"/>
        <w:numPr>
          <w:ilvl w:val="0"/>
          <w:numId w:val="15"/>
        </w:numPr>
        <w:tabs>
          <w:tab w:pos="1191" w:val="left" w:leader="none"/>
        </w:tabs>
        <w:spacing w:line="268" w:lineRule="auto" w:before="85" w:after="0"/>
        <w:ind w:left="1190" w:right="1500" w:hanging="341"/>
        <w:jc w:val="left"/>
        <w:rPr>
          <w:sz w:val="17"/>
        </w:rPr>
      </w:pPr>
      <w:r>
        <w:rPr>
          <w:color w:val="1B2D5C"/>
          <w:w w:val="105"/>
          <w:sz w:val="17"/>
        </w:rPr>
        <w:t>From the very first level of the cascade, Iranian MTs have worked alongside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international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trainers.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This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has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enabled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better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transference,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as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trainers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have been able to communicate needs, interpret, and localise the ideas and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methodologies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international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trainers/consultants.</w:t>
      </w:r>
    </w:p>
    <w:p>
      <w:pPr>
        <w:spacing w:after="0" w:line="268" w:lineRule="auto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ListParagraph"/>
        <w:numPr>
          <w:ilvl w:val="0"/>
          <w:numId w:val="15"/>
        </w:numPr>
        <w:tabs>
          <w:tab w:pos="1758" w:val="left" w:leader="none"/>
        </w:tabs>
        <w:spacing w:line="268" w:lineRule="auto" w:before="66" w:after="0"/>
        <w:ind w:left="1757" w:right="1383" w:hanging="341"/>
        <w:jc w:val="left"/>
        <w:rPr>
          <w:sz w:val="17"/>
        </w:rPr>
      </w:pPr>
      <w:r>
        <w:rPr>
          <w:color w:val="1B2D5C"/>
          <w:w w:val="105"/>
          <w:sz w:val="17"/>
        </w:rPr>
        <w:t>Supervision has decreased over time, so that we are now at the point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where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MTs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are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charge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Master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Training</w:t>
      </w:r>
      <w:r>
        <w:rPr>
          <w:color w:val="1B2D5C"/>
          <w:spacing w:val="-14"/>
          <w:w w:val="105"/>
          <w:sz w:val="17"/>
        </w:rPr>
        <w:t> </w:t>
      </w:r>
      <w:r>
        <w:rPr>
          <w:color w:val="1B2D5C"/>
          <w:w w:val="105"/>
          <w:sz w:val="17"/>
        </w:rPr>
        <w:t>courses,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with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minimal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‘outside’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input.</w:t>
      </w:r>
    </w:p>
    <w:p>
      <w:pPr>
        <w:pStyle w:val="ListParagraph"/>
        <w:numPr>
          <w:ilvl w:val="0"/>
          <w:numId w:val="15"/>
        </w:numPr>
        <w:tabs>
          <w:tab w:pos="1757" w:val="left" w:leader="none"/>
          <w:tab w:pos="1758" w:val="left" w:leader="none"/>
        </w:tabs>
        <w:spacing w:line="268" w:lineRule="auto" w:before="85" w:after="0"/>
        <w:ind w:left="1757" w:right="1608" w:hanging="341"/>
        <w:jc w:val="left"/>
        <w:rPr>
          <w:sz w:val="17"/>
        </w:rPr>
      </w:pPr>
      <w:r>
        <w:rPr>
          <w:color w:val="1B2D5C"/>
          <w:w w:val="105"/>
          <w:sz w:val="17"/>
        </w:rPr>
        <w:t>Though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working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from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timetable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drawn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up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advance,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we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have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often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changed the timetable as we go through the courses, as both ‘sides’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perceive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emerging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needs.</w:t>
      </w:r>
    </w:p>
    <w:p>
      <w:pPr>
        <w:pStyle w:val="Heading8"/>
        <w:ind w:left="1417"/>
      </w:pPr>
      <w:r>
        <w:rPr>
          <w:color w:val="1B2D5C"/>
          <w:w w:val="95"/>
        </w:rPr>
        <w:t>Materials</w:t>
      </w:r>
      <w:r>
        <w:rPr>
          <w:color w:val="1B2D5C"/>
          <w:spacing w:val="23"/>
          <w:w w:val="95"/>
        </w:rPr>
        <w:t> </w:t>
      </w:r>
      <w:r>
        <w:rPr>
          <w:color w:val="1B2D5C"/>
          <w:w w:val="95"/>
        </w:rPr>
        <w:t>development</w:t>
      </w:r>
    </w:p>
    <w:p>
      <w:pPr>
        <w:pStyle w:val="BodyText"/>
        <w:tabs>
          <w:tab w:pos="1757" w:val="left" w:leader="none"/>
        </w:tabs>
        <w:spacing w:line="268" w:lineRule="auto" w:before="25"/>
        <w:ind w:left="1757" w:right="975" w:hanging="341"/>
      </w:pPr>
      <w:r>
        <w:rPr>
          <w:color w:val="1B2D5C"/>
          <w:w w:val="105"/>
        </w:rPr>
        <w:t>1.</w:t>
        <w:tab/>
        <w:t>Materials development was led by Iranian trainers/materials developers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supported by the international consultants. The resulting course is something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which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trainers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comfortable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delivering.</w:t>
      </w:r>
    </w:p>
    <w:p>
      <w:pPr>
        <w:pStyle w:val="Heading8"/>
        <w:spacing w:before="65"/>
        <w:ind w:left="1417"/>
      </w:pPr>
      <w:r>
        <w:rPr>
          <w:color w:val="1B2D5C"/>
        </w:rPr>
        <w:t>Assessment</w:t>
      </w:r>
    </w:p>
    <w:p>
      <w:pPr>
        <w:pStyle w:val="ListParagraph"/>
        <w:numPr>
          <w:ilvl w:val="0"/>
          <w:numId w:val="16"/>
        </w:numPr>
        <w:tabs>
          <w:tab w:pos="1757" w:val="left" w:leader="none"/>
          <w:tab w:pos="1758" w:val="left" w:leader="none"/>
        </w:tabs>
        <w:spacing w:line="268" w:lineRule="auto" w:before="25" w:after="0"/>
        <w:ind w:left="1757" w:right="1508" w:hanging="341"/>
        <w:jc w:val="left"/>
        <w:rPr>
          <w:sz w:val="17"/>
        </w:rPr>
      </w:pPr>
      <w:r>
        <w:rPr>
          <w:color w:val="1B2D5C"/>
          <w:w w:val="105"/>
          <w:sz w:val="17"/>
        </w:rPr>
        <w:t>Assessment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teacher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trainers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is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always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done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by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a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team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8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international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assessors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co-operatively.</w:t>
      </w:r>
    </w:p>
    <w:p>
      <w:pPr>
        <w:pStyle w:val="ListParagraph"/>
        <w:numPr>
          <w:ilvl w:val="0"/>
          <w:numId w:val="16"/>
        </w:numPr>
        <w:tabs>
          <w:tab w:pos="1758" w:val="left" w:leader="none"/>
        </w:tabs>
        <w:spacing w:line="268" w:lineRule="auto" w:before="85" w:after="0"/>
        <w:ind w:left="1757" w:right="1390" w:hanging="341"/>
        <w:jc w:val="left"/>
        <w:rPr>
          <w:sz w:val="17"/>
        </w:rPr>
      </w:pPr>
      <w:r>
        <w:rPr>
          <w:color w:val="1B2D5C"/>
          <w:w w:val="105"/>
          <w:sz w:val="17"/>
        </w:rPr>
        <w:t>Teacher trainers are assessed by practical examination and by feedback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sz w:val="17"/>
        </w:rPr>
        <w:t>from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MTs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who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have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trained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them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in-country.</w:t>
      </w:r>
    </w:p>
    <w:p>
      <w:pPr>
        <w:pStyle w:val="Heading8"/>
        <w:ind w:left="1417"/>
      </w:pPr>
      <w:r>
        <w:rPr>
          <w:color w:val="1B2D5C"/>
        </w:rPr>
        <w:t>Online</w:t>
      </w:r>
      <w:r>
        <w:rPr>
          <w:color w:val="1B2D5C"/>
          <w:spacing w:val="-9"/>
        </w:rPr>
        <w:t> </w:t>
      </w:r>
      <w:r>
        <w:rPr>
          <w:color w:val="1B2D5C"/>
        </w:rPr>
        <w:t>support</w:t>
      </w:r>
    </w:p>
    <w:p>
      <w:pPr>
        <w:pStyle w:val="ListParagraph"/>
        <w:numPr>
          <w:ilvl w:val="0"/>
          <w:numId w:val="17"/>
        </w:numPr>
        <w:tabs>
          <w:tab w:pos="1757" w:val="left" w:leader="none"/>
          <w:tab w:pos="1758" w:val="left" w:leader="none"/>
        </w:tabs>
        <w:spacing w:line="240" w:lineRule="auto" w:before="25" w:after="0"/>
        <w:ind w:left="1757" w:right="0" w:hanging="341"/>
        <w:jc w:val="left"/>
        <w:rPr>
          <w:sz w:val="17"/>
        </w:rPr>
      </w:pPr>
      <w:r>
        <w:rPr>
          <w:color w:val="1B2D5C"/>
          <w:w w:val="105"/>
          <w:sz w:val="17"/>
        </w:rPr>
        <w:t>MTs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facilitate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most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discussions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on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VLE.</w:t>
      </w:r>
    </w:p>
    <w:p>
      <w:pPr>
        <w:pStyle w:val="ListParagraph"/>
        <w:numPr>
          <w:ilvl w:val="0"/>
          <w:numId w:val="17"/>
        </w:numPr>
        <w:tabs>
          <w:tab w:pos="1758" w:val="left" w:leader="none"/>
        </w:tabs>
        <w:spacing w:line="268" w:lineRule="auto" w:before="110" w:after="0"/>
        <w:ind w:left="1757" w:right="1254" w:hanging="341"/>
        <w:jc w:val="left"/>
        <w:rPr>
          <w:sz w:val="17"/>
        </w:rPr>
      </w:pPr>
      <w:r>
        <w:rPr>
          <w:color w:val="1B2D5C"/>
          <w:w w:val="105"/>
          <w:sz w:val="17"/>
        </w:rPr>
        <w:t>The discussions are mainly about applying ideas, methods and techniques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within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specific,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individual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contexts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participants.</w:t>
      </w:r>
    </w:p>
    <w:p>
      <w:pPr>
        <w:pStyle w:val="Heading5"/>
        <w:spacing w:before="158"/>
      </w:pPr>
      <w:r>
        <w:rPr>
          <w:color w:val="1B2D5C"/>
        </w:rPr>
        <w:t>Reflection</w:t>
      </w:r>
    </w:p>
    <w:p>
      <w:pPr>
        <w:pStyle w:val="BodyText"/>
        <w:spacing w:line="268" w:lineRule="auto" w:before="71"/>
        <w:ind w:left="1417" w:right="906"/>
      </w:pPr>
      <w:r>
        <w:rPr>
          <w:color w:val="1B2D5C"/>
          <w:w w:val="105"/>
        </w:rPr>
        <w:t>ITTP, as a context-sensitive project, is revealing how successful a blended model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trainer and teacher development can be in the Iranian context. The project has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benefited from various features of the Applied Science Model, the Reflective Model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and the Modular Model. Moving from feeding to leading and showing to throwing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(McGrath,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1997)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one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major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highlights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model.</w:t>
      </w:r>
    </w:p>
    <w:p>
      <w:pPr>
        <w:pStyle w:val="BodyText"/>
        <w:spacing w:line="268" w:lineRule="auto" w:before="171"/>
        <w:ind w:left="1417" w:right="877"/>
      </w:pPr>
      <w:r>
        <w:rPr>
          <w:color w:val="1B2D5C"/>
          <w:w w:val="105"/>
        </w:rPr>
        <w:t>In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addition,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collaborative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role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insiders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outsiders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has</w:t>
      </w:r>
      <w:r>
        <w:rPr>
          <w:color w:val="1B2D5C"/>
          <w:spacing w:val="2"/>
          <w:w w:val="105"/>
        </w:rPr>
        <w:t> </w:t>
      </w:r>
      <w:r>
        <w:rPr>
          <w:color w:val="1B2D5C"/>
          <w:w w:val="105"/>
        </w:rPr>
        <w:t>significantly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affected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success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project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by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developing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3"/>
          <w:w w:val="105"/>
        </w:rPr>
        <w:t> </w:t>
      </w:r>
      <w:r>
        <w:rPr>
          <w:color w:val="1B2D5C"/>
          <w:w w:val="105"/>
        </w:rPr>
        <w:t>dialogic</w:t>
      </w:r>
      <w:r>
        <w:rPr>
          <w:color w:val="1B2D5C"/>
          <w:spacing w:val="4"/>
          <w:w w:val="105"/>
        </w:rPr>
        <w:t> </w:t>
      </w:r>
      <w:r>
        <w:rPr>
          <w:color w:val="1B2D5C"/>
          <w:w w:val="105"/>
        </w:rPr>
        <w:t>conversation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between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Master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Trainers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international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consultants.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VLE,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main platform for online communication among trainers and consultants, has been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shown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effective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mode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CPD.</w:t>
      </w:r>
    </w:p>
    <w:p>
      <w:pPr>
        <w:spacing w:line="268" w:lineRule="auto" w:before="171"/>
        <w:ind w:left="1417" w:right="962" w:firstLine="0"/>
        <w:jc w:val="left"/>
        <w:rPr>
          <w:sz w:val="17"/>
        </w:rPr>
      </w:pPr>
      <w:r>
        <w:rPr>
          <w:color w:val="1B2D5C"/>
          <w:w w:val="105"/>
          <w:sz w:val="17"/>
        </w:rPr>
        <w:t>Meanwhile, the focus on loop input throughout the whole project is a strength.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pacing w:val="-2"/>
          <w:w w:val="108"/>
          <w:sz w:val="17"/>
        </w:rPr>
        <w:t>L</w:t>
      </w:r>
      <w:r>
        <w:rPr>
          <w:color w:val="1B2D5C"/>
          <w:spacing w:val="1"/>
          <w:w w:val="110"/>
          <w:sz w:val="17"/>
        </w:rPr>
        <w:t>oo</w:t>
      </w:r>
      <w:r>
        <w:rPr>
          <w:color w:val="1B2D5C"/>
          <w:w w:val="108"/>
          <w:sz w:val="17"/>
        </w:rPr>
        <w:t>p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spacing w:val="1"/>
          <w:w w:val="108"/>
          <w:sz w:val="17"/>
        </w:rPr>
        <w:t>p</w:t>
      </w:r>
      <w:r>
        <w:rPr>
          <w:color w:val="1B2D5C"/>
          <w:spacing w:val="2"/>
          <w:w w:val="103"/>
          <w:sz w:val="17"/>
        </w:rPr>
        <w:t>u</w:t>
      </w:r>
      <w:r>
        <w:rPr>
          <w:color w:val="1B2D5C"/>
          <w:spacing w:val="2"/>
          <w:w w:val="102"/>
          <w:sz w:val="17"/>
        </w:rPr>
        <w:t>t</w:t>
      </w:r>
      <w:r>
        <w:rPr>
          <w:color w:val="1B2D5C"/>
          <w:w w:val="75"/>
          <w:sz w:val="17"/>
        </w:rPr>
        <w:t>,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18"/>
          <w:sz w:val="17"/>
        </w:rPr>
        <w:t>c</w:t>
      </w:r>
      <w:r>
        <w:rPr>
          <w:color w:val="1B2D5C"/>
          <w:w w:val="110"/>
          <w:sz w:val="17"/>
        </w:rPr>
        <w:t>o</w:t>
      </w:r>
      <w:r>
        <w:rPr>
          <w:color w:val="1B2D5C"/>
          <w:w w:val="105"/>
          <w:sz w:val="17"/>
        </w:rPr>
        <w:t>i</w:t>
      </w:r>
      <w:r>
        <w:rPr>
          <w:color w:val="1B2D5C"/>
          <w:spacing w:val="1"/>
          <w:w w:val="103"/>
          <w:sz w:val="17"/>
        </w:rPr>
        <w:t>n</w:t>
      </w:r>
      <w:r>
        <w:rPr>
          <w:color w:val="1B2D5C"/>
          <w:spacing w:val="1"/>
          <w:w w:val="109"/>
          <w:sz w:val="17"/>
        </w:rPr>
        <w:t>e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3"/>
          <w:w w:val="108"/>
          <w:sz w:val="17"/>
        </w:rPr>
        <w:t>b</w:t>
      </w:r>
      <w:r>
        <w:rPr>
          <w:color w:val="1B2D5C"/>
          <w:w w:val="106"/>
          <w:sz w:val="17"/>
        </w:rPr>
        <w:t>y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5"/>
          <w:w w:val="96"/>
          <w:sz w:val="17"/>
        </w:rPr>
        <w:t>W</w:t>
      </w:r>
      <w:r>
        <w:rPr>
          <w:color w:val="1B2D5C"/>
          <w:spacing w:val="1"/>
          <w:w w:val="110"/>
          <w:sz w:val="17"/>
        </w:rPr>
        <w:t>oo</w:t>
      </w:r>
      <w:r>
        <w:rPr>
          <w:color w:val="1B2D5C"/>
          <w:spacing w:val="1"/>
          <w:w w:val="108"/>
          <w:sz w:val="17"/>
        </w:rPr>
        <w:t>d</w:t>
      </w:r>
      <w:r>
        <w:rPr>
          <w:color w:val="1B2D5C"/>
          <w:spacing w:val="1"/>
          <w:w w:val="99"/>
          <w:sz w:val="17"/>
        </w:rPr>
        <w:t>w</w:t>
      </w:r>
      <w:r>
        <w:rPr>
          <w:color w:val="1B2D5C"/>
          <w:spacing w:val="1"/>
          <w:w w:val="103"/>
          <w:sz w:val="17"/>
        </w:rPr>
        <w:t>a</w:t>
      </w:r>
      <w:r>
        <w:rPr>
          <w:color w:val="1B2D5C"/>
          <w:spacing w:val="-3"/>
          <w:w w:val="110"/>
          <w:sz w:val="17"/>
        </w:rPr>
        <w:t>r</w:t>
      </w:r>
      <w:r>
        <w:rPr>
          <w:color w:val="1B2D5C"/>
          <w:w w:val="108"/>
          <w:sz w:val="17"/>
        </w:rPr>
        <w:t>d</w:t>
      </w:r>
      <w:r>
        <w:rPr>
          <w:color w:val="1B2D5C"/>
          <w:spacing w:val="-9"/>
          <w:sz w:val="17"/>
        </w:rPr>
        <w:t> </w:t>
      </w:r>
      <w:r>
        <w:rPr>
          <w:color w:val="1B2D5C"/>
          <w:spacing w:val="-8"/>
          <w:w w:val="80"/>
          <w:sz w:val="17"/>
        </w:rPr>
        <w:t>(</w:t>
      </w:r>
      <w:r>
        <w:rPr>
          <w:color w:val="1B2D5C"/>
          <w:spacing w:val="-13"/>
          <w:w w:val="112"/>
          <w:sz w:val="17"/>
        </w:rPr>
        <w:t>1</w:t>
      </w:r>
      <w:r>
        <w:rPr>
          <w:color w:val="1B2D5C"/>
          <w:spacing w:val="-1"/>
          <w:w w:val="112"/>
          <w:sz w:val="17"/>
        </w:rPr>
        <w:t>9</w:t>
      </w:r>
      <w:r>
        <w:rPr>
          <w:color w:val="1B2D5C"/>
          <w:w w:val="112"/>
          <w:sz w:val="17"/>
        </w:rPr>
        <w:t>8</w:t>
      </w:r>
      <w:r>
        <w:rPr>
          <w:color w:val="1B2D5C"/>
          <w:spacing w:val="-3"/>
          <w:w w:val="112"/>
          <w:sz w:val="17"/>
        </w:rPr>
        <w:t>6</w:t>
      </w:r>
      <w:r>
        <w:rPr>
          <w:color w:val="1B2D5C"/>
          <w:w w:val="80"/>
          <w:sz w:val="17"/>
        </w:rPr>
        <w:t>)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5"/>
          <w:sz w:val="17"/>
        </w:rPr>
        <w:t>i</w:t>
      </w:r>
      <w:r>
        <w:rPr>
          <w:color w:val="1B2D5C"/>
          <w:w w:val="108"/>
          <w:sz w:val="17"/>
        </w:rPr>
        <w:t>s</w:t>
      </w:r>
      <w:r>
        <w:rPr>
          <w:color w:val="1B2D5C"/>
          <w:spacing w:val="-9"/>
          <w:sz w:val="17"/>
        </w:rPr>
        <w:t> </w:t>
      </w:r>
      <w:r>
        <w:rPr>
          <w:color w:val="1B2D5C"/>
          <w:w w:val="103"/>
          <w:sz w:val="17"/>
        </w:rPr>
        <w:t>a</w:t>
      </w:r>
      <w:r>
        <w:rPr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pacing w:val="1"/>
          <w:w w:val="58"/>
          <w:sz w:val="17"/>
        </w:rPr>
        <w:t>‘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92"/>
          <w:sz w:val="17"/>
        </w:rPr>
        <w:t>fic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4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y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1"/>
          <w:w w:val="97"/>
          <w:sz w:val="17"/>
        </w:rPr>
        <w:t>x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w w:val="101"/>
          <w:sz w:val="17"/>
        </w:rPr>
        <w:t>er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4"/>
          <w:sz w:val="17"/>
        </w:rPr>
        <w:t>en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5"/>
          <w:sz w:val="17"/>
        </w:rPr>
        <w:t>cher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spacing w:val="1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spacing w:val="-1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-2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1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2"/>
          <w:w w:val="102"/>
          <w:sz w:val="17"/>
        </w:rPr>
        <w:t>v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1"/>
          <w:w w:val="77"/>
          <w:sz w:val="17"/>
        </w:rPr>
        <w:t>i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1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1"/>
          <w:sz w:val="17"/>
        </w:rPr>
        <w:t>m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1"/>
          <w:sz w:val="17"/>
        </w:rPr>
        <w:t>h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p</w:t>
      </w:r>
      <w:r>
        <w:rPr>
          <w:rFonts w:ascii="Trebuchet MS" w:hAnsi="Trebuchet MS"/>
          <w:i/>
          <w:color w:val="1B2D5C"/>
          <w:spacing w:val="-4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spacing w:val="1"/>
          <w:w w:val="105"/>
          <w:sz w:val="17"/>
        </w:rPr>
        <w:t>e</w:t>
      </w:r>
      <w:r>
        <w:rPr>
          <w:rFonts w:ascii="Trebuchet MS" w:hAnsi="Trebuchet MS"/>
          <w:i/>
          <w:color w:val="1B2D5C"/>
          <w:spacing w:val="2"/>
          <w:w w:val="116"/>
          <w:sz w:val="17"/>
        </w:rPr>
        <w:t>s</w:t>
      </w:r>
      <w:r>
        <w:rPr>
          <w:rFonts w:ascii="Trebuchet MS" w:hAnsi="Trebuchet MS"/>
          <w:i/>
          <w:color w:val="1B2D5C"/>
          <w:w w:val="116"/>
          <w:sz w:val="17"/>
        </w:rPr>
        <w:t>s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105"/>
          <w:sz w:val="17"/>
        </w:rPr>
        <w:t>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16"/>
          <w:sz w:val="17"/>
        </w:rPr>
        <w:t>c</w:t>
      </w:r>
      <w:r>
        <w:rPr>
          <w:rFonts w:ascii="Trebuchet MS" w:hAnsi="Trebuchet MS"/>
          <w:i/>
          <w:color w:val="1B2D5C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-3"/>
          <w:w w:val="79"/>
          <w:sz w:val="17"/>
        </w:rPr>
        <w:t>t</w:t>
      </w:r>
      <w:r>
        <w:rPr>
          <w:rFonts w:ascii="Trebuchet MS" w:hAnsi="Trebuchet MS"/>
          <w:i/>
          <w:color w:val="1B2D5C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9"/>
          <w:sz w:val="17"/>
        </w:rPr>
        <w:t>t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pacing w:val="-1"/>
          <w:w w:val="109"/>
          <w:sz w:val="17"/>
        </w:rPr>
        <w:t>o</w:t>
      </w:r>
      <w:r>
        <w:rPr>
          <w:rFonts w:ascii="Trebuchet MS" w:hAnsi="Trebuchet MS"/>
          <w:i/>
          <w:color w:val="1B2D5C"/>
          <w:w w:val="76"/>
          <w:sz w:val="17"/>
        </w:rPr>
        <w:t>f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w w:val="73"/>
          <w:sz w:val="17"/>
        </w:rPr>
        <w:t>l</w:t>
      </w:r>
      <w:r>
        <w:rPr>
          <w:rFonts w:ascii="Trebuchet MS" w:hAnsi="Trebuchet MS"/>
          <w:i/>
          <w:color w:val="1B2D5C"/>
          <w:spacing w:val="-1"/>
          <w:w w:val="105"/>
          <w:sz w:val="17"/>
        </w:rPr>
        <w:t>e</w:t>
      </w:r>
      <w:r>
        <w:rPr>
          <w:rFonts w:ascii="Trebuchet MS" w:hAnsi="Trebuchet MS"/>
          <w:i/>
          <w:color w:val="1B2D5C"/>
          <w:w w:val="103"/>
          <w:sz w:val="17"/>
        </w:rPr>
        <w:t>a</w:t>
      </w:r>
      <w:r>
        <w:rPr>
          <w:rFonts w:ascii="Trebuchet MS" w:hAnsi="Trebuchet MS"/>
          <w:i/>
          <w:color w:val="1B2D5C"/>
          <w:w w:val="96"/>
          <w:sz w:val="17"/>
        </w:rPr>
        <w:t>r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w w:val="77"/>
          <w:sz w:val="17"/>
        </w:rPr>
        <w:t>i</w:t>
      </w:r>
      <w:r>
        <w:rPr>
          <w:rFonts w:ascii="Trebuchet MS" w:hAnsi="Trebuchet MS"/>
          <w:i/>
          <w:color w:val="1B2D5C"/>
          <w:w w:val="103"/>
          <w:sz w:val="17"/>
        </w:rPr>
        <w:t>n</w:t>
      </w:r>
      <w:r>
        <w:rPr>
          <w:rFonts w:ascii="Trebuchet MS" w:hAnsi="Trebuchet MS"/>
          <w:i/>
          <w:color w:val="1B2D5C"/>
          <w:spacing w:val="1"/>
          <w:w w:val="116"/>
          <w:sz w:val="17"/>
        </w:rPr>
        <w:t>g</w:t>
      </w:r>
      <w:r>
        <w:rPr>
          <w:rFonts w:ascii="Trebuchet MS" w:hAnsi="Trebuchet MS"/>
          <w:i/>
          <w:color w:val="1B2D5C"/>
          <w:spacing w:val="-3"/>
          <w:w w:val="58"/>
          <w:sz w:val="17"/>
        </w:rPr>
        <w:t>’</w:t>
      </w:r>
      <w:r>
        <w:rPr>
          <w:color w:val="1B2D5C"/>
          <w:w w:val="75"/>
          <w:sz w:val="17"/>
        </w:rPr>
        <w:t>. </w:t>
      </w:r>
      <w:r>
        <w:rPr>
          <w:color w:val="1B2D5C"/>
          <w:w w:val="105"/>
          <w:sz w:val="17"/>
        </w:rPr>
        <w:t>(Woodward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2003: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301)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Through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successive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training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courses,</w:t>
      </w:r>
      <w:r>
        <w:rPr>
          <w:color w:val="1B2D5C"/>
          <w:spacing w:val="-9"/>
          <w:w w:val="105"/>
          <w:sz w:val="17"/>
        </w:rPr>
        <w:t> </w:t>
      </w:r>
      <w:r>
        <w:rPr>
          <w:color w:val="1B2D5C"/>
          <w:w w:val="105"/>
          <w:sz w:val="17"/>
        </w:rPr>
        <w:t>Iranian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trainers</w:t>
      </w:r>
      <w:r>
        <w:rPr>
          <w:color w:val="1B2D5C"/>
          <w:spacing w:val="-10"/>
          <w:w w:val="105"/>
          <w:sz w:val="17"/>
        </w:rPr>
        <w:t> </w:t>
      </w:r>
      <w:r>
        <w:rPr>
          <w:color w:val="1B2D5C"/>
          <w:w w:val="105"/>
          <w:sz w:val="17"/>
        </w:rPr>
        <w:t>have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become more aware of process and its relationship to content, and of the process</w:t>
      </w:r>
      <w:r>
        <w:rPr>
          <w:color w:val="1B2D5C"/>
          <w:spacing w:val="-53"/>
          <w:w w:val="105"/>
          <w:sz w:val="17"/>
        </w:rPr>
        <w:t> </w:t>
      </w:r>
      <w:r>
        <w:rPr>
          <w:color w:val="1B2D5C"/>
          <w:w w:val="105"/>
          <w:sz w:val="17"/>
        </w:rPr>
        <w:t>options involved in training sessions. This has also encouraged reflection on the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balance</w:t>
      </w:r>
      <w:r>
        <w:rPr>
          <w:color w:val="1B2D5C"/>
          <w:spacing w:val="-7"/>
          <w:w w:val="105"/>
          <w:sz w:val="17"/>
        </w:rPr>
        <w:t> </w:t>
      </w:r>
      <w:r>
        <w:rPr>
          <w:color w:val="1B2D5C"/>
          <w:w w:val="105"/>
          <w:sz w:val="17"/>
        </w:rPr>
        <w:t>between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content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and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process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among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teacher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trainers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at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all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levels</w:t>
      </w:r>
      <w:r>
        <w:rPr>
          <w:color w:val="1B2D5C"/>
          <w:spacing w:val="-6"/>
          <w:w w:val="105"/>
          <w:sz w:val="17"/>
        </w:rPr>
        <w:t> </w:t>
      </w:r>
      <w:r>
        <w:rPr>
          <w:color w:val="1B2D5C"/>
          <w:w w:val="105"/>
          <w:sz w:val="17"/>
        </w:rPr>
        <w:t>of</w:t>
      </w:r>
    </w:p>
    <w:p>
      <w:pPr>
        <w:pStyle w:val="BodyText"/>
        <w:spacing w:line="201" w:lineRule="exact"/>
        <w:ind w:left="1417"/>
      </w:pPr>
      <w:r>
        <w:rPr>
          <w:color w:val="1B2D5C"/>
          <w:w w:val="105"/>
        </w:rPr>
        <w:t>the cascade.</w:t>
      </w:r>
    </w:p>
    <w:p>
      <w:pPr>
        <w:spacing w:after="0" w:line="201" w:lineRule="exact"/>
        <w:sectPr>
          <w:pgSz w:w="8850" w:h="13210"/>
          <w:pgMar w:header="0" w:footer="410" w:top="740" w:bottom="600" w:left="0" w:right="0"/>
        </w:sectPr>
      </w:pPr>
    </w:p>
    <w:p>
      <w:pPr>
        <w:pStyle w:val="Heading5"/>
        <w:spacing w:before="81"/>
        <w:ind w:left="850"/>
      </w:pPr>
      <w:r>
        <w:rPr>
          <w:color w:val="1B2D5C"/>
        </w:rPr>
        <w:t>Conclusion</w:t>
      </w:r>
    </w:p>
    <w:p>
      <w:pPr>
        <w:pStyle w:val="BodyText"/>
        <w:spacing w:line="268" w:lineRule="auto" w:before="71"/>
        <w:ind w:left="850" w:right="1475"/>
      </w:pP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ITTP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project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still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progress,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we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already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seen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significant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successes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in the way that Master Trainers and teacher trainers are engaged and empowered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through the project. Twelve Master Trainers are running their own face-to-face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courses in-country. The number of courses being run varies, but on average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teacher trainers deliver courses to 30–50 teachers a year. The average length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course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five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days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(c.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30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hours),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but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some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run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longer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part-time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versions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suit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participants’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schedules.</w:t>
      </w:r>
    </w:p>
    <w:p>
      <w:pPr>
        <w:pStyle w:val="BodyText"/>
        <w:spacing w:line="268" w:lineRule="auto" w:before="172"/>
        <w:ind w:left="850" w:right="1475"/>
      </w:pPr>
      <w:r>
        <w:rPr>
          <w:color w:val="1B2D5C"/>
          <w:w w:val="105"/>
        </w:rPr>
        <w:t>MTs are also providing online CPD for groups of teacher trainers through the VLE.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At this time there are some 100 participants logged on to the VLE. Ninety-two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Iranian teacher trainers have passed the assessment process and are able to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deliver the teacher training course in Iran. Two Iranian Master Trainers from the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initial Master Training cohort of 12 are about to deliver the next 55-hour face-to-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face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Master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Training.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Capacity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building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happening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real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measurable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way.</w:t>
      </w:r>
    </w:p>
    <w:p>
      <w:pPr>
        <w:pStyle w:val="BodyText"/>
        <w:spacing w:line="268" w:lineRule="auto" w:before="171"/>
        <w:ind w:left="850" w:right="1641"/>
      </w:pPr>
      <w:r>
        <w:rPr>
          <w:color w:val="1B2D5C"/>
          <w:w w:val="105"/>
        </w:rPr>
        <w:t>We have been able to assess the impact of the training undertaken by MTs in-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country by the performance of teacher trainers at assessments. We can then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give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feedback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Master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Trainers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order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modify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training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on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ongoing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basis.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Impacts on teachers have not yet been meaningfully assessed, and clearly this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be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paramount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importance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final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assessment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success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ITTP.</w:t>
      </w:r>
    </w:p>
    <w:p>
      <w:pPr>
        <w:pStyle w:val="BodyText"/>
        <w:spacing w:line="268" w:lineRule="auto" w:before="1"/>
        <w:ind w:left="850" w:right="1024"/>
      </w:pPr>
      <w:r>
        <w:rPr>
          <w:color w:val="1B2D5C"/>
          <w:w w:val="105"/>
        </w:rPr>
        <w:t>As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final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users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project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teachers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target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students,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it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seems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necessary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design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quasi-experimental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or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correlational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project.</w:t>
      </w:r>
    </w:p>
    <w:p>
      <w:pPr>
        <w:pStyle w:val="BodyText"/>
        <w:spacing w:line="268" w:lineRule="auto" w:before="170"/>
        <w:ind w:left="850" w:right="1416"/>
      </w:pPr>
      <w:r>
        <w:rPr>
          <w:color w:val="1B2D5C"/>
          <w:w w:val="105"/>
        </w:rPr>
        <w:t>We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hope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there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are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number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strategies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outcomes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this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project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that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will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aid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sustainability.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Surely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most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important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achievement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so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far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is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development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of a large group of professionals who have become engaged in the project and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have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shown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willingness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contribute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their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home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context.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ind w:left="850"/>
      </w:pPr>
      <w:r>
        <w:rPr>
          <w:color w:val="1B2D5C"/>
        </w:rPr>
        <w:t>References</w:t>
      </w:r>
    </w:p>
    <w:p>
      <w:pPr>
        <w:spacing w:line="266" w:lineRule="auto" w:before="71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Aghagolzadeh,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F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Davari,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H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(2014)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Iranian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Critical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ELT: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Belated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but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Growing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Intellectual Shift in Iranian ELT Community. </w:t>
      </w:r>
      <w:r>
        <w:rPr>
          <w:rFonts w:ascii="Trebuchet MS"/>
          <w:i/>
          <w:color w:val="1B2D5C"/>
          <w:sz w:val="17"/>
        </w:rPr>
        <w:t>Journal for Critical Education Policy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w w:val="105"/>
          <w:sz w:val="17"/>
        </w:rPr>
        <w:t>Studies</w:t>
      </w:r>
      <w:r>
        <w:rPr>
          <w:rFonts w:ascii="Trebuchet MS"/>
          <w:i/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(JCEPS)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12/1.</w:t>
      </w:r>
    </w:p>
    <w:p>
      <w:pPr>
        <w:spacing w:before="172"/>
        <w:ind w:left="850" w:right="0" w:firstLine="0"/>
        <w:jc w:val="left"/>
        <w:rPr>
          <w:sz w:val="17"/>
        </w:rPr>
      </w:pPr>
      <w:r>
        <w:rPr>
          <w:color w:val="1B2D5C"/>
          <w:sz w:val="17"/>
        </w:rPr>
        <w:t>Argyris,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C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(1992)</w:t>
      </w:r>
      <w:r>
        <w:rPr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On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organizational</w:t>
      </w:r>
      <w:r>
        <w:rPr>
          <w:rFonts w:ascii="Trebuchet MS"/>
          <w:i/>
          <w:color w:val="1B2D5C"/>
          <w:spacing w:val="9"/>
          <w:sz w:val="17"/>
        </w:rPr>
        <w:t> </w:t>
      </w:r>
      <w:r>
        <w:rPr>
          <w:rFonts w:ascii="Trebuchet MS"/>
          <w:i/>
          <w:color w:val="1B2D5C"/>
          <w:sz w:val="17"/>
        </w:rPr>
        <w:t>Learning</w:t>
      </w:r>
      <w:r>
        <w:rPr>
          <w:color w:val="1B2D5C"/>
          <w:sz w:val="17"/>
        </w:rPr>
        <w:t>.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Cambridge,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MA: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Blackwell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Publishers.</w:t>
      </w:r>
    </w:p>
    <w:p>
      <w:pPr>
        <w:pStyle w:val="BodyText"/>
        <w:spacing w:before="10"/>
        <w:rPr>
          <w:sz w:val="15"/>
        </w:rPr>
      </w:pPr>
    </w:p>
    <w:p>
      <w:pPr>
        <w:spacing w:line="266" w:lineRule="auto" w:before="1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Akbari,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(2003)</w:t>
      </w:r>
      <w:r>
        <w:rPr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Silent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hegemony: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ELT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as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linguistic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imperialism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Iran</w:t>
      </w:r>
      <w:r>
        <w:rPr>
          <w:color w:val="1B2D5C"/>
          <w:sz w:val="17"/>
        </w:rPr>
        <w:t>.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Paper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presented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at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second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conference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issues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English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Teaching</w:t>
      </w:r>
      <w:r>
        <w:rPr>
          <w:color w:val="1B2D5C"/>
          <w:spacing w:val="12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13"/>
          <w:sz w:val="17"/>
        </w:rPr>
        <w:t> </w:t>
      </w:r>
      <w:r>
        <w:rPr>
          <w:color w:val="1B2D5C"/>
          <w:sz w:val="17"/>
        </w:rPr>
        <w:t>Iran.</w:t>
      </w:r>
    </w:p>
    <w:p>
      <w:pPr>
        <w:spacing w:line="266" w:lineRule="auto" w:before="171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Beeman,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WO (1986) </w:t>
      </w:r>
      <w:r>
        <w:rPr>
          <w:rFonts w:ascii="Trebuchet MS"/>
          <w:i/>
          <w:color w:val="1B2D5C"/>
          <w:sz w:val="17"/>
        </w:rPr>
        <w:t>Language,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Status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Power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Iran</w:t>
      </w:r>
      <w:r>
        <w:rPr>
          <w:color w:val="1B2D5C"/>
          <w:sz w:val="17"/>
        </w:rPr>
        <w:t>, Bloomington: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Indian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pStyle w:val="BodyText"/>
        <w:spacing w:line="266" w:lineRule="auto" w:before="172"/>
        <w:ind w:left="850" w:right="1024"/>
      </w:pPr>
      <w:r>
        <w:rPr>
          <w:color w:val="1B2D5C"/>
        </w:rPr>
        <w:t>Christodoulou,</w:t>
      </w:r>
      <w:r>
        <w:rPr>
          <w:color w:val="1B2D5C"/>
          <w:spacing w:val="8"/>
        </w:rPr>
        <w:t> </w:t>
      </w:r>
      <w:r>
        <w:rPr>
          <w:color w:val="1B2D5C"/>
        </w:rPr>
        <w:t>BI</w:t>
      </w:r>
      <w:r>
        <w:rPr>
          <w:color w:val="1B2D5C"/>
          <w:spacing w:val="8"/>
        </w:rPr>
        <w:t> </w:t>
      </w:r>
      <w:r>
        <w:rPr>
          <w:color w:val="1B2D5C"/>
        </w:rPr>
        <w:t>(2010)</w:t>
      </w:r>
      <w:r>
        <w:rPr>
          <w:color w:val="1B2D5C"/>
          <w:spacing w:val="8"/>
        </w:rPr>
        <w:t> </w:t>
      </w:r>
      <w:r>
        <w:rPr>
          <w:rFonts w:ascii="Trebuchet MS"/>
          <w:i/>
          <w:color w:val="1B2D5C"/>
        </w:rPr>
        <w:t>Teacher</w:t>
      </w:r>
      <w:r>
        <w:rPr>
          <w:rFonts w:ascii="Trebuchet MS"/>
          <w:i/>
          <w:color w:val="1B2D5C"/>
          <w:spacing w:val="11"/>
        </w:rPr>
        <w:t> </w:t>
      </w:r>
      <w:r>
        <w:rPr>
          <w:rFonts w:ascii="Trebuchet MS"/>
          <w:i/>
          <w:color w:val="1B2D5C"/>
        </w:rPr>
        <w:t>Self-Reflection</w:t>
      </w:r>
      <w:r>
        <w:rPr>
          <w:color w:val="1B2D5C"/>
        </w:rPr>
        <w:t>.</w:t>
      </w:r>
      <w:r>
        <w:rPr>
          <w:color w:val="1B2D5C"/>
          <w:spacing w:val="8"/>
        </w:rPr>
        <w:t> </w:t>
      </w:r>
      <w:r>
        <w:rPr>
          <w:color w:val="1B2D5C"/>
        </w:rPr>
        <w:t>An</w:t>
      </w:r>
      <w:r>
        <w:rPr>
          <w:color w:val="1B2D5C"/>
          <w:spacing w:val="8"/>
        </w:rPr>
        <w:t> </w:t>
      </w:r>
      <w:r>
        <w:rPr>
          <w:color w:val="1B2D5C"/>
        </w:rPr>
        <w:t>unpublished</w:t>
      </w:r>
      <w:r>
        <w:rPr>
          <w:color w:val="1B2D5C"/>
          <w:spacing w:val="9"/>
        </w:rPr>
        <w:t> </w:t>
      </w:r>
      <w:r>
        <w:rPr>
          <w:color w:val="1B2D5C"/>
        </w:rPr>
        <w:t>PhD</w:t>
      </w:r>
      <w:r>
        <w:rPr>
          <w:color w:val="1B2D5C"/>
          <w:spacing w:val="8"/>
        </w:rPr>
        <w:t> </w:t>
      </w:r>
      <w:r>
        <w:rPr>
          <w:color w:val="1B2D5C"/>
        </w:rPr>
        <w:t>Dissertation.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Masaryk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Czech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Republic.</w:t>
      </w:r>
    </w:p>
    <w:p>
      <w:pPr>
        <w:spacing w:line="266" w:lineRule="auto" w:before="172"/>
        <w:ind w:left="850" w:right="1475" w:firstLine="0"/>
        <w:jc w:val="left"/>
        <w:rPr>
          <w:sz w:val="17"/>
        </w:rPr>
      </w:pPr>
      <w:r>
        <w:rPr>
          <w:color w:val="1B2D5C"/>
          <w:w w:val="95"/>
          <w:sz w:val="17"/>
        </w:rPr>
        <w:t>Davari,</w:t>
      </w:r>
      <w:r>
        <w:rPr>
          <w:color w:val="1B2D5C"/>
          <w:spacing w:val="13"/>
          <w:w w:val="95"/>
          <w:sz w:val="17"/>
        </w:rPr>
        <w:t> </w:t>
      </w:r>
      <w:r>
        <w:rPr>
          <w:color w:val="1B2D5C"/>
          <w:w w:val="95"/>
          <w:sz w:val="17"/>
        </w:rPr>
        <w:t>H</w:t>
      </w:r>
      <w:r>
        <w:rPr>
          <w:color w:val="1B2D5C"/>
          <w:spacing w:val="14"/>
          <w:w w:val="95"/>
          <w:sz w:val="17"/>
        </w:rPr>
        <w:t> </w:t>
      </w:r>
      <w:r>
        <w:rPr>
          <w:color w:val="1B2D5C"/>
          <w:w w:val="95"/>
          <w:sz w:val="17"/>
        </w:rPr>
        <w:t>(2011)</w:t>
      </w:r>
      <w:r>
        <w:rPr>
          <w:color w:val="1B2D5C"/>
          <w:spacing w:val="13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Linguistic</w:t>
      </w:r>
      <w:r>
        <w:rPr>
          <w:rFonts w:ascii="Trebuchet MS"/>
          <w:i/>
          <w:color w:val="1B2D5C"/>
          <w:spacing w:val="1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Imperialism</w:t>
      </w:r>
      <w:r>
        <w:rPr>
          <w:rFonts w:ascii="Trebuchet MS"/>
          <w:i/>
          <w:color w:val="1B2D5C"/>
          <w:spacing w:val="15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or</w:t>
      </w:r>
      <w:r>
        <w:rPr>
          <w:rFonts w:ascii="Trebuchet MS"/>
          <w:i/>
          <w:color w:val="1B2D5C"/>
          <w:spacing w:val="1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Global</w:t>
      </w:r>
      <w:r>
        <w:rPr>
          <w:rFonts w:ascii="Trebuchet MS"/>
          <w:i/>
          <w:color w:val="1B2D5C"/>
          <w:spacing w:val="15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Understanding:</w:t>
      </w:r>
      <w:r>
        <w:rPr>
          <w:rFonts w:ascii="Trebuchet MS"/>
          <w:i/>
          <w:color w:val="1B2D5C"/>
          <w:spacing w:val="1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ELT</w:t>
      </w:r>
      <w:r>
        <w:rPr>
          <w:rFonts w:ascii="Trebuchet MS"/>
          <w:i/>
          <w:color w:val="1B2D5C"/>
          <w:spacing w:val="15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in</w:t>
      </w:r>
      <w:r>
        <w:rPr>
          <w:rFonts w:ascii="Trebuchet MS"/>
          <w:i/>
          <w:color w:val="1B2D5C"/>
          <w:spacing w:val="16"/>
          <w:w w:val="95"/>
          <w:sz w:val="17"/>
        </w:rPr>
        <w:t> </w:t>
      </w:r>
      <w:r>
        <w:rPr>
          <w:rFonts w:ascii="Trebuchet MS"/>
          <w:i/>
          <w:color w:val="1B2D5C"/>
          <w:w w:val="95"/>
          <w:sz w:val="17"/>
        </w:rPr>
        <w:t>Globalization</w:t>
      </w:r>
      <w:r>
        <w:rPr>
          <w:rFonts w:ascii="Trebuchet MS"/>
          <w:i/>
          <w:color w:val="1B2D5C"/>
          <w:spacing w:val="1"/>
          <w:w w:val="95"/>
          <w:sz w:val="17"/>
        </w:rPr>
        <w:t> </w:t>
      </w:r>
      <w:r>
        <w:rPr>
          <w:rFonts w:ascii="Trebuchet MS"/>
          <w:i/>
          <w:color w:val="1B2D5C"/>
          <w:sz w:val="17"/>
        </w:rPr>
        <w:t>from an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Iranian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Perspective</w:t>
      </w:r>
      <w:r>
        <w:rPr>
          <w:color w:val="1B2D5C"/>
          <w:sz w:val="17"/>
        </w:rPr>
        <w:t>.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Unpublished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MA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thesis,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PayamNour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University.</w:t>
      </w:r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343" w:top="720" w:bottom="600" w:left="0" w:right="0"/>
        </w:sectPr>
      </w:pPr>
    </w:p>
    <w:p>
      <w:pPr>
        <w:pStyle w:val="BodyText"/>
        <w:spacing w:line="268" w:lineRule="auto" w:before="66"/>
        <w:ind w:left="1417" w:right="1024"/>
      </w:pPr>
      <w:r>
        <w:rPr>
          <w:color w:val="1B2D5C"/>
        </w:rPr>
        <w:t>Farhady,</w:t>
      </w:r>
      <w:r>
        <w:rPr>
          <w:color w:val="1B2D5C"/>
          <w:spacing w:val="11"/>
        </w:rPr>
        <w:t> </w:t>
      </w:r>
      <w:r>
        <w:rPr>
          <w:color w:val="1B2D5C"/>
        </w:rPr>
        <w:t>H,</w:t>
      </w:r>
      <w:r>
        <w:rPr>
          <w:color w:val="1B2D5C"/>
          <w:spacing w:val="12"/>
        </w:rPr>
        <w:t> </w:t>
      </w:r>
      <w:r>
        <w:rPr>
          <w:color w:val="1B2D5C"/>
        </w:rPr>
        <w:t>Hezaveh,</w:t>
      </w:r>
      <w:r>
        <w:rPr>
          <w:color w:val="1B2D5C"/>
          <w:spacing w:val="11"/>
        </w:rPr>
        <w:t> </w:t>
      </w:r>
      <w:r>
        <w:rPr>
          <w:color w:val="1B2D5C"/>
        </w:rPr>
        <w:t>FS</w:t>
      </w:r>
      <w:r>
        <w:rPr>
          <w:color w:val="1B2D5C"/>
          <w:spacing w:val="12"/>
        </w:rPr>
        <w:t> </w:t>
      </w:r>
      <w:r>
        <w:rPr>
          <w:color w:val="1B2D5C"/>
        </w:rPr>
        <w:t>and</w:t>
      </w:r>
      <w:r>
        <w:rPr>
          <w:color w:val="1B2D5C"/>
          <w:spacing w:val="11"/>
        </w:rPr>
        <w:t> </w:t>
      </w:r>
      <w:r>
        <w:rPr>
          <w:color w:val="1B2D5C"/>
        </w:rPr>
        <w:t>Hedayati,</w:t>
      </w:r>
      <w:r>
        <w:rPr>
          <w:color w:val="1B2D5C"/>
          <w:spacing w:val="12"/>
        </w:rPr>
        <w:t> </w:t>
      </w:r>
      <w:r>
        <w:rPr>
          <w:color w:val="1B2D5C"/>
        </w:rPr>
        <w:t>H</w:t>
      </w:r>
      <w:r>
        <w:rPr>
          <w:color w:val="1B2D5C"/>
          <w:spacing w:val="11"/>
        </w:rPr>
        <w:t> </w:t>
      </w:r>
      <w:r>
        <w:rPr>
          <w:color w:val="1B2D5C"/>
        </w:rPr>
        <w:t>(2010)</w:t>
      </w:r>
      <w:r>
        <w:rPr>
          <w:color w:val="1B2D5C"/>
          <w:spacing w:val="12"/>
        </w:rPr>
        <w:t> </w:t>
      </w:r>
      <w:r>
        <w:rPr>
          <w:color w:val="1B2D5C"/>
        </w:rPr>
        <w:t>Reflections</w:t>
      </w:r>
      <w:r>
        <w:rPr>
          <w:color w:val="1B2D5C"/>
          <w:spacing w:val="11"/>
        </w:rPr>
        <w:t> </w:t>
      </w:r>
      <w:r>
        <w:rPr>
          <w:color w:val="1B2D5C"/>
        </w:rPr>
        <w:t>on</w:t>
      </w:r>
      <w:r>
        <w:rPr>
          <w:color w:val="1B2D5C"/>
          <w:spacing w:val="12"/>
        </w:rPr>
        <w:t> </w:t>
      </w:r>
      <w:r>
        <w:rPr>
          <w:color w:val="1B2D5C"/>
        </w:rPr>
        <w:t>Foreign</w:t>
      </w:r>
      <w:r>
        <w:rPr>
          <w:color w:val="1B2D5C"/>
          <w:spacing w:val="11"/>
        </w:rPr>
        <w:t> </w:t>
      </w:r>
      <w:r>
        <w:rPr>
          <w:color w:val="1B2D5C"/>
        </w:rPr>
        <w:t>Language</w:t>
      </w:r>
      <w:r>
        <w:rPr>
          <w:color w:val="1B2D5C"/>
          <w:spacing w:val="-50"/>
        </w:rPr>
        <w:t> </w:t>
      </w:r>
      <w:r>
        <w:rPr>
          <w:color w:val="1B2D5C"/>
          <w:w w:val="105"/>
        </w:rPr>
        <w:t>Education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Iran.</w:t>
      </w:r>
      <w:r>
        <w:rPr>
          <w:color w:val="1B2D5C"/>
          <w:spacing w:val="-13"/>
          <w:w w:val="105"/>
        </w:rPr>
        <w:t> </w:t>
      </w:r>
      <w:r>
        <w:rPr>
          <w:rFonts w:ascii="Trebuchet MS"/>
          <w:i/>
          <w:color w:val="1B2D5C"/>
          <w:w w:val="105"/>
        </w:rPr>
        <w:t>TESL-EJ</w:t>
      </w:r>
      <w:r>
        <w:rPr>
          <w:rFonts w:ascii="Trebuchet MS"/>
          <w:i/>
          <w:color w:val="1B2D5C"/>
          <w:spacing w:val="-10"/>
          <w:w w:val="105"/>
        </w:rPr>
        <w:t> </w:t>
      </w:r>
      <w:r>
        <w:rPr>
          <w:color w:val="1B2D5C"/>
          <w:w w:val="105"/>
        </w:rPr>
        <w:t>13/4.</w:t>
      </w:r>
    </w:p>
    <w:p>
      <w:pPr>
        <w:spacing w:line="400" w:lineRule="exact" w:before="17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Holliday, A (1994) </w:t>
      </w:r>
      <w:r>
        <w:rPr>
          <w:rFonts w:ascii="Trebuchet MS"/>
          <w:i/>
          <w:color w:val="1B2D5C"/>
          <w:sz w:val="17"/>
        </w:rPr>
        <w:t>Appropriate methodology and social context</w:t>
      </w:r>
      <w:r>
        <w:rPr>
          <w:color w:val="1B2D5C"/>
          <w:sz w:val="17"/>
        </w:rPr>
        <w:t>. Cambridge: CUP.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Hosseinikhah,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A,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Mehrmohammadi,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M,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Fardanesh,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H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Akbari,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R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(2014)</w:t>
      </w:r>
    </w:p>
    <w:p>
      <w:pPr>
        <w:pStyle w:val="BodyText"/>
        <w:spacing w:line="188" w:lineRule="exact"/>
        <w:ind w:left="1417"/>
        <w:rPr>
          <w:rFonts w:ascii="Trebuchet MS"/>
          <w:i/>
        </w:rPr>
      </w:pPr>
      <w:r>
        <w:rPr>
          <w:color w:val="1B2D5C"/>
        </w:rPr>
        <w:t>A</w:t>
      </w:r>
      <w:r>
        <w:rPr>
          <w:color w:val="1B2D5C"/>
          <w:spacing w:val="9"/>
        </w:rPr>
        <w:t> </w:t>
      </w:r>
      <w:r>
        <w:rPr>
          <w:color w:val="1B2D5C"/>
        </w:rPr>
        <w:t>Comparative</w:t>
      </w:r>
      <w:r>
        <w:rPr>
          <w:color w:val="1B2D5C"/>
          <w:spacing w:val="10"/>
        </w:rPr>
        <w:t> </w:t>
      </w:r>
      <w:r>
        <w:rPr>
          <w:color w:val="1B2D5C"/>
        </w:rPr>
        <w:t>Study</w:t>
      </w:r>
      <w:r>
        <w:rPr>
          <w:color w:val="1B2D5C"/>
          <w:spacing w:val="9"/>
        </w:rPr>
        <w:t> </w:t>
      </w:r>
      <w:r>
        <w:rPr>
          <w:color w:val="1B2D5C"/>
        </w:rPr>
        <w:t>of</w:t>
      </w:r>
      <w:r>
        <w:rPr>
          <w:color w:val="1B2D5C"/>
          <w:spacing w:val="10"/>
        </w:rPr>
        <w:t> </w:t>
      </w:r>
      <w:r>
        <w:rPr>
          <w:color w:val="1B2D5C"/>
        </w:rPr>
        <w:t>Iranian</w:t>
      </w:r>
      <w:r>
        <w:rPr>
          <w:color w:val="1B2D5C"/>
          <w:spacing w:val="10"/>
        </w:rPr>
        <w:t> </w:t>
      </w:r>
      <w:r>
        <w:rPr>
          <w:color w:val="1B2D5C"/>
        </w:rPr>
        <w:t>and</w:t>
      </w:r>
      <w:r>
        <w:rPr>
          <w:color w:val="1B2D5C"/>
          <w:spacing w:val="9"/>
        </w:rPr>
        <w:t> </w:t>
      </w:r>
      <w:r>
        <w:rPr>
          <w:color w:val="1B2D5C"/>
        </w:rPr>
        <w:t>Swedish</w:t>
      </w:r>
      <w:r>
        <w:rPr>
          <w:color w:val="1B2D5C"/>
          <w:spacing w:val="10"/>
        </w:rPr>
        <w:t> </w:t>
      </w:r>
      <w:r>
        <w:rPr>
          <w:color w:val="1B2D5C"/>
        </w:rPr>
        <w:t>English</w:t>
      </w:r>
      <w:r>
        <w:rPr>
          <w:color w:val="1B2D5C"/>
          <w:spacing w:val="10"/>
        </w:rPr>
        <w:t> </w:t>
      </w:r>
      <w:r>
        <w:rPr>
          <w:color w:val="1B2D5C"/>
        </w:rPr>
        <w:t>Curriculum.</w:t>
      </w:r>
      <w:r>
        <w:rPr>
          <w:color w:val="1B2D5C"/>
          <w:spacing w:val="9"/>
        </w:rPr>
        <w:t> </w:t>
      </w:r>
      <w:r>
        <w:rPr>
          <w:rFonts w:ascii="Trebuchet MS"/>
          <w:i/>
          <w:color w:val="1B2D5C"/>
        </w:rPr>
        <w:t>Journal</w:t>
      </w:r>
      <w:r>
        <w:rPr>
          <w:rFonts w:ascii="Trebuchet MS"/>
          <w:i/>
          <w:color w:val="1B2D5C"/>
          <w:spacing w:val="12"/>
        </w:rPr>
        <w:t> </w:t>
      </w:r>
      <w:r>
        <w:rPr>
          <w:rFonts w:ascii="Trebuchet MS"/>
          <w:i/>
          <w:color w:val="1B2D5C"/>
        </w:rPr>
        <w:t>of</w:t>
      </w:r>
    </w:p>
    <w:p>
      <w:pPr>
        <w:spacing w:before="23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Curriculum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Studies</w:t>
      </w:r>
      <w:r>
        <w:rPr>
          <w:rFonts w:ascii="Trebuchet MS" w:hAnsi="Trebuchet MS"/>
          <w:i/>
          <w:color w:val="1B2D5C"/>
          <w:spacing w:val="-4"/>
          <w:sz w:val="17"/>
        </w:rPr>
        <w:t> </w:t>
      </w:r>
      <w:r>
        <w:rPr>
          <w:color w:val="1B2D5C"/>
          <w:sz w:val="17"/>
        </w:rPr>
        <w:t>(JCS)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8/31: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7–46.</w:t>
      </w:r>
    </w:p>
    <w:p>
      <w:pPr>
        <w:pStyle w:val="BodyText"/>
        <w:spacing w:before="10"/>
        <w:rPr>
          <w:sz w:val="15"/>
        </w:rPr>
      </w:pPr>
    </w:p>
    <w:p>
      <w:pPr>
        <w:spacing w:line="268" w:lineRule="auto" w:before="1"/>
        <w:ind w:left="1417" w:right="1117" w:firstLine="0"/>
        <w:jc w:val="left"/>
        <w:rPr>
          <w:sz w:val="17"/>
        </w:rPr>
      </w:pPr>
      <w:r>
        <w:rPr>
          <w:color w:val="1B2D5C"/>
          <w:w w:val="105"/>
          <w:sz w:val="17"/>
        </w:rPr>
        <w:t>Kheirabadi, R and Alavi Moghaddam, SB (2014) New Horizons in Teaching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w w:val="105"/>
          <w:sz w:val="17"/>
        </w:rPr>
        <w:t>English in Iran: A Transition From Reading-Based Methods To Communicative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z w:val="17"/>
        </w:rPr>
        <w:t>Ones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By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English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For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Schools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Series.</w:t>
      </w:r>
      <w:r>
        <w:rPr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International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10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Applied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Linguistics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World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color w:val="1B2D5C"/>
          <w:sz w:val="17"/>
        </w:rPr>
        <w:t>(IJLLALW)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5/4: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225–232.</w:t>
      </w:r>
    </w:p>
    <w:p>
      <w:pPr>
        <w:spacing w:line="266" w:lineRule="auto" w:before="165"/>
        <w:ind w:left="1417" w:right="1602" w:firstLine="0"/>
        <w:jc w:val="left"/>
        <w:rPr>
          <w:sz w:val="17"/>
        </w:rPr>
      </w:pPr>
      <w:r>
        <w:rPr>
          <w:color w:val="1B2D5C"/>
          <w:sz w:val="17"/>
        </w:rPr>
        <w:t>Kumaravadivelu,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B</w:t>
      </w:r>
      <w:r>
        <w:rPr>
          <w:color w:val="1B2D5C"/>
          <w:spacing w:val="2"/>
          <w:sz w:val="17"/>
        </w:rPr>
        <w:t> </w:t>
      </w:r>
      <w:r>
        <w:rPr>
          <w:color w:val="1B2D5C"/>
          <w:sz w:val="17"/>
        </w:rPr>
        <w:t>(2012)</w:t>
      </w:r>
      <w:r>
        <w:rPr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teacher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5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global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society: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modular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model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knowing,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analyzing,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recognizing,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doing,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-8"/>
          <w:sz w:val="17"/>
        </w:rPr>
        <w:t> </w:t>
      </w:r>
      <w:r>
        <w:rPr>
          <w:rFonts w:ascii="Trebuchet MS"/>
          <w:i/>
          <w:color w:val="1B2D5C"/>
          <w:sz w:val="17"/>
        </w:rPr>
        <w:t>seeing</w:t>
      </w:r>
      <w:r>
        <w:rPr>
          <w:color w:val="1B2D5C"/>
          <w:sz w:val="17"/>
        </w:rPr>
        <w:t>.</w:t>
      </w:r>
    </w:p>
    <w:p>
      <w:pPr>
        <w:pStyle w:val="BodyText"/>
        <w:spacing w:line="204" w:lineRule="exact"/>
        <w:ind w:left="1417"/>
      </w:pPr>
      <w:r>
        <w:rPr>
          <w:color w:val="1B2D5C"/>
          <w:w w:val="105"/>
        </w:rPr>
        <w:t>London: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Routledge.</w:t>
      </w:r>
    </w:p>
    <w:p>
      <w:pPr>
        <w:pStyle w:val="BodyText"/>
        <w:spacing w:before="2"/>
        <w:rPr>
          <w:sz w:val="16"/>
        </w:rPr>
      </w:pPr>
    </w:p>
    <w:p>
      <w:pPr>
        <w:spacing w:line="266" w:lineRule="auto" w:before="0"/>
        <w:ind w:left="1417" w:right="1180" w:firstLine="0"/>
        <w:jc w:val="left"/>
        <w:rPr>
          <w:sz w:val="17"/>
        </w:rPr>
      </w:pPr>
      <w:r>
        <w:rPr>
          <w:color w:val="1B2D5C"/>
          <w:sz w:val="17"/>
        </w:rPr>
        <w:t>Maingay,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P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(1997)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‘Raising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Awareness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Awareness’,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McGrath,</w:t>
      </w:r>
      <w:r>
        <w:rPr>
          <w:color w:val="1B2D5C"/>
          <w:spacing w:val="4"/>
          <w:sz w:val="17"/>
        </w:rPr>
        <w:t> </w:t>
      </w:r>
      <w:r>
        <w:rPr>
          <w:color w:val="1B2D5C"/>
          <w:sz w:val="17"/>
        </w:rPr>
        <w:t>I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(ed)</w:t>
      </w:r>
      <w:r>
        <w:rPr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rFonts w:ascii="Trebuchet MS" w:hAnsi="Trebuchet MS"/>
          <w:i/>
          <w:color w:val="1B2D5C"/>
          <w:spacing w:val="-4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to train: Perspectives on the development of language teacher trainers</w:t>
      </w:r>
      <w:r>
        <w:rPr>
          <w:color w:val="1B2D5C"/>
          <w:sz w:val="17"/>
        </w:rPr>
        <w:t>. Hemel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Hempstead: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Prentice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Hall.</w:t>
      </w:r>
    </w:p>
    <w:p>
      <w:pPr>
        <w:spacing w:line="266" w:lineRule="auto" w:before="171"/>
        <w:ind w:left="1417" w:right="1024" w:firstLine="0"/>
        <w:jc w:val="left"/>
        <w:rPr>
          <w:sz w:val="17"/>
        </w:rPr>
      </w:pPr>
      <w:r>
        <w:rPr>
          <w:color w:val="1B2D5C"/>
          <w:sz w:val="17"/>
        </w:rPr>
        <w:t>McGrath,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I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(1997)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‘Feeding,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Leading,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Showing,</w:t>
      </w:r>
      <w:r>
        <w:rPr>
          <w:color w:val="1B2D5C"/>
          <w:spacing w:val="8"/>
          <w:sz w:val="17"/>
        </w:rPr>
        <w:t> </w:t>
      </w:r>
      <w:r>
        <w:rPr>
          <w:color w:val="1B2D5C"/>
          <w:sz w:val="17"/>
        </w:rPr>
        <w:t>Throwing: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Process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Choices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Teacher Training and Trainer Training’, in McGrath, I (ed) </w:t>
      </w:r>
      <w:r>
        <w:rPr>
          <w:rFonts w:ascii="Trebuchet MS" w:hAnsi="Trebuchet MS"/>
          <w:i/>
          <w:color w:val="1B2D5C"/>
          <w:sz w:val="17"/>
        </w:rPr>
        <w:t>Learning to train:</w:t>
      </w:r>
      <w:r>
        <w:rPr>
          <w:rFonts w:ascii="Trebuchet MS" w:hAnsi="Trebuchet MS"/>
          <w:i/>
          <w:color w:val="1B2D5C"/>
          <w:spacing w:val="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Perspectives</w:t>
      </w:r>
      <w:r>
        <w:rPr>
          <w:rFonts w:ascii="Trebuchet MS" w:hAnsi="Trebuchet MS"/>
          <w:i/>
          <w:color w:val="1B2D5C"/>
          <w:spacing w:val="4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on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the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development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of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teacher</w:t>
      </w:r>
      <w:r>
        <w:rPr>
          <w:rFonts w:ascii="Trebuchet MS" w:hAnsi="Trebuchet MS"/>
          <w:i/>
          <w:color w:val="1B2D5C"/>
          <w:spacing w:val="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trainers</w:t>
      </w:r>
      <w:r>
        <w:rPr>
          <w:color w:val="1B2D5C"/>
          <w:sz w:val="17"/>
        </w:rPr>
        <w:t>.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Hemel</w:t>
      </w:r>
      <w:r>
        <w:rPr>
          <w:color w:val="1B2D5C"/>
          <w:spacing w:val="3"/>
          <w:sz w:val="17"/>
        </w:rPr>
        <w:t> </w:t>
      </w:r>
      <w:r>
        <w:rPr>
          <w:color w:val="1B2D5C"/>
          <w:sz w:val="17"/>
        </w:rPr>
        <w:t>Hempstead:</w:t>
      </w:r>
      <w:r>
        <w:rPr>
          <w:color w:val="1B2D5C"/>
          <w:spacing w:val="-50"/>
          <w:sz w:val="17"/>
        </w:rPr>
        <w:t> </w:t>
      </w:r>
      <w:r>
        <w:rPr>
          <w:color w:val="1B2D5C"/>
          <w:sz w:val="17"/>
        </w:rPr>
        <w:t>Prentice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Hall.</w:t>
      </w:r>
    </w:p>
    <w:p>
      <w:pPr>
        <w:spacing w:line="266" w:lineRule="auto" w:before="174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Ministry</w:t>
      </w:r>
      <w:r>
        <w:rPr>
          <w:color w:val="1B2D5C"/>
          <w:spacing w:val="-2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Education</w:t>
      </w:r>
      <w:r>
        <w:rPr>
          <w:color w:val="1B2D5C"/>
          <w:spacing w:val="-1"/>
          <w:sz w:val="17"/>
        </w:rPr>
        <w:t> </w:t>
      </w:r>
      <w:r>
        <w:rPr>
          <w:color w:val="1B2D5C"/>
          <w:sz w:val="17"/>
        </w:rPr>
        <w:t>(2011)</w:t>
      </w:r>
      <w:r>
        <w:rPr>
          <w:color w:val="1B2D5C"/>
          <w:spacing w:val="-1"/>
          <w:sz w:val="17"/>
        </w:rPr>
        <w:t> </w:t>
      </w:r>
      <w:r>
        <w:rPr>
          <w:rFonts w:ascii="Trebuchet MS"/>
          <w:i/>
          <w:color w:val="1B2D5C"/>
          <w:sz w:val="17"/>
        </w:rPr>
        <w:t>Fundamental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Reform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Document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of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(FRDE)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the Islamic Republic of Iran</w:t>
      </w:r>
      <w:r>
        <w:rPr>
          <w:color w:val="1B2D5C"/>
          <w:sz w:val="17"/>
        </w:rPr>
        <w:t>. Tehran. Iran. Available online at: </w:t>
      </w:r>
      <w:hyperlink r:id="rId139">
        <w:r>
          <w:rPr>
            <w:color w:val="1B2D5C"/>
            <w:sz w:val="17"/>
          </w:rPr>
          <w:t>http://dca.razaviedu.ir/</w:t>
        </w:r>
      </w:hyperlink>
      <w:r>
        <w:rPr>
          <w:color w:val="1B2D5C"/>
          <w:spacing w:val="-51"/>
          <w:sz w:val="17"/>
        </w:rPr>
        <w:t> </w:t>
      </w:r>
      <w:r>
        <w:rPr>
          <w:color w:val="1B2D5C"/>
          <w:w w:val="105"/>
          <w:sz w:val="17"/>
        </w:rPr>
        <w:t>files/posts/24364.pdf</w:t>
      </w:r>
    </w:p>
    <w:p>
      <w:pPr>
        <w:spacing w:line="266" w:lineRule="auto" w:before="171"/>
        <w:ind w:left="1417" w:right="1024" w:firstLine="0"/>
        <w:jc w:val="left"/>
        <w:rPr>
          <w:sz w:val="17"/>
        </w:rPr>
      </w:pPr>
      <w:r>
        <w:rPr>
          <w:color w:val="1B2D5C"/>
          <w:w w:val="105"/>
          <w:sz w:val="17"/>
        </w:rPr>
        <w:t>Motallebzadeh, K (2012) ‘Can We Make Good EFL Teachers? A Reflection on the</w:t>
      </w:r>
      <w:r>
        <w:rPr>
          <w:color w:val="1B2D5C"/>
          <w:spacing w:val="1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Current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Teacher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Training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spacing w:val="-1"/>
          <w:w w:val="105"/>
          <w:sz w:val="17"/>
        </w:rPr>
        <w:t>Programmes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Iran’,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in</w:t>
      </w:r>
      <w:r>
        <w:rPr>
          <w:color w:val="1B2D5C"/>
          <w:spacing w:val="-13"/>
          <w:w w:val="105"/>
          <w:sz w:val="17"/>
        </w:rPr>
        <w:t> </w:t>
      </w:r>
      <w:r>
        <w:rPr>
          <w:color w:val="1B2D5C"/>
          <w:w w:val="105"/>
          <w:sz w:val="17"/>
        </w:rPr>
        <w:t>the</w:t>
      </w:r>
      <w:r>
        <w:rPr>
          <w:color w:val="1B2D5C"/>
          <w:spacing w:val="-12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1st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Conference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on</w:t>
      </w:r>
      <w:r>
        <w:rPr>
          <w:rFonts w:ascii="Trebuchet MS" w:hAnsi="Trebuchet MS"/>
          <w:i/>
          <w:color w:val="1B2D5C"/>
          <w:spacing w:val="-10"/>
          <w:w w:val="105"/>
          <w:sz w:val="17"/>
        </w:rPr>
        <w:t> </w:t>
      </w:r>
      <w:r>
        <w:rPr>
          <w:rFonts w:ascii="Trebuchet MS" w:hAnsi="Trebuchet MS"/>
          <w:i/>
          <w:color w:val="1B2D5C"/>
          <w:w w:val="105"/>
          <w:sz w:val="17"/>
        </w:rPr>
        <w:t>Language</w:t>
      </w:r>
      <w:r>
        <w:rPr>
          <w:rFonts w:ascii="Trebuchet MS" w:hAnsi="Trebuchet MS"/>
          <w:i/>
          <w:color w:val="1B2D5C"/>
          <w:spacing w:val="-51"/>
          <w:w w:val="105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Learning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Teaching: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</w:t>
      </w:r>
      <w:r>
        <w:rPr>
          <w:rFonts w:ascii="Trebuchet MS" w:hAnsi="Trebuchet MS"/>
          <w:i/>
          <w:color w:val="1B2D5C"/>
          <w:spacing w:val="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Interdisciplinary</w:t>
      </w:r>
      <w:r>
        <w:rPr>
          <w:rFonts w:ascii="Trebuchet MS" w:hAnsi="Trebuchet MS"/>
          <w:i/>
          <w:color w:val="1B2D5C"/>
          <w:spacing w:val="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Approach</w:t>
      </w:r>
      <w:r>
        <w:rPr>
          <w:color w:val="1B2D5C"/>
          <w:sz w:val="17"/>
        </w:rPr>
        <w:t>.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In-conference</w:t>
      </w:r>
      <w:r>
        <w:rPr>
          <w:color w:val="1B2D5C"/>
          <w:spacing w:val="7"/>
          <w:sz w:val="17"/>
        </w:rPr>
        <w:t> </w:t>
      </w:r>
      <w:r>
        <w:rPr>
          <w:color w:val="1B2D5C"/>
          <w:sz w:val="17"/>
        </w:rPr>
        <w:t>Proceeding.</w:t>
      </w:r>
    </w:p>
    <w:p>
      <w:pPr>
        <w:pStyle w:val="BodyText"/>
        <w:spacing w:before="172"/>
        <w:ind w:left="1417"/>
      </w:pPr>
      <w:r>
        <w:rPr>
          <w:color w:val="1B2D5C"/>
        </w:rPr>
        <w:t>Pishghadam,</w:t>
      </w:r>
      <w:r>
        <w:rPr>
          <w:color w:val="1B2D5C"/>
          <w:spacing w:val="2"/>
        </w:rPr>
        <w:t> </w:t>
      </w:r>
      <w:r>
        <w:rPr>
          <w:color w:val="1B2D5C"/>
        </w:rPr>
        <w:t>R</w:t>
      </w:r>
      <w:r>
        <w:rPr>
          <w:color w:val="1B2D5C"/>
          <w:spacing w:val="2"/>
        </w:rPr>
        <w:t> </w:t>
      </w:r>
      <w:r>
        <w:rPr>
          <w:color w:val="1B2D5C"/>
        </w:rPr>
        <w:t>and</w:t>
      </w:r>
      <w:r>
        <w:rPr>
          <w:color w:val="1B2D5C"/>
          <w:spacing w:val="3"/>
        </w:rPr>
        <w:t> </w:t>
      </w:r>
      <w:r>
        <w:rPr>
          <w:color w:val="1B2D5C"/>
        </w:rPr>
        <w:t>Naji,</w:t>
      </w:r>
      <w:r>
        <w:rPr>
          <w:color w:val="1B2D5C"/>
          <w:spacing w:val="2"/>
        </w:rPr>
        <w:t> </w:t>
      </w:r>
      <w:r>
        <w:rPr>
          <w:color w:val="1B2D5C"/>
        </w:rPr>
        <w:t>E</w:t>
      </w:r>
      <w:r>
        <w:rPr>
          <w:color w:val="1B2D5C"/>
          <w:spacing w:val="2"/>
        </w:rPr>
        <w:t> </w:t>
      </w:r>
      <w:r>
        <w:rPr>
          <w:color w:val="1B2D5C"/>
        </w:rPr>
        <w:t>(2011)</w:t>
      </w:r>
      <w:r>
        <w:rPr>
          <w:color w:val="1B2D5C"/>
          <w:spacing w:val="3"/>
        </w:rPr>
        <w:t> </w:t>
      </w:r>
      <w:r>
        <w:rPr>
          <w:color w:val="1B2D5C"/>
        </w:rPr>
        <w:t>Applied</w:t>
      </w:r>
      <w:r>
        <w:rPr>
          <w:color w:val="1B2D5C"/>
          <w:spacing w:val="2"/>
        </w:rPr>
        <w:t> </w:t>
      </w:r>
      <w:r>
        <w:rPr>
          <w:color w:val="1B2D5C"/>
        </w:rPr>
        <w:t>ELT</w:t>
      </w:r>
      <w:r>
        <w:rPr>
          <w:color w:val="1B2D5C"/>
          <w:spacing w:val="3"/>
        </w:rPr>
        <w:t> </w:t>
      </w:r>
      <w:r>
        <w:rPr>
          <w:color w:val="1B2D5C"/>
        </w:rPr>
        <w:t>as</w:t>
      </w:r>
      <w:r>
        <w:rPr>
          <w:color w:val="1B2D5C"/>
          <w:spacing w:val="2"/>
        </w:rPr>
        <w:t> </w:t>
      </w:r>
      <w:r>
        <w:rPr>
          <w:color w:val="1B2D5C"/>
        </w:rPr>
        <w:t>a</w:t>
      </w:r>
      <w:r>
        <w:rPr>
          <w:color w:val="1B2D5C"/>
          <w:spacing w:val="2"/>
        </w:rPr>
        <w:t> </w:t>
      </w:r>
      <w:r>
        <w:rPr>
          <w:color w:val="1B2D5C"/>
        </w:rPr>
        <w:t>panacea</w:t>
      </w:r>
      <w:r>
        <w:rPr>
          <w:color w:val="1B2D5C"/>
          <w:spacing w:val="3"/>
        </w:rPr>
        <w:t> </w:t>
      </w:r>
      <w:r>
        <w:rPr>
          <w:color w:val="1B2D5C"/>
        </w:rPr>
        <w:t>for</w:t>
      </w:r>
      <w:r>
        <w:rPr>
          <w:color w:val="1B2D5C"/>
          <w:spacing w:val="2"/>
        </w:rPr>
        <w:t> </w:t>
      </w:r>
      <w:r>
        <w:rPr>
          <w:color w:val="1B2D5C"/>
        </w:rPr>
        <w:t>linguistic</w:t>
      </w:r>
      <w:r>
        <w:rPr>
          <w:color w:val="1B2D5C"/>
          <w:spacing w:val="3"/>
        </w:rPr>
        <w:t> </w:t>
      </w:r>
      <w:r>
        <w:rPr>
          <w:color w:val="1B2D5C"/>
        </w:rPr>
        <w:t>imperialism.</w:t>
      </w:r>
    </w:p>
    <w:p>
      <w:pPr>
        <w:spacing w:before="24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Iranian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EFL</w:t>
      </w:r>
      <w:r>
        <w:rPr>
          <w:rFonts w:ascii="Trebuchet MS" w:hAnsi="Trebuchet MS"/>
          <w:i/>
          <w:color w:val="1B2D5C"/>
          <w:spacing w:val="-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-1"/>
          <w:sz w:val="17"/>
        </w:rPr>
        <w:t> </w:t>
      </w:r>
      <w:r>
        <w:rPr>
          <w:color w:val="1B2D5C"/>
          <w:sz w:val="17"/>
        </w:rPr>
        <w:t>8/1:</w:t>
      </w:r>
      <w:r>
        <w:rPr>
          <w:color w:val="1B2D5C"/>
          <w:spacing w:val="-4"/>
          <w:sz w:val="17"/>
        </w:rPr>
        <w:t> </w:t>
      </w:r>
      <w:r>
        <w:rPr>
          <w:color w:val="1B2D5C"/>
          <w:sz w:val="17"/>
        </w:rPr>
        <w:t>35–58.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1"/>
        <w:ind w:left="1417"/>
      </w:pPr>
      <w:r>
        <w:rPr>
          <w:color w:val="1B2D5C"/>
          <w:spacing w:val="-1"/>
          <w:w w:val="105"/>
        </w:rPr>
        <w:t>Pishghadam,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R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spacing w:val="-1"/>
          <w:w w:val="105"/>
        </w:rPr>
        <w:t>Zabihi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(2012)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Crossing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threshold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Iranian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TEFL.</w:t>
      </w:r>
    </w:p>
    <w:p>
      <w:pPr>
        <w:spacing w:before="24"/>
        <w:ind w:left="1417" w:right="0" w:firstLine="0"/>
        <w:jc w:val="left"/>
        <w:rPr>
          <w:sz w:val="17"/>
        </w:rPr>
      </w:pPr>
      <w:r>
        <w:rPr>
          <w:rFonts w:ascii="Trebuchet MS" w:hAnsi="Trebuchet MS"/>
          <w:i/>
          <w:color w:val="1B2D5C"/>
          <w:sz w:val="17"/>
        </w:rPr>
        <w:t>Applied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Research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in</w:t>
      </w:r>
      <w:r>
        <w:rPr>
          <w:rFonts w:ascii="Trebuchet MS" w:hAnsi="Trebuchet MS"/>
          <w:i/>
          <w:color w:val="1B2D5C"/>
          <w:spacing w:val="-6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English</w:t>
      </w:r>
      <w:r>
        <w:rPr>
          <w:rFonts w:ascii="Trebuchet MS" w:hAnsi="Trebuchet MS"/>
          <w:i/>
          <w:color w:val="1B2D5C"/>
          <w:spacing w:val="-7"/>
          <w:sz w:val="17"/>
        </w:rPr>
        <w:t> </w:t>
      </w:r>
      <w:r>
        <w:rPr>
          <w:color w:val="1B2D5C"/>
          <w:sz w:val="17"/>
        </w:rPr>
        <w:t>1/1: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57–71.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1"/>
        <w:ind w:left="1417" w:right="1476" w:firstLine="0"/>
        <w:jc w:val="left"/>
        <w:rPr>
          <w:sz w:val="17"/>
        </w:rPr>
      </w:pPr>
      <w:r>
        <w:rPr>
          <w:color w:val="1B2D5C"/>
          <w:sz w:val="17"/>
        </w:rPr>
        <w:t>Razmjoo,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SA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Riazi,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AM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(2006)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On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Teaching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Methodology</w:t>
      </w:r>
      <w:r>
        <w:rPr>
          <w:color w:val="1B2D5C"/>
          <w:spacing w:val="10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9"/>
          <w:sz w:val="17"/>
        </w:rPr>
        <w:t> </w:t>
      </w:r>
      <w:r>
        <w:rPr>
          <w:color w:val="1B2D5C"/>
          <w:sz w:val="17"/>
        </w:rPr>
        <w:t>Shiraz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EFL Institutes. </w:t>
      </w:r>
      <w:r>
        <w:rPr>
          <w:rFonts w:ascii="Trebuchet MS" w:hAnsi="Trebuchet MS"/>
          <w:i/>
          <w:color w:val="1B2D5C"/>
          <w:sz w:val="17"/>
        </w:rPr>
        <w:t>Journal Of Social Sciences and Humanities of Shiraz University</w:t>
      </w:r>
      <w:r>
        <w:rPr>
          <w:rFonts w:ascii="Trebuchet MS" w:hAnsi="Trebuchet MS"/>
          <w:i/>
          <w:color w:val="1B2D5C"/>
          <w:spacing w:val="-49"/>
          <w:sz w:val="17"/>
        </w:rPr>
        <w:t> </w:t>
      </w:r>
      <w:r>
        <w:rPr>
          <w:color w:val="1B2D5C"/>
          <w:sz w:val="17"/>
        </w:rPr>
        <w:t>23/1: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58–70.</w:t>
      </w:r>
    </w:p>
    <w:p>
      <w:pPr>
        <w:spacing w:line="268" w:lineRule="auto" w:before="174"/>
        <w:ind w:left="1417" w:right="917" w:firstLine="0"/>
        <w:jc w:val="left"/>
        <w:rPr>
          <w:sz w:val="17"/>
        </w:rPr>
      </w:pPr>
      <w:r>
        <w:rPr>
          <w:color w:val="1B2D5C"/>
          <w:sz w:val="17"/>
        </w:rPr>
        <w:t>Riazi,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(2005)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‘The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four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language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stages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the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history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Iran’,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in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Lin,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5"/>
          <w:sz w:val="17"/>
        </w:rPr>
        <w:t> </w:t>
      </w:r>
      <w:r>
        <w:rPr>
          <w:color w:val="1B2D5C"/>
          <w:sz w:val="17"/>
        </w:rPr>
        <w:t>Martin,</w:t>
      </w:r>
      <w:r>
        <w:rPr>
          <w:color w:val="1B2D5C"/>
          <w:spacing w:val="-51"/>
          <w:sz w:val="17"/>
        </w:rPr>
        <w:t> </w:t>
      </w:r>
      <w:r>
        <w:rPr>
          <w:color w:val="1B2D5C"/>
          <w:sz w:val="17"/>
        </w:rPr>
        <w:t>P</w:t>
      </w:r>
      <w:r>
        <w:rPr>
          <w:color w:val="1B2D5C"/>
          <w:spacing w:val="-11"/>
          <w:sz w:val="17"/>
        </w:rPr>
        <w:t> </w:t>
      </w:r>
      <w:r>
        <w:rPr>
          <w:color w:val="1B2D5C"/>
          <w:sz w:val="17"/>
        </w:rPr>
        <w:t>(eds)</w:t>
      </w:r>
      <w:r>
        <w:rPr>
          <w:color w:val="1B2D5C"/>
          <w:spacing w:val="-11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Decolonization,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Globalization: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Language-in-education</w:t>
      </w:r>
      <w:r>
        <w:rPr>
          <w:rFonts w:ascii="Trebuchet MS" w:hAnsi="Trebuchet MS"/>
          <w:i/>
          <w:color w:val="1B2D5C"/>
          <w:spacing w:val="-8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Policy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and</w:t>
      </w:r>
      <w:r>
        <w:rPr>
          <w:rFonts w:ascii="Trebuchet MS" w:hAnsi="Trebuchet MS"/>
          <w:i/>
          <w:color w:val="1B2D5C"/>
          <w:spacing w:val="-9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Practice</w:t>
      </w:r>
      <w:r>
        <w:rPr>
          <w:color w:val="1B2D5C"/>
          <w:sz w:val="17"/>
        </w:rPr>
        <w:t>.</w:t>
      </w:r>
    </w:p>
    <w:p>
      <w:pPr>
        <w:pStyle w:val="BodyText"/>
        <w:spacing w:line="203" w:lineRule="exact"/>
        <w:ind w:left="1417"/>
      </w:pPr>
      <w:r>
        <w:rPr>
          <w:color w:val="1B2D5C"/>
          <w:spacing w:val="-1"/>
          <w:w w:val="105"/>
        </w:rPr>
        <w:t>Clevendon: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Multilingual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Matters.</w:t>
      </w:r>
    </w:p>
    <w:p>
      <w:pPr>
        <w:pStyle w:val="BodyText"/>
        <w:spacing w:before="1"/>
        <w:rPr>
          <w:sz w:val="16"/>
        </w:rPr>
      </w:pPr>
    </w:p>
    <w:p>
      <w:pPr>
        <w:spacing w:line="266" w:lineRule="auto" w:before="0"/>
        <w:ind w:left="1417" w:right="899" w:firstLine="0"/>
        <w:jc w:val="left"/>
        <w:rPr>
          <w:sz w:val="17"/>
        </w:rPr>
      </w:pPr>
      <w:r>
        <w:rPr>
          <w:color w:val="1B2D5C"/>
          <w:sz w:val="17"/>
        </w:rPr>
        <w:t>Statistical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Center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of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Iran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(2014)</w:t>
      </w:r>
      <w:r>
        <w:rPr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Annual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Report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on</w:t>
      </w:r>
      <w:r>
        <w:rPr>
          <w:rFonts w:ascii="Trebuchet MS"/>
          <w:i/>
          <w:color w:val="1B2D5C"/>
          <w:spacing w:val="4"/>
          <w:sz w:val="17"/>
        </w:rPr>
        <w:t> </w:t>
      </w:r>
      <w:r>
        <w:rPr>
          <w:rFonts w:ascii="Trebuchet MS"/>
          <w:i/>
          <w:color w:val="1B2D5C"/>
          <w:sz w:val="17"/>
        </w:rPr>
        <w:t>Education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and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Research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Iran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2012.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color w:val="1B2D5C"/>
          <w:sz w:val="17"/>
        </w:rPr>
        <w:t>Available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online</w:t>
      </w:r>
      <w:r>
        <w:rPr>
          <w:color w:val="1B2D5C"/>
          <w:spacing w:val="-5"/>
          <w:sz w:val="17"/>
        </w:rPr>
        <w:t> </w:t>
      </w:r>
      <w:r>
        <w:rPr>
          <w:color w:val="1B2D5C"/>
          <w:sz w:val="17"/>
        </w:rPr>
        <w:t>at:</w:t>
      </w:r>
      <w:r>
        <w:rPr>
          <w:color w:val="1B2D5C"/>
          <w:spacing w:val="-5"/>
          <w:sz w:val="17"/>
        </w:rPr>
        <w:t> </w:t>
      </w:r>
      <w:hyperlink r:id="rId140">
        <w:r>
          <w:rPr>
            <w:color w:val="1B2D5C"/>
            <w:sz w:val="17"/>
          </w:rPr>
          <w:t>www.amar.org.ir/Default.aspx?tabid=99</w:t>
        </w:r>
      </w:hyperlink>
    </w:p>
    <w:p>
      <w:pPr>
        <w:spacing w:after="0" w:line="266" w:lineRule="auto"/>
        <w:jc w:val="left"/>
        <w:rPr>
          <w:sz w:val="17"/>
        </w:rPr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line="268" w:lineRule="auto" w:before="66"/>
        <w:ind w:left="850" w:right="1475"/>
      </w:pPr>
      <w:r>
        <w:rPr>
          <w:color w:val="1B2D5C"/>
          <w:w w:val="105"/>
        </w:rPr>
        <w:t>Swan,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J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(1993)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Metaphor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action: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the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observation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schedule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reflective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approach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to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teacher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education.</w:t>
      </w:r>
      <w:r>
        <w:rPr>
          <w:color w:val="1B2D5C"/>
          <w:spacing w:val="-13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ELT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rFonts w:ascii="Trebuchet MS" w:hAnsi="Trebuchet MS"/>
          <w:i/>
          <w:color w:val="1B2D5C"/>
          <w:w w:val="105"/>
        </w:rPr>
        <w:t>Journal</w:t>
      </w:r>
      <w:r>
        <w:rPr>
          <w:rFonts w:ascii="Trebuchet MS" w:hAnsi="Trebuchet MS"/>
          <w:i/>
          <w:color w:val="1B2D5C"/>
          <w:spacing w:val="-11"/>
          <w:w w:val="105"/>
        </w:rPr>
        <w:t> </w:t>
      </w:r>
      <w:r>
        <w:rPr>
          <w:color w:val="1B2D5C"/>
          <w:w w:val="105"/>
        </w:rPr>
        <w:t>47/3: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242–249.</w:t>
      </w:r>
    </w:p>
    <w:p>
      <w:pPr>
        <w:pStyle w:val="BodyText"/>
        <w:spacing w:line="268" w:lineRule="auto" w:before="167"/>
        <w:ind w:left="850" w:right="1475"/>
      </w:pPr>
      <w:r>
        <w:rPr>
          <w:color w:val="1B2D5C"/>
          <w:w w:val="105"/>
        </w:rPr>
        <w:t>Talebinezhad,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SadeghiBeniss,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AR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(2005)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Non-academic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L2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users: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</w:t>
      </w:r>
      <w:r>
        <w:rPr>
          <w:color w:val="1B2D5C"/>
          <w:spacing w:val="-53"/>
          <w:w w:val="105"/>
        </w:rPr>
        <w:t> </w:t>
      </w:r>
      <w:r>
        <w:rPr>
          <w:color w:val="1B2D5C"/>
        </w:rPr>
        <w:t>neglected</w:t>
      </w:r>
      <w:r>
        <w:rPr>
          <w:color w:val="1B2D5C"/>
          <w:spacing w:val="-3"/>
        </w:rPr>
        <w:t> </w:t>
      </w:r>
      <w:r>
        <w:rPr>
          <w:color w:val="1B2D5C"/>
        </w:rPr>
        <w:t>research</w:t>
      </w:r>
      <w:r>
        <w:rPr>
          <w:color w:val="1B2D5C"/>
          <w:spacing w:val="-2"/>
        </w:rPr>
        <w:t> </w:t>
      </w:r>
      <w:r>
        <w:rPr>
          <w:color w:val="1B2D5C"/>
        </w:rPr>
        <w:t>pool</w:t>
      </w:r>
      <w:r>
        <w:rPr>
          <w:color w:val="1B2D5C"/>
          <w:spacing w:val="-2"/>
        </w:rPr>
        <w:t> </w:t>
      </w:r>
      <w:r>
        <w:rPr>
          <w:color w:val="1B2D5C"/>
        </w:rPr>
        <w:t>in</w:t>
      </w:r>
      <w:r>
        <w:rPr>
          <w:color w:val="1B2D5C"/>
          <w:spacing w:val="-2"/>
        </w:rPr>
        <w:t> </w:t>
      </w:r>
      <w:r>
        <w:rPr>
          <w:color w:val="1B2D5C"/>
        </w:rPr>
        <w:t>ELT</w:t>
      </w:r>
      <w:r>
        <w:rPr>
          <w:color w:val="1B2D5C"/>
          <w:spacing w:val="-2"/>
        </w:rPr>
        <w:t> </w:t>
      </w:r>
      <w:r>
        <w:rPr>
          <w:color w:val="1B2D5C"/>
        </w:rPr>
        <w:t>in</w:t>
      </w:r>
      <w:r>
        <w:rPr>
          <w:color w:val="1B2D5C"/>
          <w:spacing w:val="-2"/>
        </w:rPr>
        <w:t> </w:t>
      </w:r>
      <w:r>
        <w:rPr>
          <w:color w:val="1B2D5C"/>
        </w:rPr>
        <w:t>Iran.</w:t>
      </w:r>
      <w:r>
        <w:rPr>
          <w:color w:val="1B2D5C"/>
          <w:spacing w:val="-2"/>
        </w:rPr>
        <w:t> </w:t>
      </w:r>
      <w:r>
        <w:rPr>
          <w:rFonts w:ascii="Trebuchet MS" w:hAnsi="Trebuchet MS"/>
          <w:i/>
          <w:color w:val="1B2D5C"/>
        </w:rPr>
        <w:t>Linguistikonline </w:t>
      </w:r>
      <w:r>
        <w:rPr>
          <w:color w:val="1B2D5C"/>
        </w:rPr>
        <w:t>25/4:</w:t>
      </w:r>
      <w:r>
        <w:rPr>
          <w:color w:val="1B2D5C"/>
          <w:spacing w:val="-2"/>
        </w:rPr>
        <w:t> </w:t>
      </w:r>
      <w:r>
        <w:rPr>
          <w:color w:val="1B2D5C"/>
        </w:rPr>
        <w:t>85–96.</w:t>
      </w:r>
    </w:p>
    <w:p>
      <w:pPr>
        <w:spacing w:line="266" w:lineRule="auto" w:before="168"/>
        <w:ind w:left="850" w:right="2019" w:firstLine="0"/>
        <w:jc w:val="left"/>
        <w:rPr>
          <w:sz w:val="17"/>
        </w:rPr>
      </w:pPr>
      <w:r>
        <w:rPr>
          <w:color w:val="1B2D5C"/>
          <w:sz w:val="17"/>
        </w:rPr>
        <w:t>Tollefson, JW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(1991) Planning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Language,</w:t>
      </w:r>
      <w:r>
        <w:rPr>
          <w:color w:val="1B2D5C"/>
          <w:spacing w:val="1"/>
          <w:sz w:val="17"/>
        </w:rPr>
        <w:t> </w:t>
      </w:r>
      <w:r>
        <w:rPr>
          <w:rFonts w:ascii="Trebuchet MS"/>
          <w:i/>
          <w:color w:val="1B2D5C"/>
          <w:sz w:val="17"/>
        </w:rPr>
        <w:t>Planning</w:t>
      </w:r>
      <w:r>
        <w:rPr>
          <w:rFonts w:ascii="Trebuchet MS"/>
          <w:i/>
          <w:color w:val="1B2D5C"/>
          <w:spacing w:val="2"/>
          <w:sz w:val="17"/>
        </w:rPr>
        <w:t> </w:t>
      </w:r>
      <w:r>
        <w:rPr>
          <w:rFonts w:ascii="Trebuchet MS"/>
          <w:i/>
          <w:color w:val="1B2D5C"/>
          <w:sz w:val="17"/>
        </w:rPr>
        <w:t>Inequality: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3"/>
          <w:sz w:val="17"/>
        </w:rPr>
        <w:t> </w:t>
      </w:r>
      <w:r>
        <w:rPr>
          <w:rFonts w:ascii="Trebuchet MS"/>
          <w:i/>
          <w:color w:val="1B2D5C"/>
          <w:sz w:val="17"/>
        </w:rPr>
        <w:t>Policy</w:t>
      </w:r>
      <w:r>
        <w:rPr>
          <w:rFonts w:ascii="Trebuchet MS"/>
          <w:i/>
          <w:color w:val="1B2D5C"/>
          <w:spacing w:val="-49"/>
          <w:sz w:val="17"/>
        </w:rPr>
        <w:t> </w:t>
      </w:r>
      <w:r>
        <w:rPr>
          <w:rFonts w:ascii="Trebuchet MS"/>
          <w:i/>
          <w:color w:val="1B2D5C"/>
          <w:sz w:val="17"/>
        </w:rPr>
        <w:t>in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Community</w:t>
      </w:r>
      <w:r>
        <w:rPr>
          <w:color w:val="1B2D5C"/>
          <w:sz w:val="17"/>
        </w:rPr>
        <w:t>.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9"/>
          <w:sz w:val="17"/>
        </w:rPr>
        <w:t> </w:t>
      </w:r>
      <w:r>
        <w:rPr>
          <w:color w:val="1B2D5C"/>
          <w:sz w:val="17"/>
        </w:rPr>
        <w:t>Longman.</w:t>
      </w:r>
    </w:p>
    <w:p>
      <w:pPr>
        <w:spacing w:line="266" w:lineRule="auto" w:before="169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Wallace,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-6"/>
          <w:sz w:val="17"/>
        </w:rPr>
        <w:t> </w:t>
      </w:r>
      <w:r>
        <w:rPr>
          <w:color w:val="1B2D5C"/>
          <w:sz w:val="17"/>
        </w:rPr>
        <w:t>(1991)</w:t>
      </w:r>
      <w:r>
        <w:rPr>
          <w:color w:val="1B2D5C"/>
          <w:spacing w:val="-7"/>
          <w:sz w:val="17"/>
        </w:rPr>
        <w:t> </w:t>
      </w:r>
      <w:r>
        <w:rPr>
          <w:rFonts w:ascii="Trebuchet MS"/>
          <w:i/>
          <w:color w:val="1B2D5C"/>
          <w:sz w:val="17"/>
        </w:rPr>
        <w:t>Training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Foreign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Teachers: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a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reflective</w:t>
      </w:r>
      <w:r>
        <w:rPr>
          <w:rFonts w:ascii="Trebuchet MS"/>
          <w:i/>
          <w:color w:val="1B2D5C"/>
          <w:spacing w:val="-4"/>
          <w:sz w:val="17"/>
        </w:rPr>
        <w:t> </w:t>
      </w:r>
      <w:r>
        <w:rPr>
          <w:rFonts w:ascii="Trebuchet MS"/>
          <w:i/>
          <w:color w:val="1B2D5C"/>
          <w:sz w:val="17"/>
        </w:rPr>
        <w:t>approach</w:t>
      </w:r>
      <w:r>
        <w:rPr>
          <w:color w:val="1B2D5C"/>
          <w:sz w:val="17"/>
        </w:rPr>
        <w:t>.</w:t>
      </w:r>
      <w:r>
        <w:rPr>
          <w:color w:val="1B2D5C"/>
          <w:spacing w:val="-50"/>
          <w:sz w:val="17"/>
        </w:rPr>
        <w:t> </w:t>
      </w:r>
      <w:r>
        <w:rPr>
          <w:color w:val="1B2D5C"/>
          <w:w w:val="105"/>
          <w:sz w:val="17"/>
        </w:rPr>
        <w:t>Cambridge:</w:t>
      </w:r>
      <w:r>
        <w:rPr>
          <w:color w:val="1B2D5C"/>
          <w:spacing w:val="-12"/>
          <w:w w:val="105"/>
          <w:sz w:val="17"/>
        </w:rPr>
        <w:t> </w:t>
      </w:r>
      <w:r>
        <w:rPr>
          <w:color w:val="1B2D5C"/>
          <w:w w:val="105"/>
          <w:sz w:val="17"/>
        </w:rPr>
        <w:t>Cambridge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University</w:t>
      </w:r>
      <w:r>
        <w:rPr>
          <w:color w:val="1B2D5C"/>
          <w:spacing w:val="-11"/>
          <w:w w:val="105"/>
          <w:sz w:val="17"/>
        </w:rPr>
        <w:t> </w:t>
      </w:r>
      <w:r>
        <w:rPr>
          <w:color w:val="1B2D5C"/>
          <w:w w:val="105"/>
          <w:sz w:val="17"/>
        </w:rPr>
        <w:t>Press.</w:t>
      </w:r>
    </w:p>
    <w:p>
      <w:pPr>
        <w:spacing w:line="266" w:lineRule="auto" w:before="172"/>
        <w:ind w:left="850" w:right="1717" w:firstLine="0"/>
        <w:jc w:val="left"/>
        <w:rPr>
          <w:sz w:val="17"/>
        </w:rPr>
      </w:pPr>
      <w:r>
        <w:rPr>
          <w:color w:val="1B2D5C"/>
          <w:sz w:val="17"/>
        </w:rPr>
        <w:t>Wedell,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M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and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Malderez,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A</w:t>
      </w:r>
      <w:r>
        <w:rPr>
          <w:color w:val="1B2D5C"/>
          <w:spacing w:val="6"/>
          <w:sz w:val="17"/>
        </w:rPr>
        <w:t> </w:t>
      </w:r>
      <w:r>
        <w:rPr>
          <w:color w:val="1B2D5C"/>
          <w:sz w:val="17"/>
        </w:rPr>
        <w:t>(2013)</w:t>
      </w:r>
      <w:r>
        <w:rPr>
          <w:color w:val="1B2D5C"/>
          <w:spacing w:val="6"/>
          <w:sz w:val="17"/>
        </w:rPr>
        <w:t> </w:t>
      </w:r>
      <w:r>
        <w:rPr>
          <w:rFonts w:ascii="Trebuchet MS"/>
          <w:i/>
          <w:color w:val="1B2D5C"/>
          <w:sz w:val="17"/>
        </w:rPr>
        <w:t>Understanding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language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classroom</w:t>
      </w:r>
      <w:r>
        <w:rPr>
          <w:rFonts w:ascii="Trebuchet MS"/>
          <w:i/>
          <w:color w:val="1B2D5C"/>
          <w:spacing w:val="8"/>
          <w:sz w:val="17"/>
        </w:rPr>
        <w:t> </w:t>
      </w:r>
      <w:r>
        <w:rPr>
          <w:rFonts w:ascii="Trebuchet MS"/>
          <w:i/>
          <w:color w:val="1B2D5C"/>
          <w:sz w:val="17"/>
        </w:rPr>
        <w:t>contexts:</w:t>
      </w:r>
      <w:r>
        <w:rPr>
          <w:rFonts w:ascii="Trebuchet MS"/>
          <w:i/>
          <w:color w:val="1B2D5C"/>
          <w:spacing w:val="-48"/>
          <w:sz w:val="17"/>
        </w:rPr>
        <w:t> </w:t>
      </w:r>
      <w:r>
        <w:rPr>
          <w:rFonts w:ascii="Trebuchet MS"/>
          <w:i/>
          <w:color w:val="1B2D5C"/>
          <w:sz w:val="17"/>
        </w:rPr>
        <w:t>The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starting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point</w:t>
      </w:r>
      <w:r>
        <w:rPr>
          <w:rFonts w:ascii="Trebuchet MS"/>
          <w:i/>
          <w:color w:val="1B2D5C"/>
          <w:spacing w:val="-6"/>
          <w:sz w:val="17"/>
        </w:rPr>
        <w:t> </w:t>
      </w:r>
      <w:r>
        <w:rPr>
          <w:rFonts w:ascii="Trebuchet MS"/>
          <w:i/>
          <w:color w:val="1B2D5C"/>
          <w:sz w:val="17"/>
        </w:rPr>
        <w:t>for</w:t>
      </w:r>
      <w:r>
        <w:rPr>
          <w:rFonts w:ascii="Trebuchet MS"/>
          <w:i/>
          <w:color w:val="1B2D5C"/>
          <w:spacing w:val="-5"/>
          <w:sz w:val="17"/>
        </w:rPr>
        <w:t> </w:t>
      </w:r>
      <w:r>
        <w:rPr>
          <w:rFonts w:ascii="Trebuchet MS"/>
          <w:i/>
          <w:color w:val="1B2D5C"/>
          <w:sz w:val="17"/>
        </w:rPr>
        <w:t>change</w:t>
      </w:r>
      <w:r>
        <w:rPr>
          <w:color w:val="1B2D5C"/>
          <w:sz w:val="17"/>
        </w:rPr>
        <w:t>.</w:t>
      </w:r>
      <w:r>
        <w:rPr>
          <w:color w:val="1B2D5C"/>
          <w:spacing w:val="-8"/>
          <w:sz w:val="17"/>
        </w:rPr>
        <w:t> </w:t>
      </w:r>
      <w:r>
        <w:rPr>
          <w:color w:val="1B2D5C"/>
          <w:sz w:val="17"/>
        </w:rPr>
        <w:t>London:</w:t>
      </w:r>
      <w:r>
        <w:rPr>
          <w:color w:val="1B2D5C"/>
          <w:spacing w:val="-7"/>
          <w:sz w:val="17"/>
        </w:rPr>
        <w:t> </w:t>
      </w:r>
      <w:r>
        <w:rPr>
          <w:color w:val="1B2D5C"/>
          <w:sz w:val="17"/>
        </w:rPr>
        <w:t>Bloomsbury.</w:t>
      </w:r>
    </w:p>
    <w:p>
      <w:pPr>
        <w:spacing w:line="460" w:lineRule="auto" w:before="169"/>
        <w:ind w:left="850" w:right="1475" w:firstLine="0"/>
        <w:jc w:val="left"/>
        <w:rPr>
          <w:sz w:val="17"/>
        </w:rPr>
      </w:pPr>
      <w:r>
        <w:rPr>
          <w:color w:val="1B2D5C"/>
          <w:sz w:val="17"/>
        </w:rPr>
        <w:t>Woodward, T (1986) Loop input – a process idea. </w:t>
      </w:r>
      <w:r>
        <w:rPr>
          <w:rFonts w:ascii="Trebuchet MS" w:hAnsi="Trebuchet MS"/>
          <w:i/>
          <w:color w:val="1B2D5C"/>
          <w:sz w:val="17"/>
        </w:rPr>
        <w:t>The Teacher Trainer </w:t>
      </w:r>
      <w:r>
        <w:rPr>
          <w:color w:val="1B2D5C"/>
          <w:sz w:val="17"/>
        </w:rPr>
        <w:t>1: 6–7.</w:t>
      </w:r>
      <w:r>
        <w:rPr>
          <w:color w:val="1B2D5C"/>
          <w:spacing w:val="1"/>
          <w:sz w:val="17"/>
        </w:rPr>
        <w:t> </w:t>
      </w:r>
      <w:r>
        <w:rPr>
          <w:color w:val="1B2D5C"/>
          <w:sz w:val="17"/>
        </w:rPr>
        <w:t>Woodward, T (2003) Key Concepts in ELT: Loop Input. </w:t>
      </w:r>
      <w:r>
        <w:rPr>
          <w:rFonts w:ascii="Trebuchet MS" w:hAnsi="Trebuchet MS"/>
          <w:i/>
          <w:color w:val="1B2D5C"/>
          <w:sz w:val="17"/>
        </w:rPr>
        <w:t>ELT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rFonts w:ascii="Trebuchet MS" w:hAnsi="Trebuchet MS"/>
          <w:i/>
          <w:color w:val="1B2D5C"/>
          <w:sz w:val="17"/>
        </w:rPr>
        <w:t>Journal</w:t>
      </w:r>
      <w:r>
        <w:rPr>
          <w:rFonts w:ascii="Trebuchet MS" w:hAnsi="Trebuchet MS"/>
          <w:i/>
          <w:color w:val="1B2D5C"/>
          <w:spacing w:val="2"/>
          <w:sz w:val="17"/>
        </w:rPr>
        <w:t> </w:t>
      </w:r>
      <w:r>
        <w:rPr>
          <w:color w:val="1B2D5C"/>
          <w:sz w:val="17"/>
        </w:rPr>
        <w:t>57/3: 301–304.</w:t>
      </w:r>
    </w:p>
    <w:p>
      <w:pPr>
        <w:spacing w:after="0" w:line="460" w:lineRule="auto"/>
        <w:jc w:val="left"/>
        <w:rPr>
          <w:sz w:val="17"/>
        </w:rPr>
        <w:sectPr>
          <w:pgSz w:w="8850" w:h="13210"/>
          <w:pgMar w:header="0" w:footer="343" w:top="740" w:bottom="600" w:left="0" w:right="0"/>
        </w:sectPr>
      </w:pPr>
    </w:p>
    <w:p>
      <w:pPr>
        <w:pStyle w:val="Heading5"/>
        <w:spacing w:before="81"/>
      </w:pPr>
      <w:r>
        <w:rPr>
          <w:color w:val="1B2D5C"/>
        </w:rPr>
        <w:t>Contributors</w:t>
      </w:r>
    </w:p>
    <w:p>
      <w:pPr>
        <w:pStyle w:val="BodyText"/>
        <w:spacing w:line="268" w:lineRule="auto" w:before="71"/>
        <w:ind w:left="1417" w:right="1024"/>
      </w:pPr>
      <w:r>
        <w:rPr>
          <w:color w:val="1B2D5C"/>
          <w:w w:val="105"/>
        </w:rPr>
        <w:t>Ferdows Aghagolzadeh, Associate Professor of Linguistics, Tarbiat Modares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before="171"/>
        <w:ind w:left="1417"/>
      </w:pPr>
      <w:r>
        <w:rPr>
          <w:color w:val="1B2D5C"/>
        </w:rPr>
        <w:t>Shahrzad</w:t>
      </w:r>
      <w:r>
        <w:rPr>
          <w:color w:val="1B2D5C"/>
          <w:spacing w:val="7"/>
        </w:rPr>
        <w:t> </w:t>
      </w:r>
      <w:r>
        <w:rPr>
          <w:color w:val="1B2D5C"/>
        </w:rPr>
        <w:t>Ardavani,</w:t>
      </w:r>
      <w:r>
        <w:rPr>
          <w:color w:val="1B2D5C"/>
          <w:spacing w:val="7"/>
        </w:rPr>
        <w:t> </w:t>
      </w:r>
      <w:r>
        <w:rPr>
          <w:color w:val="1B2D5C"/>
        </w:rPr>
        <w:t>Teacher</w:t>
      </w:r>
      <w:r>
        <w:rPr>
          <w:color w:val="1B2D5C"/>
          <w:spacing w:val="8"/>
        </w:rPr>
        <w:t> </w:t>
      </w:r>
      <w:r>
        <w:rPr>
          <w:color w:val="1B2D5C"/>
        </w:rPr>
        <w:t>of</w:t>
      </w:r>
      <w:r>
        <w:rPr>
          <w:color w:val="1B2D5C"/>
          <w:spacing w:val="7"/>
        </w:rPr>
        <w:t> </w:t>
      </w:r>
      <w:r>
        <w:rPr>
          <w:color w:val="1B2D5C"/>
        </w:rPr>
        <w:t>English,</w:t>
      </w:r>
      <w:r>
        <w:rPr>
          <w:color w:val="1B2D5C"/>
          <w:spacing w:val="7"/>
        </w:rPr>
        <w:t> </w:t>
      </w:r>
      <w:r>
        <w:rPr>
          <w:color w:val="1B2D5C"/>
        </w:rPr>
        <w:t>Tehran,</w:t>
      </w:r>
      <w:r>
        <w:rPr>
          <w:color w:val="1B2D5C"/>
          <w:spacing w:val="8"/>
        </w:rPr>
        <w:t> </w:t>
      </w:r>
      <w:r>
        <w:rPr>
          <w:color w:val="1B2D5C"/>
        </w:rPr>
        <w:t>Iran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/>
        <w:ind w:left="1417" w:right="1117"/>
      </w:pPr>
      <w:r>
        <w:rPr>
          <w:color w:val="1B2D5C"/>
          <w:w w:val="105"/>
        </w:rPr>
        <w:t>Sasan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Baleghizadeh,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Associate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Professor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TEFL,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Department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Literature,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Shahid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Beheshti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Tehran,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  <w:w w:val="105"/>
        </w:rPr>
        <w:t>Martin Cortazzi, Visiting Professor of Applied Linguistics, Centre for Applied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Linguistics,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Warwick,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UK</w:t>
      </w:r>
    </w:p>
    <w:p>
      <w:pPr>
        <w:pStyle w:val="BodyText"/>
        <w:spacing w:before="170"/>
        <w:ind w:left="1417"/>
      </w:pPr>
      <w:r>
        <w:rPr>
          <w:color w:val="1B2D5C"/>
          <w:w w:val="105"/>
        </w:rPr>
        <w:t>Hossein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Davari,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Assistant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Professor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English,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Damghan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Philip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Durrant,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Lecturer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Education,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Graduate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4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"/>
          <w:w w:val="105"/>
        </w:rPr>
        <w:t> </w:t>
      </w:r>
      <w:r>
        <w:rPr>
          <w:color w:val="1B2D5C"/>
          <w:w w:val="105"/>
        </w:rPr>
        <w:t>Education,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Exeter,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UK</w:t>
      </w:r>
    </w:p>
    <w:p>
      <w:pPr>
        <w:pStyle w:val="BodyText"/>
        <w:spacing w:line="268" w:lineRule="auto" w:before="170"/>
        <w:ind w:left="1417" w:right="1717"/>
      </w:pPr>
      <w:r>
        <w:rPr>
          <w:color w:val="1B2D5C"/>
        </w:rPr>
        <w:t>Farinaz</w:t>
      </w:r>
      <w:r>
        <w:rPr>
          <w:color w:val="1B2D5C"/>
          <w:spacing w:val="15"/>
        </w:rPr>
        <w:t> </w:t>
      </w:r>
      <w:r>
        <w:rPr>
          <w:color w:val="1B2D5C"/>
        </w:rPr>
        <w:t>Fartash,</w:t>
      </w:r>
      <w:r>
        <w:rPr>
          <w:color w:val="1B2D5C"/>
          <w:spacing w:val="16"/>
        </w:rPr>
        <w:t> </w:t>
      </w:r>
      <w:r>
        <w:rPr>
          <w:color w:val="1B2D5C"/>
        </w:rPr>
        <w:t>MA</w:t>
      </w:r>
      <w:r>
        <w:rPr>
          <w:color w:val="1B2D5C"/>
          <w:spacing w:val="15"/>
        </w:rPr>
        <w:t> </w:t>
      </w:r>
      <w:r>
        <w:rPr>
          <w:color w:val="1B2D5C"/>
        </w:rPr>
        <w:t>graduate,</w:t>
      </w:r>
      <w:r>
        <w:rPr>
          <w:color w:val="1B2D5C"/>
          <w:spacing w:val="16"/>
        </w:rPr>
        <w:t> </w:t>
      </w:r>
      <w:r>
        <w:rPr>
          <w:color w:val="1B2D5C"/>
        </w:rPr>
        <w:t>Department</w:t>
      </w:r>
      <w:r>
        <w:rPr>
          <w:color w:val="1B2D5C"/>
          <w:spacing w:val="15"/>
        </w:rPr>
        <w:t> </w:t>
      </w:r>
      <w:r>
        <w:rPr>
          <w:color w:val="1B2D5C"/>
        </w:rPr>
        <w:t>of</w:t>
      </w:r>
      <w:r>
        <w:rPr>
          <w:color w:val="1B2D5C"/>
          <w:spacing w:val="16"/>
        </w:rPr>
        <w:t> </w:t>
      </w:r>
      <w:r>
        <w:rPr>
          <w:color w:val="1B2D5C"/>
        </w:rPr>
        <w:t>English,</w:t>
      </w:r>
      <w:r>
        <w:rPr>
          <w:color w:val="1B2D5C"/>
          <w:spacing w:val="15"/>
        </w:rPr>
        <w:t> </w:t>
      </w:r>
      <w:r>
        <w:rPr>
          <w:color w:val="1B2D5C"/>
        </w:rPr>
        <w:t>Tabriz</w:t>
      </w:r>
      <w:r>
        <w:rPr>
          <w:color w:val="1B2D5C"/>
          <w:spacing w:val="16"/>
        </w:rPr>
        <w:t> </w:t>
      </w:r>
      <w:r>
        <w:rPr>
          <w:color w:val="1B2D5C"/>
        </w:rPr>
        <w:t>Branch,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Azad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Tabriz,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  <w:w w:val="105"/>
        </w:rPr>
        <w:t>Elham Foroozandeh, Assistant Professor of ELT and Literature, Department of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English,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Faculty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Foreign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Languages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Literature,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Tehran,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line="268" w:lineRule="auto" w:before="170"/>
        <w:ind w:left="1417" w:right="1024"/>
      </w:pPr>
      <w:r>
        <w:rPr>
          <w:color w:val="1B2D5C"/>
          <w:w w:val="105"/>
        </w:rPr>
        <w:t>Mohammad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Forouzani,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Assistant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Professor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Literature,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Department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English,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Azad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Qom,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before="170"/>
        <w:ind w:left="1417"/>
      </w:pPr>
      <w:r>
        <w:rPr>
          <w:color w:val="1B2D5C"/>
          <w:w w:val="105"/>
        </w:rPr>
        <w:t>Mostafa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Hasrati,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Lecturer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TESOL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Applied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Linguistics,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Bath,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UK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1417" w:right="1024"/>
      </w:pPr>
      <w:r>
        <w:rPr>
          <w:color w:val="1B2D5C"/>
          <w:w w:val="105"/>
        </w:rPr>
        <w:t>Julia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Hüttner,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Lecturer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Applied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Linguistics,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Faculty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Humanities,</w:t>
      </w:r>
      <w:r>
        <w:rPr>
          <w:color w:val="1B2D5C"/>
          <w:spacing w:val="-6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Southampton,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UK</w:t>
      </w:r>
    </w:p>
    <w:p>
      <w:pPr>
        <w:pStyle w:val="BodyText"/>
        <w:spacing w:line="268" w:lineRule="auto" w:before="170"/>
        <w:ind w:left="1417" w:right="1180"/>
      </w:pPr>
      <w:r>
        <w:rPr>
          <w:color w:val="1B2D5C"/>
          <w:w w:val="105"/>
        </w:rPr>
        <w:t>Lixian Jin, Professor of Linguistics and Intercultural Learning, Director, Centre</w:t>
      </w:r>
      <w:r>
        <w:rPr>
          <w:color w:val="1B2D5C"/>
          <w:spacing w:val="1"/>
          <w:w w:val="105"/>
        </w:rPr>
        <w:t> </w:t>
      </w:r>
      <w:r>
        <w:rPr>
          <w:color w:val="1B2D5C"/>
          <w:w w:val="105"/>
        </w:rPr>
        <w:t>for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Intercultural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Research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Communication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Learning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(CIRCL),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De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Montfort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UK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  <w:w w:val="105"/>
        </w:rPr>
        <w:t>Shiva Kaivanpanah, Associate Professor of Applied Linguistics, Faculty of Foreign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Languages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Literatures,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Tehran,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line="268" w:lineRule="auto" w:before="170"/>
        <w:ind w:left="1417" w:right="1024"/>
      </w:pPr>
      <w:r>
        <w:rPr>
          <w:color w:val="1B2D5C"/>
          <w:w w:val="105"/>
        </w:rPr>
        <w:t>Sepideh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Khodakarami,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MA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graduate,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Education,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Alzahra</w:t>
      </w:r>
      <w:r>
        <w:rPr>
          <w:color w:val="1B2D5C"/>
          <w:spacing w:val="-52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Tehran,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line="268" w:lineRule="auto" w:before="171"/>
        <w:ind w:left="1417" w:right="1024"/>
      </w:pPr>
      <w:r>
        <w:rPr>
          <w:color w:val="1B2D5C"/>
          <w:w w:val="105"/>
        </w:rPr>
        <w:t>Sue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Leather,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Director,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Sue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Leather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Associates,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ELT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Consultancy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4"/>
          <w:w w:val="105"/>
        </w:rPr>
        <w:t> </w:t>
      </w:r>
      <w:r>
        <w:rPr>
          <w:color w:val="1B2D5C"/>
          <w:w w:val="105"/>
        </w:rPr>
        <w:t>Training,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Vancouver,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Canada</w:t>
      </w:r>
    </w:p>
    <w:p>
      <w:pPr>
        <w:pStyle w:val="BodyText"/>
        <w:spacing w:line="268" w:lineRule="auto" w:before="170"/>
        <w:ind w:left="1417" w:right="1024"/>
      </w:pPr>
      <w:r>
        <w:rPr>
          <w:color w:val="1B2D5C"/>
          <w:w w:val="105"/>
        </w:rPr>
        <w:t>Li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Li,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Senior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Lecturer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Director,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MEd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TESOL,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Graduate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School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Education,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Exeter,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UK</w:t>
      </w:r>
    </w:p>
    <w:p>
      <w:pPr>
        <w:pStyle w:val="BodyText"/>
        <w:spacing w:before="171"/>
        <w:ind w:left="1417"/>
      </w:pPr>
      <w:r>
        <w:rPr>
          <w:color w:val="1B2D5C"/>
          <w:w w:val="105"/>
        </w:rPr>
        <w:t>Golnar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Mazdayasna,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Assistant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Professor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Applied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Linguistics,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Yazd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68" w:lineRule="auto"/>
        <w:ind w:left="1417" w:right="1024"/>
      </w:pPr>
      <w:r>
        <w:rPr>
          <w:color w:val="1B2D5C"/>
        </w:rPr>
        <w:t>Alireza</w:t>
      </w:r>
      <w:r>
        <w:rPr>
          <w:color w:val="1B2D5C"/>
          <w:spacing w:val="18"/>
        </w:rPr>
        <w:t> </w:t>
      </w:r>
      <w:r>
        <w:rPr>
          <w:color w:val="1B2D5C"/>
        </w:rPr>
        <w:t>Memari</w:t>
      </w:r>
      <w:r>
        <w:rPr>
          <w:color w:val="1B2D5C"/>
          <w:spacing w:val="19"/>
        </w:rPr>
        <w:t> </w:t>
      </w:r>
      <w:r>
        <w:rPr>
          <w:color w:val="1B2D5C"/>
        </w:rPr>
        <w:t>Hanjani,</w:t>
      </w:r>
      <w:r>
        <w:rPr>
          <w:color w:val="1B2D5C"/>
          <w:spacing w:val="19"/>
        </w:rPr>
        <w:t> </w:t>
      </w:r>
      <w:r>
        <w:rPr>
          <w:color w:val="1B2D5C"/>
        </w:rPr>
        <w:t>Lecturer,</w:t>
      </w:r>
      <w:r>
        <w:rPr>
          <w:color w:val="1B2D5C"/>
          <w:spacing w:val="19"/>
        </w:rPr>
        <w:t> </w:t>
      </w:r>
      <w:r>
        <w:rPr>
          <w:color w:val="1B2D5C"/>
        </w:rPr>
        <w:t>Department</w:t>
      </w:r>
      <w:r>
        <w:rPr>
          <w:color w:val="1B2D5C"/>
          <w:spacing w:val="19"/>
        </w:rPr>
        <w:t> </w:t>
      </w:r>
      <w:r>
        <w:rPr>
          <w:color w:val="1B2D5C"/>
        </w:rPr>
        <w:t>of</w:t>
      </w:r>
      <w:r>
        <w:rPr>
          <w:color w:val="1B2D5C"/>
          <w:spacing w:val="19"/>
        </w:rPr>
        <w:t> </w:t>
      </w:r>
      <w:r>
        <w:rPr>
          <w:color w:val="1B2D5C"/>
        </w:rPr>
        <w:t>English,</w:t>
      </w:r>
      <w:r>
        <w:rPr>
          <w:color w:val="1B2D5C"/>
          <w:spacing w:val="19"/>
        </w:rPr>
        <w:t> </w:t>
      </w:r>
      <w:r>
        <w:rPr>
          <w:color w:val="1B2D5C"/>
        </w:rPr>
        <w:t>Eslamshahr</w:t>
      </w:r>
      <w:r>
        <w:rPr>
          <w:color w:val="1B2D5C"/>
          <w:spacing w:val="19"/>
        </w:rPr>
        <w:t> </w:t>
      </w:r>
      <w:r>
        <w:rPr>
          <w:color w:val="1B2D5C"/>
        </w:rPr>
        <w:t>Islamic</w:t>
      </w:r>
      <w:r>
        <w:rPr>
          <w:color w:val="1B2D5C"/>
          <w:spacing w:val="19"/>
        </w:rPr>
        <w:t> </w:t>
      </w:r>
      <w:r>
        <w:rPr>
          <w:color w:val="1B2D5C"/>
        </w:rPr>
        <w:t>Azad</w:t>
      </w:r>
      <w:r>
        <w:rPr>
          <w:color w:val="1B2D5C"/>
          <w:spacing w:val="1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</w:p>
    <w:p>
      <w:pPr>
        <w:spacing w:after="0" w:line="268" w:lineRule="auto"/>
        <w:sectPr>
          <w:footerReference w:type="default" r:id="rId141"/>
          <w:footerReference w:type="even" r:id="rId142"/>
          <w:pgSz w:w="8850" w:h="13210"/>
          <w:pgMar w:footer="410" w:header="0" w:top="720" w:bottom="600" w:left="0" w:right="0"/>
          <w:pgNumType w:start="171"/>
        </w:sectPr>
      </w:pPr>
    </w:p>
    <w:p>
      <w:pPr>
        <w:pStyle w:val="BodyText"/>
        <w:spacing w:line="268" w:lineRule="auto" w:before="66"/>
        <w:ind w:left="850" w:right="2032"/>
      </w:pPr>
      <w:r>
        <w:rPr>
          <w:color w:val="1B2D5C"/>
          <w:w w:val="105"/>
        </w:rPr>
        <w:t>Seyyed-Abdolhamid Mirhosseini, Assistant Professor, Department of English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Literature,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Alzahra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Tehran,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line="268" w:lineRule="auto" w:before="170"/>
        <w:ind w:left="850" w:right="2598"/>
      </w:pPr>
      <w:r>
        <w:rPr>
          <w:color w:val="1B2D5C"/>
          <w:w w:val="105"/>
        </w:rPr>
        <w:t>Mona Mohabbatsafa, Postgraduate Researcher, School of Education,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Southampton,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UK</w:t>
      </w:r>
    </w:p>
    <w:p>
      <w:pPr>
        <w:pStyle w:val="BodyText"/>
        <w:spacing w:before="170"/>
        <w:ind w:left="850"/>
      </w:pPr>
      <w:r>
        <w:rPr>
          <w:color w:val="1B2D5C"/>
        </w:rPr>
        <w:t>Gholam</w:t>
      </w:r>
      <w:r>
        <w:rPr>
          <w:color w:val="1B2D5C"/>
          <w:spacing w:val="8"/>
        </w:rPr>
        <w:t> </w:t>
      </w:r>
      <w:r>
        <w:rPr>
          <w:color w:val="1B2D5C"/>
        </w:rPr>
        <w:t>Ali</w:t>
      </w:r>
      <w:r>
        <w:rPr>
          <w:color w:val="1B2D5C"/>
          <w:spacing w:val="8"/>
        </w:rPr>
        <w:t> </w:t>
      </w:r>
      <w:r>
        <w:rPr>
          <w:color w:val="1B2D5C"/>
        </w:rPr>
        <w:t>Molaei,</w:t>
      </w:r>
      <w:r>
        <w:rPr>
          <w:color w:val="1B2D5C"/>
          <w:spacing w:val="9"/>
        </w:rPr>
        <w:t> </w:t>
      </w:r>
      <w:r>
        <w:rPr>
          <w:color w:val="1B2D5C"/>
        </w:rPr>
        <w:t>High</w:t>
      </w:r>
      <w:r>
        <w:rPr>
          <w:color w:val="1B2D5C"/>
          <w:spacing w:val="8"/>
        </w:rPr>
        <w:t> </w:t>
      </w:r>
      <w:r>
        <w:rPr>
          <w:color w:val="1B2D5C"/>
        </w:rPr>
        <w:t>School</w:t>
      </w:r>
      <w:r>
        <w:rPr>
          <w:color w:val="1B2D5C"/>
          <w:spacing w:val="8"/>
        </w:rPr>
        <w:t> </w:t>
      </w:r>
      <w:r>
        <w:rPr>
          <w:color w:val="1B2D5C"/>
        </w:rPr>
        <w:t>Teacher</w:t>
      </w:r>
      <w:r>
        <w:rPr>
          <w:color w:val="1B2D5C"/>
          <w:spacing w:val="9"/>
        </w:rPr>
        <w:t> </w:t>
      </w:r>
      <w:r>
        <w:rPr>
          <w:color w:val="1B2D5C"/>
        </w:rPr>
        <w:t>of</w:t>
      </w:r>
      <w:r>
        <w:rPr>
          <w:color w:val="1B2D5C"/>
          <w:spacing w:val="8"/>
        </w:rPr>
        <w:t> </w:t>
      </w:r>
      <w:r>
        <w:rPr>
          <w:color w:val="1B2D5C"/>
        </w:rPr>
        <w:t>English,</w:t>
      </w:r>
      <w:r>
        <w:rPr>
          <w:color w:val="1B2D5C"/>
          <w:spacing w:val="8"/>
        </w:rPr>
        <w:t> </w:t>
      </w:r>
      <w:r>
        <w:rPr>
          <w:color w:val="1B2D5C"/>
        </w:rPr>
        <w:t>Yazd,</w:t>
      </w:r>
      <w:r>
        <w:rPr>
          <w:color w:val="1B2D5C"/>
          <w:spacing w:val="9"/>
        </w:rPr>
        <w:t> </w:t>
      </w:r>
      <w:r>
        <w:rPr>
          <w:color w:val="1B2D5C"/>
        </w:rPr>
        <w:t>Iran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850" w:right="2801"/>
      </w:pPr>
      <w:r>
        <w:rPr>
          <w:color w:val="1B2D5C"/>
          <w:w w:val="105"/>
        </w:rPr>
        <w:t>Khalil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Motallebzadeh,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Associate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Professor,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Azad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Torbat-e-Heydarieh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Mashhad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Branches,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line="268" w:lineRule="auto" w:before="170"/>
        <w:ind w:left="850" w:right="1475"/>
      </w:pPr>
      <w:r>
        <w:rPr>
          <w:color w:val="1B2D5C"/>
          <w:w w:val="105"/>
        </w:rPr>
        <w:t>Majid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Nemati,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Associate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Professor,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Head,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English</w:t>
      </w:r>
      <w:r>
        <w:rPr>
          <w:color w:val="1B2D5C"/>
          <w:spacing w:val="-10"/>
          <w:w w:val="105"/>
        </w:rPr>
        <w:t> </w:t>
      </w:r>
      <w:r>
        <w:rPr>
          <w:color w:val="1B2D5C"/>
          <w:w w:val="105"/>
        </w:rPr>
        <w:t>Language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and</w:t>
      </w:r>
      <w:r>
        <w:rPr>
          <w:color w:val="1B2D5C"/>
          <w:spacing w:val="-9"/>
          <w:w w:val="105"/>
        </w:rPr>
        <w:t> </w:t>
      </w:r>
      <w:r>
        <w:rPr>
          <w:color w:val="1B2D5C"/>
          <w:w w:val="105"/>
        </w:rPr>
        <w:t>Literature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Department,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Tehran,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line="268" w:lineRule="auto" w:before="171"/>
        <w:ind w:left="850" w:right="1717"/>
      </w:pPr>
      <w:r>
        <w:rPr>
          <w:color w:val="1B2D5C"/>
          <w:w w:val="105"/>
        </w:rPr>
        <w:t>Zohreh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Seifoori,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Assistant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Professor,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Department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English,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Tabriz</w:t>
      </w:r>
      <w:r>
        <w:rPr>
          <w:color w:val="1B2D5C"/>
          <w:spacing w:val="-11"/>
          <w:w w:val="105"/>
        </w:rPr>
        <w:t> </w:t>
      </w:r>
      <w:r>
        <w:rPr>
          <w:color w:val="1B2D5C"/>
          <w:w w:val="105"/>
        </w:rPr>
        <w:t>Branch,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Islamic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Azad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University,</w:t>
      </w:r>
      <w:r>
        <w:rPr>
          <w:color w:val="1B2D5C"/>
          <w:spacing w:val="-13"/>
          <w:w w:val="105"/>
        </w:rPr>
        <w:t> </w:t>
      </w:r>
      <w:r>
        <w:rPr>
          <w:color w:val="1B2D5C"/>
          <w:w w:val="105"/>
        </w:rPr>
        <w:t>Tabriz,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Iran</w:t>
      </w:r>
    </w:p>
    <w:p>
      <w:pPr>
        <w:pStyle w:val="BodyText"/>
        <w:spacing w:before="170"/>
        <w:ind w:left="850"/>
      </w:pPr>
      <w:r>
        <w:rPr>
          <w:color w:val="1B2D5C"/>
          <w:w w:val="105"/>
        </w:rPr>
        <w:t>Parvaneh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Tavakoli,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Lecturer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in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Applied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Linguistics,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7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Reading,</w:t>
      </w:r>
      <w:r>
        <w:rPr>
          <w:color w:val="1B2D5C"/>
          <w:spacing w:val="-8"/>
          <w:w w:val="105"/>
        </w:rPr>
        <w:t> </w:t>
      </w:r>
      <w:r>
        <w:rPr>
          <w:color w:val="1B2D5C"/>
          <w:w w:val="105"/>
        </w:rPr>
        <w:t>UK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8" w:lineRule="auto"/>
        <w:ind w:left="850" w:right="2032"/>
      </w:pPr>
      <w:r>
        <w:rPr>
          <w:color w:val="1B2D5C"/>
          <w:w w:val="105"/>
        </w:rPr>
        <w:t>Samaneh Zandian, Postgraduate Researcher, Centre for Applied Linguistics,</w:t>
      </w:r>
      <w:r>
        <w:rPr>
          <w:color w:val="1B2D5C"/>
          <w:spacing w:val="-53"/>
          <w:w w:val="105"/>
        </w:rPr>
        <w:t> </w:t>
      </w:r>
      <w:r>
        <w:rPr>
          <w:color w:val="1B2D5C"/>
          <w:w w:val="105"/>
        </w:rPr>
        <w:t>University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of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Warwick,</w:t>
      </w:r>
      <w:r>
        <w:rPr>
          <w:color w:val="1B2D5C"/>
          <w:spacing w:val="-12"/>
          <w:w w:val="105"/>
        </w:rPr>
        <w:t> </w:t>
      </w:r>
      <w:r>
        <w:rPr>
          <w:color w:val="1B2D5C"/>
          <w:w w:val="105"/>
        </w:rPr>
        <w:t>UK</w:t>
      </w:r>
    </w:p>
    <w:p>
      <w:pPr>
        <w:spacing w:after="0" w:line="268" w:lineRule="auto"/>
        <w:sectPr>
          <w:pgSz w:w="8850" w:h="13210"/>
          <w:pgMar w:header="0" w:footer="410" w:top="740" w:bottom="600" w:left="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143"/>
          <w:pgSz w:w="8850" w:h="13210"/>
          <w:pgMar w:footer="0" w:header="0" w:top="1240" w:bottom="280" w:left="0" w:right="0"/>
        </w:sectPr>
      </w:pPr>
    </w:p>
    <w:p>
      <w:pPr>
        <w:pStyle w:val="BodyText"/>
        <w:spacing w:line="280" w:lineRule="auto" w:before="82"/>
        <w:ind w:left="566" w:right="1665"/>
      </w:pPr>
      <w:r>
        <w:rPr>
          <w:color w:val="001844"/>
          <w:w w:val="105"/>
        </w:rPr>
        <w:t>The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British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Council’s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objective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in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producing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this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publication</w:t>
      </w:r>
      <w:r>
        <w:rPr>
          <w:color w:val="001844"/>
          <w:spacing w:val="-14"/>
          <w:w w:val="105"/>
        </w:rPr>
        <w:t> </w:t>
      </w:r>
      <w:r>
        <w:rPr>
          <w:color w:val="001844"/>
          <w:w w:val="105"/>
        </w:rPr>
        <w:t>is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to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provide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an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informed</w:t>
      </w:r>
      <w:r>
        <w:rPr>
          <w:color w:val="001844"/>
          <w:spacing w:val="1"/>
          <w:w w:val="105"/>
        </w:rPr>
        <w:t> </w:t>
      </w:r>
      <w:r>
        <w:rPr>
          <w:color w:val="001844"/>
          <w:spacing w:val="-1"/>
          <w:w w:val="105"/>
        </w:rPr>
        <w:t>overview</w:t>
      </w:r>
      <w:r>
        <w:rPr>
          <w:color w:val="001844"/>
          <w:spacing w:val="-16"/>
          <w:w w:val="105"/>
        </w:rPr>
        <w:t> </w:t>
      </w:r>
      <w:r>
        <w:rPr>
          <w:color w:val="001844"/>
          <w:spacing w:val="-1"/>
          <w:w w:val="105"/>
        </w:rPr>
        <w:t>of</w:t>
      </w:r>
      <w:r>
        <w:rPr>
          <w:color w:val="001844"/>
          <w:spacing w:val="-15"/>
          <w:w w:val="105"/>
        </w:rPr>
        <w:t> </w:t>
      </w:r>
      <w:r>
        <w:rPr>
          <w:color w:val="001844"/>
          <w:spacing w:val="-1"/>
          <w:w w:val="105"/>
        </w:rPr>
        <w:t>the</w:t>
      </w:r>
      <w:r>
        <w:rPr>
          <w:color w:val="001844"/>
          <w:spacing w:val="-16"/>
          <w:w w:val="105"/>
        </w:rPr>
        <w:t> </w:t>
      </w:r>
      <w:r>
        <w:rPr>
          <w:color w:val="001844"/>
          <w:spacing w:val="-1"/>
          <w:w w:val="105"/>
        </w:rPr>
        <w:t>current</w:t>
      </w:r>
      <w:r>
        <w:rPr>
          <w:color w:val="001844"/>
          <w:spacing w:val="-15"/>
          <w:w w:val="105"/>
        </w:rPr>
        <w:t> </w:t>
      </w:r>
      <w:r>
        <w:rPr>
          <w:color w:val="001844"/>
          <w:spacing w:val="-1"/>
          <w:w w:val="105"/>
        </w:rPr>
        <w:t>situation</w:t>
      </w:r>
      <w:r>
        <w:rPr>
          <w:color w:val="001844"/>
          <w:spacing w:val="-15"/>
          <w:w w:val="105"/>
        </w:rPr>
        <w:t> </w:t>
      </w:r>
      <w:r>
        <w:rPr>
          <w:color w:val="001844"/>
          <w:spacing w:val="-1"/>
          <w:w w:val="105"/>
        </w:rPr>
        <w:t>in</w:t>
      </w:r>
      <w:r>
        <w:rPr>
          <w:color w:val="001844"/>
          <w:spacing w:val="-16"/>
          <w:w w:val="105"/>
        </w:rPr>
        <w:t> </w:t>
      </w:r>
      <w:r>
        <w:rPr>
          <w:color w:val="001844"/>
          <w:spacing w:val="-1"/>
          <w:w w:val="105"/>
        </w:rPr>
        <w:t>English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language</w:t>
      </w:r>
      <w:r>
        <w:rPr>
          <w:color w:val="001844"/>
          <w:spacing w:val="-16"/>
          <w:w w:val="105"/>
        </w:rPr>
        <w:t> </w:t>
      </w:r>
      <w:r>
        <w:rPr>
          <w:color w:val="001844"/>
          <w:w w:val="105"/>
        </w:rPr>
        <w:t>teaching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in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the</w:t>
      </w:r>
      <w:r>
        <w:rPr>
          <w:color w:val="001844"/>
          <w:spacing w:val="-16"/>
          <w:w w:val="105"/>
        </w:rPr>
        <w:t> </w:t>
      </w:r>
      <w:r>
        <w:rPr>
          <w:color w:val="001844"/>
          <w:w w:val="105"/>
        </w:rPr>
        <w:t>Islamic</w:t>
      </w:r>
      <w:r>
        <w:rPr>
          <w:color w:val="001844"/>
          <w:spacing w:val="-15"/>
          <w:w w:val="105"/>
        </w:rPr>
        <w:t> </w:t>
      </w:r>
      <w:r>
        <w:rPr>
          <w:color w:val="001844"/>
          <w:w w:val="105"/>
        </w:rPr>
        <w:t>Republic</w:t>
      </w:r>
      <w:r>
        <w:rPr>
          <w:color w:val="001844"/>
          <w:spacing w:val="1"/>
          <w:w w:val="105"/>
        </w:rPr>
        <w:t> </w:t>
      </w:r>
      <w:r>
        <w:rPr>
          <w:color w:val="001844"/>
          <w:w w:val="105"/>
        </w:rPr>
        <w:t>of Iran from the viewpoint of local practitioners and researchers for the enrichment</w:t>
      </w:r>
      <w:r>
        <w:rPr>
          <w:color w:val="001844"/>
          <w:spacing w:val="-53"/>
          <w:w w:val="105"/>
        </w:rPr>
        <w:t> </w:t>
      </w:r>
      <w:r>
        <w:rPr>
          <w:color w:val="001844"/>
        </w:rPr>
        <w:t>of</w:t>
      </w:r>
      <w:r>
        <w:rPr>
          <w:color w:val="001844"/>
          <w:spacing w:val="10"/>
        </w:rPr>
        <w:t> </w:t>
      </w:r>
      <w:r>
        <w:rPr>
          <w:color w:val="001844"/>
        </w:rPr>
        <w:t>ELT</w:t>
      </w:r>
      <w:r>
        <w:rPr>
          <w:color w:val="001844"/>
          <w:spacing w:val="10"/>
        </w:rPr>
        <w:t> </w:t>
      </w:r>
      <w:r>
        <w:rPr>
          <w:color w:val="001844"/>
        </w:rPr>
        <w:t>professionals</w:t>
      </w:r>
      <w:r>
        <w:rPr>
          <w:color w:val="001844"/>
          <w:spacing w:val="11"/>
        </w:rPr>
        <w:t> </w:t>
      </w:r>
      <w:r>
        <w:rPr>
          <w:color w:val="001844"/>
        </w:rPr>
        <w:t>worldwide.</w:t>
      </w:r>
      <w:r>
        <w:rPr>
          <w:color w:val="001844"/>
          <w:spacing w:val="10"/>
        </w:rPr>
        <w:t> </w:t>
      </w:r>
      <w:r>
        <w:rPr>
          <w:color w:val="001844"/>
        </w:rPr>
        <w:t>The</w:t>
      </w:r>
      <w:r>
        <w:rPr>
          <w:color w:val="001844"/>
          <w:spacing w:val="10"/>
        </w:rPr>
        <w:t> </w:t>
      </w:r>
      <w:r>
        <w:rPr>
          <w:color w:val="001844"/>
        </w:rPr>
        <w:t>volume,</w:t>
      </w:r>
      <w:r>
        <w:rPr>
          <w:color w:val="001844"/>
          <w:spacing w:val="11"/>
        </w:rPr>
        <w:t> </w:t>
      </w:r>
      <w:r>
        <w:rPr>
          <w:color w:val="001844"/>
        </w:rPr>
        <w:t>highlighting</w:t>
      </w:r>
      <w:r>
        <w:rPr>
          <w:color w:val="001844"/>
          <w:spacing w:val="10"/>
        </w:rPr>
        <w:t> </w:t>
      </w:r>
      <w:r>
        <w:rPr>
          <w:color w:val="001844"/>
        </w:rPr>
        <w:t>the</w:t>
      </w:r>
      <w:r>
        <w:rPr>
          <w:color w:val="001844"/>
          <w:spacing w:val="10"/>
        </w:rPr>
        <w:t> </w:t>
      </w:r>
      <w:r>
        <w:rPr>
          <w:color w:val="001844"/>
        </w:rPr>
        <w:t>themes</w:t>
      </w:r>
      <w:r>
        <w:rPr>
          <w:color w:val="001844"/>
          <w:spacing w:val="11"/>
        </w:rPr>
        <w:t> </w:t>
      </w:r>
      <w:r>
        <w:rPr>
          <w:color w:val="001844"/>
        </w:rPr>
        <w:t>of</w:t>
      </w:r>
      <w:r>
        <w:rPr>
          <w:color w:val="001844"/>
          <w:spacing w:val="10"/>
        </w:rPr>
        <w:t> </w:t>
      </w:r>
      <w:r>
        <w:rPr>
          <w:rFonts w:ascii="Trebuchet MS" w:hAnsi="Trebuchet MS"/>
          <w:i/>
          <w:color w:val="001844"/>
        </w:rPr>
        <w:t>Innovations,</w:t>
      </w:r>
      <w:r>
        <w:rPr>
          <w:rFonts w:ascii="Trebuchet MS" w:hAnsi="Trebuchet MS"/>
          <w:i/>
          <w:color w:val="001844"/>
          <w:spacing w:val="1"/>
        </w:rPr>
        <w:t> </w:t>
      </w:r>
      <w:r>
        <w:rPr>
          <w:rFonts w:ascii="Trebuchet MS" w:hAnsi="Trebuchet MS"/>
          <w:i/>
          <w:color w:val="001844"/>
          <w:w w:val="105"/>
        </w:rPr>
        <w:t>Trends and Challenges</w:t>
      </w:r>
      <w:r>
        <w:rPr>
          <w:color w:val="001844"/>
          <w:w w:val="105"/>
        </w:rPr>
        <w:t>, consists of 13 chapters, covering language policy, syllabus</w:t>
      </w:r>
      <w:r>
        <w:rPr>
          <w:color w:val="001844"/>
          <w:spacing w:val="1"/>
          <w:w w:val="105"/>
        </w:rPr>
        <w:t> </w:t>
      </w:r>
      <w:r>
        <w:rPr>
          <w:color w:val="001844"/>
          <w:w w:val="105"/>
        </w:rPr>
        <w:t>and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materials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design,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methodology,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and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teacher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and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trainer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training,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with</w:t>
      </w:r>
      <w:r>
        <w:rPr>
          <w:color w:val="001844"/>
          <w:spacing w:val="-8"/>
          <w:w w:val="105"/>
        </w:rPr>
        <w:t> </w:t>
      </w:r>
      <w:r>
        <w:rPr>
          <w:color w:val="001844"/>
          <w:w w:val="105"/>
        </w:rPr>
        <w:t>examples</w:t>
      </w:r>
      <w:r>
        <w:rPr>
          <w:color w:val="001844"/>
          <w:spacing w:val="1"/>
          <w:w w:val="105"/>
        </w:rPr>
        <w:t> </w:t>
      </w:r>
      <w:r>
        <w:rPr>
          <w:color w:val="001844"/>
          <w:w w:val="105"/>
        </w:rPr>
        <w:t>drawn</w:t>
      </w:r>
      <w:r>
        <w:rPr>
          <w:color w:val="001844"/>
          <w:spacing w:val="-5"/>
          <w:w w:val="105"/>
        </w:rPr>
        <w:t> </w:t>
      </w:r>
      <w:r>
        <w:rPr>
          <w:color w:val="001844"/>
          <w:w w:val="105"/>
        </w:rPr>
        <w:t>from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the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primary,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secondary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and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tertiary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levels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of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education,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and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from</w:t>
      </w:r>
      <w:r>
        <w:rPr>
          <w:color w:val="001844"/>
          <w:spacing w:val="-4"/>
          <w:w w:val="105"/>
        </w:rPr>
        <w:t> </w:t>
      </w:r>
      <w:r>
        <w:rPr>
          <w:color w:val="001844"/>
          <w:w w:val="105"/>
        </w:rPr>
        <w:t>public</w:t>
      </w:r>
      <w:r>
        <w:rPr>
          <w:color w:val="001844"/>
          <w:spacing w:val="-53"/>
          <w:w w:val="105"/>
        </w:rPr>
        <w:t> </w:t>
      </w:r>
      <w:r>
        <w:rPr>
          <w:color w:val="001844"/>
          <w:w w:val="105"/>
        </w:rPr>
        <w:t>and private sectors. The linkage between topics, levels and sectors provides a</w:t>
      </w:r>
      <w:r>
        <w:rPr>
          <w:color w:val="001844"/>
          <w:spacing w:val="1"/>
          <w:w w:val="105"/>
        </w:rPr>
        <w:t> </w:t>
      </w:r>
      <w:r>
        <w:rPr>
          <w:color w:val="001844"/>
          <w:w w:val="105"/>
        </w:rPr>
        <w:t>fascinating</w:t>
      </w:r>
      <w:r>
        <w:rPr>
          <w:color w:val="001844"/>
          <w:spacing w:val="-12"/>
          <w:w w:val="105"/>
        </w:rPr>
        <w:t> </w:t>
      </w:r>
      <w:r>
        <w:rPr>
          <w:color w:val="001844"/>
          <w:w w:val="105"/>
        </w:rPr>
        <w:t>mosaic</w:t>
      </w:r>
      <w:r>
        <w:rPr>
          <w:color w:val="001844"/>
          <w:spacing w:val="-12"/>
          <w:w w:val="105"/>
        </w:rPr>
        <w:t> </w:t>
      </w:r>
      <w:r>
        <w:rPr>
          <w:color w:val="001844"/>
          <w:w w:val="105"/>
        </w:rPr>
        <w:t>of</w:t>
      </w:r>
      <w:r>
        <w:rPr>
          <w:color w:val="001844"/>
          <w:spacing w:val="-12"/>
          <w:w w:val="105"/>
        </w:rPr>
        <w:t> </w:t>
      </w:r>
      <w:r>
        <w:rPr>
          <w:color w:val="001844"/>
          <w:w w:val="105"/>
        </w:rPr>
        <w:t>ELT</w:t>
      </w:r>
      <w:r>
        <w:rPr>
          <w:color w:val="001844"/>
          <w:spacing w:val="-11"/>
          <w:w w:val="105"/>
        </w:rPr>
        <w:t> </w:t>
      </w:r>
      <w:r>
        <w:rPr>
          <w:color w:val="001844"/>
          <w:w w:val="105"/>
        </w:rPr>
        <w:t>developments</w:t>
      </w:r>
      <w:r>
        <w:rPr>
          <w:color w:val="001844"/>
          <w:spacing w:val="-12"/>
          <w:w w:val="105"/>
        </w:rPr>
        <w:t> </w:t>
      </w:r>
      <w:r>
        <w:rPr>
          <w:color w:val="001844"/>
          <w:w w:val="105"/>
        </w:rPr>
        <w:t>in</w:t>
      </w:r>
      <w:r>
        <w:rPr>
          <w:color w:val="001844"/>
          <w:spacing w:val="-12"/>
          <w:w w:val="105"/>
        </w:rPr>
        <w:t> </w:t>
      </w:r>
      <w:r>
        <w:rPr>
          <w:color w:val="001844"/>
          <w:w w:val="105"/>
        </w:rPr>
        <w:t>Iran.</w:t>
      </w:r>
    </w:p>
    <w:p>
      <w:pPr>
        <w:pStyle w:val="BodyText"/>
        <w:spacing w:line="280" w:lineRule="auto" w:before="119"/>
        <w:ind w:left="566" w:right="1884"/>
      </w:pPr>
      <w:r>
        <w:rPr>
          <w:color w:val="001844"/>
          <w:w w:val="105"/>
        </w:rPr>
        <w:t>The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editor</w:t>
      </w:r>
      <w:r>
        <w:rPr>
          <w:color w:val="001844"/>
          <w:spacing w:val="-6"/>
          <w:w w:val="105"/>
        </w:rPr>
        <w:t> </w:t>
      </w:r>
      <w:r>
        <w:rPr>
          <w:color w:val="001844"/>
          <w:w w:val="105"/>
        </w:rPr>
        <w:t>of</w:t>
      </w:r>
      <w:r>
        <w:rPr>
          <w:color w:val="001844"/>
          <w:spacing w:val="-6"/>
          <w:w w:val="105"/>
        </w:rPr>
        <w:t> </w:t>
      </w:r>
      <w:r>
        <w:rPr>
          <w:color w:val="001844"/>
          <w:w w:val="105"/>
        </w:rPr>
        <w:t>this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publication,</w:t>
      </w:r>
      <w:r>
        <w:rPr>
          <w:color w:val="001844"/>
          <w:spacing w:val="-6"/>
          <w:w w:val="105"/>
        </w:rPr>
        <w:t> </w:t>
      </w:r>
      <w:r>
        <w:rPr>
          <w:color w:val="001844"/>
          <w:w w:val="105"/>
        </w:rPr>
        <w:t>Professor</w:t>
      </w:r>
      <w:r>
        <w:rPr>
          <w:color w:val="001844"/>
          <w:spacing w:val="-6"/>
          <w:w w:val="105"/>
        </w:rPr>
        <w:t> </w:t>
      </w:r>
      <w:r>
        <w:rPr>
          <w:color w:val="001844"/>
          <w:w w:val="105"/>
        </w:rPr>
        <w:t>Chris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Kennedy,</w:t>
      </w:r>
      <w:r>
        <w:rPr>
          <w:color w:val="001844"/>
          <w:spacing w:val="-6"/>
          <w:w w:val="105"/>
        </w:rPr>
        <w:t> </w:t>
      </w:r>
      <w:r>
        <w:rPr>
          <w:color w:val="001844"/>
          <w:w w:val="105"/>
        </w:rPr>
        <w:t>has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had</w:t>
      </w:r>
      <w:r>
        <w:rPr>
          <w:color w:val="001844"/>
          <w:spacing w:val="-6"/>
          <w:w w:val="105"/>
        </w:rPr>
        <w:t> </w:t>
      </w:r>
      <w:r>
        <w:rPr>
          <w:color w:val="001844"/>
          <w:w w:val="105"/>
        </w:rPr>
        <w:t>a</w:t>
      </w:r>
      <w:r>
        <w:rPr>
          <w:color w:val="001844"/>
          <w:spacing w:val="-6"/>
          <w:w w:val="105"/>
        </w:rPr>
        <w:t> </w:t>
      </w:r>
      <w:r>
        <w:rPr>
          <w:color w:val="001844"/>
          <w:w w:val="105"/>
        </w:rPr>
        <w:t>long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and</w:t>
      </w:r>
      <w:r>
        <w:rPr>
          <w:color w:val="001844"/>
          <w:spacing w:val="-6"/>
          <w:w w:val="105"/>
        </w:rPr>
        <w:t> </w:t>
      </w:r>
      <w:r>
        <w:rPr>
          <w:color w:val="001844"/>
          <w:w w:val="105"/>
        </w:rPr>
        <w:t>varied</w:t>
      </w:r>
      <w:r>
        <w:rPr>
          <w:color w:val="001844"/>
          <w:spacing w:val="-53"/>
          <w:w w:val="105"/>
        </w:rPr>
        <w:t> </w:t>
      </w:r>
      <w:r>
        <w:rPr>
          <w:color w:val="001844"/>
          <w:w w:val="105"/>
        </w:rPr>
        <w:t>career in ELT and Applied Linguistics as teacher, trainer, manager, researcher</w:t>
      </w:r>
      <w:r>
        <w:rPr>
          <w:color w:val="001844"/>
          <w:spacing w:val="1"/>
          <w:w w:val="105"/>
        </w:rPr>
        <w:t> </w:t>
      </w:r>
      <w:r>
        <w:rPr>
          <w:color w:val="001844"/>
          <w:w w:val="105"/>
        </w:rPr>
        <w:t>and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consultant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in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Africa,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Asia,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Europe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and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South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America.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His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research</w:t>
      </w:r>
      <w:r>
        <w:rPr>
          <w:color w:val="001844"/>
          <w:spacing w:val="-7"/>
          <w:w w:val="105"/>
        </w:rPr>
        <w:t> </w:t>
      </w:r>
      <w:r>
        <w:rPr>
          <w:color w:val="001844"/>
          <w:w w:val="105"/>
        </w:rPr>
        <w:t>interests</w:t>
      </w:r>
    </w:p>
    <w:p>
      <w:pPr>
        <w:pStyle w:val="BodyText"/>
        <w:spacing w:line="280" w:lineRule="auto"/>
        <w:ind w:left="566" w:right="1640"/>
      </w:pPr>
      <w:r>
        <w:rPr>
          <w:color w:val="001844"/>
          <w:w w:val="105"/>
        </w:rPr>
        <w:t>include language policy, innovation, project evaluation and investigation of linguistic</w:t>
      </w:r>
      <w:r>
        <w:rPr>
          <w:color w:val="001844"/>
          <w:spacing w:val="-53"/>
          <w:w w:val="105"/>
        </w:rPr>
        <w:t> </w:t>
      </w:r>
      <w:r>
        <w:rPr>
          <w:color w:val="001844"/>
          <w:w w:val="105"/>
        </w:rPr>
        <w:t>landscapes. He is a Past President of IATEFL and was for many years Chair of the</w:t>
      </w:r>
      <w:r>
        <w:rPr>
          <w:color w:val="001844"/>
          <w:spacing w:val="1"/>
          <w:w w:val="105"/>
        </w:rPr>
        <w:t> </w:t>
      </w:r>
      <w:r>
        <w:rPr>
          <w:color w:val="001844"/>
          <w:w w:val="105"/>
        </w:rPr>
        <w:t>British Council’s English Language Advisory Committee. He is an Honorary Research</w:t>
      </w:r>
      <w:r>
        <w:rPr>
          <w:color w:val="001844"/>
          <w:spacing w:val="-53"/>
          <w:w w:val="105"/>
        </w:rPr>
        <w:t> </w:t>
      </w:r>
      <w:r>
        <w:rPr>
          <w:color w:val="001844"/>
          <w:w w:val="105"/>
        </w:rPr>
        <w:t>Fellow</w:t>
      </w:r>
      <w:r>
        <w:rPr>
          <w:color w:val="001844"/>
          <w:spacing w:val="-10"/>
          <w:w w:val="105"/>
        </w:rPr>
        <w:t> </w:t>
      </w:r>
      <w:r>
        <w:rPr>
          <w:color w:val="001844"/>
          <w:w w:val="105"/>
        </w:rPr>
        <w:t>at</w:t>
      </w:r>
      <w:r>
        <w:rPr>
          <w:color w:val="001844"/>
          <w:spacing w:val="-9"/>
          <w:w w:val="105"/>
        </w:rPr>
        <w:t> </w:t>
      </w:r>
      <w:r>
        <w:rPr>
          <w:color w:val="001844"/>
          <w:w w:val="105"/>
        </w:rPr>
        <w:t>the</w:t>
      </w:r>
      <w:r>
        <w:rPr>
          <w:color w:val="001844"/>
          <w:spacing w:val="-10"/>
          <w:w w:val="105"/>
        </w:rPr>
        <w:t> </w:t>
      </w:r>
      <w:r>
        <w:rPr>
          <w:color w:val="001844"/>
          <w:w w:val="105"/>
        </w:rPr>
        <w:t>University</w:t>
      </w:r>
      <w:r>
        <w:rPr>
          <w:color w:val="001844"/>
          <w:spacing w:val="-9"/>
          <w:w w:val="105"/>
        </w:rPr>
        <w:t> </w:t>
      </w:r>
      <w:r>
        <w:rPr>
          <w:color w:val="001844"/>
          <w:w w:val="105"/>
        </w:rPr>
        <w:t>of</w:t>
      </w:r>
      <w:r>
        <w:rPr>
          <w:color w:val="001844"/>
          <w:spacing w:val="-10"/>
          <w:w w:val="105"/>
        </w:rPr>
        <w:t> </w:t>
      </w:r>
      <w:r>
        <w:rPr>
          <w:color w:val="001844"/>
          <w:w w:val="105"/>
        </w:rPr>
        <w:t>Birmingham,</w:t>
      </w:r>
      <w:r>
        <w:rPr>
          <w:color w:val="001844"/>
          <w:spacing w:val="-9"/>
          <w:w w:val="105"/>
        </w:rPr>
        <w:t> </w:t>
      </w:r>
      <w:r>
        <w:rPr>
          <w:color w:val="001844"/>
          <w:w w:val="105"/>
        </w:rPr>
        <w:t>and</w:t>
      </w:r>
      <w:r>
        <w:rPr>
          <w:color w:val="001844"/>
          <w:spacing w:val="-10"/>
          <w:w w:val="105"/>
        </w:rPr>
        <w:t> </w:t>
      </w:r>
      <w:r>
        <w:rPr>
          <w:color w:val="001844"/>
          <w:w w:val="105"/>
        </w:rPr>
        <w:t>an</w:t>
      </w:r>
      <w:r>
        <w:rPr>
          <w:color w:val="001844"/>
          <w:spacing w:val="-9"/>
          <w:w w:val="105"/>
        </w:rPr>
        <w:t> </w:t>
      </w:r>
      <w:r>
        <w:rPr>
          <w:color w:val="001844"/>
          <w:w w:val="105"/>
        </w:rPr>
        <w:t>Honorary</w:t>
      </w:r>
      <w:r>
        <w:rPr>
          <w:color w:val="001844"/>
          <w:spacing w:val="-10"/>
          <w:w w:val="105"/>
        </w:rPr>
        <w:t> </w:t>
      </w:r>
      <w:r>
        <w:rPr>
          <w:color w:val="001844"/>
          <w:w w:val="105"/>
        </w:rPr>
        <w:t>Fellow</w:t>
      </w:r>
      <w:r>
        <w:rPr>
          <w:color w:val="001844"/>
          <w:spacing w:val="-9"/>
          <w:w w:val="105"/>
        </w:rPr>
        <w:t> </w:t>
      </w:r>
      <w:r>
        <w:rPr>
          <w:color w:val="001844"/>
          <w:w w:val="105"/>
        </w:rPr>
        <w:t>at</w:t>
      </w:r>
      <w:r>
        <w:rPr>
          <w:color w:val="001844"/>
          <w:spacing w:val="-10"/>
          <w:w w:val="105"/>
        </w:rPr>
        <w:t> </w:t>
      </w:r>
      <w:r>
        <w:rPr>
          <w:color w:val="001844"/>
          <w:w w:val="105"/>
        </w:rPr>
        <w:t>the</w:t>
      </w:r>
      <w:r>
        <w:rPr>
          <w:color w:val="001844"/>
          <w:spacing w:val="-9"/>
          <w:w w:val="105"/>
        </w:rPr>
        <w:t> </w:t>
      </w:r>
      <w:r>
        <w:rPr>
          <w:color w:val="001844"/>
          <w:w w:val="105"/>
        </w:rPr>
        <w:t>University</w:t>
      </w:r>
    </w:p>
    <w:p>
      <w:pPr>
        <w:pStyle w:val="BodyText"/>
        <w:ind w:left="566"/>
      </w:pPr>
      <w:r>
        <w:rPr>
          <w:color w:val="001844"/>
        </w:rPr>
        <w:t>of</w:t>
      </w:r>
      <w:r>
        <w:rPr>
          <w:color w:val="001844"/>
          <w:spacing w:val="-2"/>
        </w:rPr>
        <w:t> </w:t>
      </w:r>
      <w:r>
        <w:rPr>
          <w:color w:val="001844"/>
        </w:rPr>
        <w:t>Warwick,</w:t>
      </w:r>
      <w:r>
        <w:rPr>
          <w:color w:val="001844"/>
          <w:spacing w:val="-1"/>
        </w:rPr>
        <w:t> </w:t>
      </w:r>
      <w:r>
        <w:rPr>
          <w:color w:val="001844"/>
        </w:rPr>
        <w:t>UK.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95"/>
        <w:ind w:left="566" w:right="0" w:firstLine="0"/>
        <w:jc w:val="left"/>
        <w:rPr>
          <w:sz w:val="14"/>
        </w:rPr>
      </w:pPr>
      <w:r>
        <w:rPr/>
        <w:pict>
          <v:group style="position:absolute;margin-left:333.779999pt;margin-top:-54.953781pt;width:108.45pt;height:72.350pt;mso-position-horizontal-relative:page;mso-position-vertical-relative:paragraph;z-index:15764992" coordorigin="6676,-1099" coordsize="2169,1447">
            <v:shape style="position:absolute;left:8362;top:-859;width:482;height:1206" coordorigin="8363,-858" coordsize="482,1206" path="m8604,106l8363,106,8363,347,8604,347,8604,106xm8844,-858l8363,-858,8363,-376,8844,-376,8844,-858xe" filled="true" fillcolor="#1c5d9c" stroked="false">
              <v:path arrowok="t"/>
              <v:fill type="solid"/>
            </v:shape>
            <v:rect style="position:absolute;left:8362;top:-1100;width:242;height:242" filled="true" fillcolor="#c2e7f4" stroked="false">
              <v:fill type="solid"/>
            </v:rect>
            <v:rect style="position:absolute;left:7398;top:-859;width:965;height:965" filled="true" fillcolor="#5699ac" stroked="false">
              <v:fill type="solid"/>
            </v:rect>
            <v:rect style="position:absolute;left:6916;top:-859;width:483;height:483" filled="true" fillcolor="#16b8e5" stroked="false">
              <v:fill type="solid"/>
            </v:rect>
            <v:rect style="position:absolute;left:6675;top:-376;width:242;height:242" filled="true" fillcolor="#1c5d9c" stroked="false">
              <v:fill type="solid"/>
            </v:rect>
            <w10:wrap type="none"/>
          </v:group>
        </w:pict>
      </w:r>
      <w:r>
        <w:rPr>
          <w:color w:val="001844"/>
          <w:w w:val="105"/>
          <w:sz w:val="14"/>
        </w:rPr>
        <w:t>ISBN</w:t>
      </w:r>
      <w:r>
        <w:rPr>
          <w:color w:val="001844"/>
          <w:spacing w:val="-4"/>
          <w:w w:val="105"/>
          <w:sz w:val="14"/>
        </w:rPr>
        <w:t> </w:t>
      </w:r>
      <w:r>
        <w:rPr>
          <w:color w:val="001844"/>
          <w:w w:val="105"/>
          <w:sz w:val="14"/>
        </w:rPr>
        <w:t>978-0-86355-769-9</w:t>
      </w:r>
    </w:p>
    <w:p>
      <w:pPr>
        <w:pStyle w:val="BodyText"/>
        <w:rPr>
          <w:sz w:val="15"/>
        </w:rPr>
      </w:pPr>
    </w:p>
    <w:p>
      <w:pPr>
        <w:spacing w:before="0"/>
        <w:ind w:left="566" w:right="0" w:firstLine="0"/>
        <w:jc w:val="left"/>
        <w:rPr>
          <w:b/>
          <w:sz w:val="14"/>
        </w:rPr>
      </w:pPr>
      <w:r>
        <w:rPr>
          <w:b/>
          <w:color w:val="001844"/>
          <w:w w:val="95"/>
          <w:sz w:val="14"/>
        </w:rPr>
        <w:t>©</w:t>
      </w:r>
      <w:r>
        <w:rPr>
          <w:b/>
          <w:color w:val="001844"/>
          <w:spacing w:val="8"/>
          <w:w w:val="95"/>
          <w:sz w:val="14"/>
        </w:rPr>
        <w:t> </w:t>
      </w:r>
      <w:r>
        <w:rPr>
          <w:b/>
          <w:color w:val="001844"/>
          <w:w w:val="95"/>
          <w:sz w:val="14"/>
        </w:rPr>
        <w:t>British</w:t>
      </w:r>
      <w:r>
        <w:rPr>
          <w:b/>
          <w:color w:val="001844"/>
          <w:spacing w:val="8"/>
          <w:w w:val="95"/>
          <w:sz w:val="14"/>
        </w:rPr>
        <w:t> </w:t>
      </w:r>
      <w:r>
        <w:rPr>
          <w:b/>
          <w:color w:val="001844"/>
          <w:w w:val="95"/>
          <w:sz w:val="14"/>
        </w:rPr>
        <w:t>Council</w:t>
      </w:r>
      <w:r>
        <w:rPr>
          <w:b/>
          <w:color w:val="001844"/>
          <w:spacing w:val="8"/>
          <w:w w:val="95"/>
          <w:sz w:val="14"/>
        </w:rPr>
        <w:t> </w:t>
      </w:r>
      <w:r>
        <w:rPr>
          <w:b/>
          <w:color w:val="001844"/>
          <w:w w:val="95"/>
          <w:sz w:val="14"/>
        </w:rPr>
        <w:t>2015</w:t>
      </w:r>
      <w:r>
        <w:rPr>
          <w:b/>
          <w:color w:val="001844"/>
          <w:spacing w:val="-21"/>
          <w:w w:val="95"/>
          <w:sz w:val="14"/>
        </w:rPr>
        <w:t> </w:t>
      </w:r>
      <w:r>
        <w:rPr>
          <w:b/>
          <w:color w:val="001844"/>
          <w:w w:val="95"/>
          <w:sz w:val="14"/>
        </w:rPr>
        <w:t>/</w:t>
      </w:r>
      <w:r>
        <w:rPr>
          <w:b/>
          <w:color w:val="001844"/>
          <w:spacing w:val="-21"/>
          <w:w w:val="95"/>
          <w:sz w:val="14"/>
        </w:rPr>
        <w:t> </w:t>
      </w:r>
      <w:r>
        <w:rPr>
          <w:b/>
          <w:color w:val="001844"/>
          <w:w w:val="95"/>
          <w:sz w:val="14"/>
        </w:rPr>
        <w:t>E555</w:t>
      </w:r>
    </w:p>
    <w:p>
      <w:pPr>
        <w:spacing w:line="256" w:lineRule="auto" w:before="136"/>
        <w:ind w:left="566" w:right="3645" w:firstLine="0"/>
        <w:jc w:val="left"/>
        <w:rPr>
          <w:sz w:val="14"/>
        </w:rPr>
      </w:pPr>
      <w:r>
        <w:rPr>
          <w:color w:val="001844"/>
          <w:w w:val="105"/>
          <w:sz w:val="14"/>
        </w:rPr>
        <w:t>The British Council is the United Kingdom’s international organisation</w:t>
      </w:r>
      <w:r>
        <w:rPr>
          <w:color w:val="001844"/>
          <w:spacing w:val="1"/>
          <w:w w:val="105"/>
          <w:sz w:val="14"/>
        </w:rPr>
        <w:t> </w:t>
      </w:r>
      <w:r>
        <w:rPr>
          <w:color w:val="001844"/>
          <w:w w:val="105"/>
          <w:sz w:val="14"/>
        </w:rPr>
        <w:t>for</w:t>
      </w:r>
      <w:r>
        <w:rPr>
          <w:color w:val="001844"/>
          <w:spacing w:val="-8"/>
          <w:w w:val="105"/>
          <w:sz w:val="14"/>
        </w:rPr>
        <w:t> </w:t>
      </w:r>
      <w:r>
        <w:rPr>
          <w:color w:val="001844"/>
          <w:w w:val="105"/>
          <w:sz w:val="14"/>
        </w:rPr>
        <w:t>cultural</w:t>
      </w:r>
      <w:r>
        <w:rPr>
          <w:color w:val="001844"/>
          <w:spacing w:val="-8"/>
          <w:w w:val="105"/>
          <w:sz w:val="14"/>
        </w:rPr>
        <w:t> </w:t>
      </w:r>
      <w:r>
        <w:rPr>
          <w:color w:val="001844"/>
          <w:w w:val="105"/>
          <w:sz w:val="14"/>
        </w:rPr>
        <w:t>relations</w:t>
      </w:r>
      <w:r>
        <w:rPr>
          <w:color w:val="001844"/>
          <w:spacing w:val="-8"/>
          <w:w w:val="105"/>
          <w:sz w:val="14"/>
        </w:rPr>
        <w:t> </w:t>
      </w:r>
      <w:r>
        <w:rPr>
          <w:color w:val="001844"/>
          <w:w w:val="105"/>
          <w:sz w:val="14"/>
        </w:rPr>
        <w:t>and</w:t>
      </w:r>
      <w:r>
        <w:rPr>
          <w:color w:val="001844"/>
          <w:spacing w:val="-8"/>
          <w:w w:val="105"/>
          <w:sz w:val="14"/>
        </w:rPr>
        <w:t> </w:t>
      </w:r>
      <w:r>
        <w:rPr>
          <w:color w:val="001844"/>
          <w:w w:val="105"/>
          <w:sz w:val="14"/>
        </w:rPr>
        <w:t>educational</w:t>
      </w:r>
      <w:r>
        <w:rPr>
          <w:color w:val="001844"/>
          <w:spacing w:val="-7"/>
          <w:w w:val="105"/>
          <w:sz w:val="14"/>
        </w:rPr>
        <w:t> </w:t>
      </w:r>
      <w:r>
        <w:rPr>
          <w:color w:val="001844"/>
          <w:w w:val="105"/>
          <w:sz w:val="14"/>
        </w:rPr>
        <w:t>opportunities.</w:t>
      </w:r>
    </w:p>
    <w:sectPr>
      <w:footerReference w:type="even" r:id="rId144"/>
      <w:pgSz w:w="8850" w:h="13210"/>
      <w:pgMar w:footer="0" w:header="0" w:top="4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82201pt;margin-top:628.334778pt;width:4.5pt;height:11.1pt;mso-position-horizontal-relative:page;mso-position-vertical-relative:page;z-index:-185502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263.3pt;height:11.1pt;mso-position-horizontal-relative:page;mso-position-vertical-relative:page;z-index:-18549760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22</w:t>
                  <w:tab/>
                  <w:t>A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glimpse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contrasting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de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jure–de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facto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ELT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policies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49248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3601pt;margin-top:628.334778pt;width:4.5pt;height:11.1pt;mso-position-horizontal-relative:page;mso-position-vertical-relative:page;z-index:-185487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56.702499pt;margin-top:629.332275pt;width:266pt;height:11.1pt;mso-position-horizontal-relative:page;mso-position-vertical-relative:page;z-index:-18548224" type="#_x0000_t202" filled="false" stroked="false">
          <v:textbox inset="0,0,0,0">
            <w:txbxContent>
              <w:p>
                <w:pPr>
                  <w:tabs>
                    <w:tab w:pos="5259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glimpse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contrasting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de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jure–de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facto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ELT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policies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  <w:tab/>
                </w:r>
                <w:r>
                  <w:rPr>
                    <w:b/>
                    <w:color w:val="1B2D5C"/>
                    <w:sz w:val="15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47712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82201pt;margin-top:628.334778pt;width:4.5pt;height:11.1pt;mso-position-horizontal-relative:page;mso-position-vertical-relative:page;z-index:-185472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268.3pt;height:11.1pt;mso-position-horizontal-relative:page;mso-position-vertical-relative:page;z-index:-18546688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A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glimpse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contrasting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de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jure–de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facto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ELT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policies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46176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3601pt;margin-top:628.334778pt;width:4.5pt;height:11.1pt;mso-position-horizontal-relative:page;mso-position-vertical-relative:page;z-index:-185456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56.702499pt;margin-top:629.332275pt;width:266pt;height:11.1pt;mso-position-horizontal-relative:page;mso-position-vertical-relative:page;z-index:-18545152" type="#_x0000_t202" filled="false" stroked="false">
          <v:textbox inset="0,0,0,0">
            <w:txbxContent>
              <w:p>
                <w:pPr>
                  <w:tabs>
                    <w:tab w:pos="5259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glimpse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contrasting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de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jure–de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facto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ELT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policies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74702pt;margin-top:628.334778pt;width:4.5pt;height:11.1pt;mso-position-horizontal-relative:page;mso-position-vertical-relative:page;z-index:-185446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315.850pt;height:11.1pt;mso-position-horizontal-relative:page;mso-position-vertical-relative:page;z-index:-18544128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34</w:t>
                  <w:tab/>
                  <w:t>Issues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impacting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motivation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university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students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to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learn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12pt;margin-top:625.956299pt;width:419.55pt;height:.5pt;mso-position-horizontal-relative:page;mso-position-vertical-relative:page;z-index:-18543616" coordorigin="0,12519" coordsize="8391,10">
          <v:shape style="position:absolute;left:0;top:12519;width:2;height:10" coordorigin="0,12519" coordsize="0,10" path="m0,12519l0,12529,0,12519xe" filled="true" fillcolor="#1b2d5c" stroked="false">
            <v:path arrowok="t"/>
            <v:fill type="solid"/>
          </v:shape>
          <v:line style="position:absolute" from="0,12524" to="8391,12524" stroked="true" strokeweight=".5pt" strokecolor="#1b2d5c">
            <v:stroke dashstyle="solid"/>
          </v:line>
          <w10:wrap type="none"/>
        </v:group>
      </w:pict>
    </w:r>
    <w:r>
      <w:rPr/>
      <w:pict>
        <v:shape style="position:absolute;margin-left:396.502594pt;margin-top:628.332275pt;width:4.5pt;height:11.1pt;mso-position-horizontal-relative:page;mso-position-vertical-relative:page;z-index:-185431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127502pt;margin-top:629.329773pt;width:318.5pt;height:11.1pt;mso-position-horizontal-relative:page;mso-position-vertical-relative:page;z-index:-18542592" type="#_x0000_t202" filled="false" stroked="false">
          <v:textbox inset="0,0,0,0">
            <w:txbxContent>
              <w:p>
                <w:pPr>
                  <w:tabs>
                    <w:tab w:pos="6309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Issues impacting motivation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 Iranian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university students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to learn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  <w:tab/>
                </w:r>
                <w:r>
                  <w:rPr>
                    <w:b/>
                    <w:color w:val="1B2D5C"/>
                    <w:sz w:val="15"/>
                  </w:rPr>
                  <w:t>43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42080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74702pt;margin-top:628.334778pt;width:4.5pt;height:11.1pt;mso-position-horizontal-relative:page;mso-position-vertical-relative:page;z-index:-185415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320.850pt;height:11.1pt;mso-position-horizontal-relative:page;mso-position-vertical-relative:page;z-index:-18541056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Issues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impacting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motivation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university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students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to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learn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40544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400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127502pt;margin-top:629.329773pt;width:318.3pt;height:11.1pt;mso-position-horizontal-relative:page;mso-position-vertical-relative:page;z-index:-18539520" type="#_x0000_t202" filled="false" stroked="false">
          <v:textbox inset="0,0,0,0">
            <w:txbxContent>
              <w:p>
                <w:pPr>
                  <w:tabs>
                    <w:tab w:pos="6305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Issues impacting motivation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 Iranian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university students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to learn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59488" from=".283500pt,626.206299pt" to="419.5275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786011pt;margin-top:628.332275pt;width:4.5pt;height:11.1pt;mso-position-horizontal-relative:page;mso-position-vertical-relative:page;z-index:-185589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353.485992pt;margin-top:629.332275pt;width:37.8pt;height:11.1pt;mso-position-horizontal-relative:page;mso-position-vertical-relative:page;z-index:-185584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Overview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713501pt;margin-top:629.329773pt;width:10.85pt;height:11.1pt;mso-position-horizontal-relative:page;mso-position-vertical-relative:page;z-index:-18557952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w w:val="10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74702pt;margin-top:628.334778pt;width:4.5pt;height:11.1pt;mso-position-horizontal-relative:page;mso-position-vertical-relative:page;z-index:-185390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310.9pt;height:11.1pt;mso-position-horizontal-relative:page;mso-position-vertical-relative:page;z-index:-18538496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48</w:t>
                  <w:tab/>
                  <w:t>Needs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analysis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General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courses: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model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setting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priorities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37984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374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09.099998pt;margin-top:629.329773pt;width:313.45pt;height:11.1pt;mso-position-horizontal-relative:page;mso-position-vertical-relative:page;z-index:-18536960" type="#_x0000_t202" filled="false" stroked="false">
          <v:textbox inset="0,0,0,0">
            <w:txbxContent>
              <w:p>
                <w:pPr>
                  <w:tabs>
                    <w:tab w:pos="6208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Needs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analysis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General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courses: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model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setting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priorities</w:t>
                  <w:tab/>
                </w:r>
                <w:r>
                  <w:rPr>
                    <w:b/>
                    <w:color w:val="1B2D5C"/>
                    <w:sz w:val="15"/>
                  </w:rPr>
                  <w:t>49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36448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74702pt;margin-top:628.334778pt;width:4.5pt;height:11.1pt;mso-position-horizontal-relative:page;mso-position-vertical-relative:page;z-index:-185359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315.9pt;height:11.1pt;mso-position-horizontal-relative:page;mso-position-vertical-relative:page;z-index:-18535424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Needs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analysis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General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courses: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model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setting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priorities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34912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344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09.099998pt;margin-top:629.329773pt;width:313.05pt;height:11.1pt;mso-position-horizontal-relative:page;mso-position-vertical-relative:page;z-index:-18533888" type="#_x0000_t202" filled="false" stroked="false">
          <v:textbox inset="0,0,0,0">
            <w:txbxContent>
              <w:p>
                <w:pPr>
                  <w:tabs>
                    <w:tab w:pos="6200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Needs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analysis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General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courses: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model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setting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priorities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74702pt;margin-top:628.334778pt;width:4.5pt;height:11.1pt;mso-position-horizontal-relative:page;mso-position-vertical-relative:page;z-index:-185333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321pt;height:11.1pt;mso-position-horizontal-relative:page;mso-position-vertical-relative:page;z-index:-18532864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58</w:t>
                  <w:tab/>
                  <w:t>Developing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school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materials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new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educational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system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32352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318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99.035004pt;margin-top:629.329773pt;width:323.5pt;height:11.1pt;mso-position-horizontal-relative:page;mso-position-vertical-relative:page;z-index:-18531328" type="#_x0000_t202" filled="false" stroked="false">
          <v:textbox inset="0,0,0,0">
            <w:txbxContent>
              <w:p>
                <w:pPr>
                  <w:tabs>
                    <w:tab w:pos="6409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Developing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school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materials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new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educational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system</w:t>
                  <w:tab/>
                </w:r>
                <w:r>
                  <w:rPr>
                    <w:b/>
                    <w:color w:val="1B2D5C"/>
                    <w:sz w:val="15"/>
                  </w:rPr>
                  <w:t>63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30816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82201pt;margin-top:628.334778pt;width:4.5pt;height:11.1pt;mso-position-horizontal-relative:page;mso-position-vertical-relative:page;z-index:-185303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326pt;height:11.1pt;mso-position-horizontal-relative:page;mso-position-vertical-relative:page;z-index:-18529792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Developing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school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materials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new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educational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system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29280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287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99.035004pt;margin-top:629.329773pt;width:323.25pt;height:11.1pt;mso-position-horizontal-relative:page;mso-position-vertical-relative:page;z-index:-18528256" type="#_x0000_t202" filled="false" stroked="false">
          <v:textbox inset="0,0,0,0">
            <w:txbxContent>
              <w:p>
                <w:pPr>
                  <w:tabs>
                    <w:tab w:pos="6403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Developing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school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materials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new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educational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system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57440" from="22.6772pt,626.206299pt" to="442.2052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40.674702pt;margin-top:628.334778pt;width:4.5pt;height:11.1pt;mso-position-horizontal-relative:page;mso-position-vertical-relative:page;z-index:-185569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71.8pt;height:11.1pt;mso-position-horizontal-relative:page;mso-position-vertical-relative:page;z-index:-18556416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Overview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27744" from="22.6772pt,626.206299pt" to="442.2052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40.674702pt;margin-top:628.334778pt;width:4.5pt;height:11.1pt;mso-position-horizontal-relative:page;mso-position-vertical-relative:page;z-index:-185272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326pt;height:11.1pt;mso-position-horizontal-relative:page;mso-position-vertical-relative:page;z-index:-18526720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Developing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school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materials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new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educational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system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74702pt;margin-top:628.334778pt;width:4.5pt;height:11.1pt;mso-position-horizontal-relative:page;mso-position-vertical-relative:page;z-index:-185262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260.55pt;height:11.1pt;mso-position-horizontal-relative:page;mso-position-vertical-relative:page;z-index:-18525696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72</w:t>
                  <w:tab/>
                  <w:t>The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impact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language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games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on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nature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interactions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12pt;margin-top:625.956299pt;width:419.55pt;height:.5pt;mso-position-horizontal-relative:page;mso-position-vertical-relative:page;z-index:-18525184" coordorigin="0,12519" coordsize="8391,10">
          <v:shape style="position:absolute;left:0;top:12519;width:2;height:10" coordorigin="0,12519" coordsize="0,10" path="m0,12519l0,12529,0,12519xe" filled="true" fillcolor="#1b2d5c" stroked="false">
            <v:path arrowok="t"/>
            <v:fill type="solid"/>
          </v:shape>
          <v:line style="position:absolute" from="0,12524" to="8391,12524" stroked="true" strokeweight=".5pt" strokecolor="#1b2d5c">
            <v:stroke dashstyle="solid"/>
          </v:line>
          <w10:wrap type="none"/>
        </v:group>
      </w:pict>
    </w:r>
    <w:r>
      <w:rPr/>
      <w:pict>
        <v:shape style="position:absolute;margin-left:396.502594pt;margin-top:628.332275pt;width:4.5pt;height:11.1pt;mso-position-horizontal-relative:page;mso-position-vertical-relative:page;z-index:-185246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447495pt;margin-top:629.329773pt;width:263.150pt;height:11.1pt;mso-position-horizontal-relative:page;mso-position-vertical-relative:page;z-index:-18524160" type="#_x0000_t202" filled="false" stroked="false">
          <v:textbox inset="0,0,0,0">
            <w:txbxContent>
              <w:p>
                <w:pPr>
                  <w:tabs>
                    <w:tab w:pos="5202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impact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language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games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on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nature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interactions</w:t>
                  <w:tab/>
                </w:r>
                <w:r>
                  <w:rPr>
                    <w:b/>
                    <w:color w:val="1B2D5C"/>
                    <w:sz w:val="15"/>
                  </w:rPr>
                  <w:t>73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23648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82201pt;margin-top:628.334778pt;width:4.5pt;height:11.1pt;mso-position-horizontal-relative:page;mso-position-vertical-relative:page;z-index:-185231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265.55pt;height:11.1pt;mso-position-horizontal-relative:page;mso-position-vertical-relative:page;z-index:-18522624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The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impact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language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games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on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nature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interactions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22112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216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447495pt;margin-top:629.329773pt;width:262.9pt;height:11.1pt;mso-position-horizontal-relative:page;mso-position-vertical-relative:page;z-index:-18521088" type="#_x0000_t202" filled="false" stroked="false">
          <v:textbox inset="0,0,0,0">
            <w:txbxContent>
              <w:p>
                <w:pPr>
                  <w:tabs>
                    <w:tab w:pos="5197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impact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language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games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on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nature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interactions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82201pt;margin-top:628.334778pt;width:4.5pt;height:11.1pt;mso-position-horizontal-relative:page;mso-position-vertical-relative:page;z-index:-185205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267.7pt;height:11.1pt;mso-position-horizontal-relative:page;mso-position-vertical-relative:page;z-index:-18520064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82</w:t>
                  <w:tab/>
                  <w:t>EFL</w:t>
                </w:r>
                <w:r>
                  <w:rPr>
                    <w:b/>
                    <w:color w:val="1B2D5C"/>
                    <w:spacing w:val="1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learners’</w:t>
                </w:r>
                <w:r>
                  <w:rPr>
                    <w:b/>
                    <w:color w:val="1B2D5C"/>
                    <w:spacing w:val="2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and</w:t>
                </w:r>
                <w:r>
                  <w:rPr>
                    <w:b/>
                    <w:color w:val="1B2D5C"/>
                    <w:spacing w:val="1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teachers’</w:t>
                </w:r>
                <w:r>
                  <w:rPr>
                    <w:b/>
                    <w:color w:val="1B2D5C"/>
                    <w:spacing w:val="2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perceptions</w:t>
                </w:r>
                <w:r>
                  <w:rPr>
                    <w:b/>
                    <w:color w:val="1B2D5C"/>
                    <w:spacing w:val="1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versus</w:t>
                </w:r>
                <w:r>
                  <w:rPr>
                    <w:b/>
                    <w:color w:val="1B2D5C"/>
                    <w:spacing w:val="2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performances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19552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190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52.300003pt;margin-top:629.329773pt;width:270.25pt;height:11.1pt;mso-position-horizontal-relative:page;mso-position-vertical-relative:page;z-index:-18518528" type="#_x0000_t202" filled="false" stroked="false">
          <v:textbox inset="0,0,0,0">
            <w:txbxContent>
              <w:p>
                <w:pPr>
                  <w:tabs>
                    <w:tab w:pos="5344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EFL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learners’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and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teachers’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perceptions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versus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performances</w:t>
                  <w:tab/>
                </w:r>
                <w:r>
                  <w:rPr>
                    <w:b/>
                    <w:color w:val="1B2D5C"/>
                    <w:sz w:val="15"/>
                  </w:rPr>
                  <w:t>83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18016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74702pt;margin-top:628.334778pt;width:4.5pt;height:11.1pt;mso-position-horizontal-relative:page;mso-position-vertical-relative:page;z-index:-185175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272.7pt;height:11.1pt;mso-position-horizontal-relative:page;mso-position-vertical-relative:page;z-index:-18516992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EFL</w:t>
                </w:r>
                <w:r>
                  <w:rPr>
                    <w:b/>
                    <w:color w:val="1B2D5C"/>
                    <w:spacing w:val="1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learners’</w:t>
                </w:r>
                <w:r>
                  <w:rPr>
                    <w:b/>
                    <w:color w:val="1B2D5C"/>
                    <w:spacing w:val="1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and</w:t>
                </w:r>
                <w:r>
                  <w:rPr>
                    <w:b/>
                    <w:color w:val="1B2D5C"/>
                    <w:spacing w:val="1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teachers’</w:t>
                </w:r>
                <w:r>
                  <w:rPr>
                    <w:b/>
                    <w:color w:val="1B2D5C"/>
                    <w:spacing w:val="2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perceptions</w:t>
                </w:r>
                <w:r>
                  <w:rPr>
                    <w:b/>
                    <w:color w:val="1B2D5C"/>
                    <w:spacing w:val="1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versus</w:t>
                </w:r>
                <w:r>
                  <w:rPr>
                    <w:b/>
                    <w:color w:val="1B2D5C"/>
                    <w:spacing w:val="1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performances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16480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159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52.300003pt;margin-top:629.329773pt;width:270.25pt;height:11.1pt;mso-position-horizontal-relative:page;mso-position-vertical-relative:page;z-index:-18515456" type="#_x0000_t202" filled="false" stroked="false">
          <v:textbox inset="0,0,0,0">
            <w:txbxContent>
              <w:p>
                <w:pPr>
                  <w:tabs>
                    <w:tab w:pos="5344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EFL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learners’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and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teachers’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perceptions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versus</w:t>
                </w:r>
                <w:r>
                  <w:rPr>
                    <w:b/>
                    <w:color w:val="1B2D5C"/>
                    <w:spacing w:val="8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performances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74702pt;margin-top:628.334778pt;width:4.5pt;height:11.1pt;mso-position-horizontal-relative:page;mso-position-vertical-relative:page;z-index:-185149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239.85pt;height:11.1pt;mso-position-horizontal-relative:page;mso-position-vertical-relative:page;z-index:-18514432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94</w:t>
                  <w:tab/>
                  <w:t>Peer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collaboration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L2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writing: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experience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12pt;margin-top:625.956299pt;width:419.55pt;height:.5pt;mso-position-horizontal-relative:page;mso-position-vertical-relative:page;z-index:-18513920" coordorigin="0,12519" coordsize="8391,10">
          <v:shape style="position:absolute;left:0;top:12519;width:2;height:10" coordorigin="0,12519" coordsize="0,10" path="m0,12519l0,12529,0,12519xe" filled="true" fillcolor="#1b2d5c" stroked="false">
            <v:path arrowok="t"/>
            <v:fill type="solid"/>
          </v:shape>
          <v:line style="position:absolute" from="0,12524" to="8391,12524" stroked="true" strokeweight=".5pt" strokecolor="#1b2d5c">
            <v:stroke dashstyle="solid"/>
          </v:line>
          <w10:wrap type="none"/>
        </v:group>
      </w:pict>
    </w:r>
    <w:r>
      <w:rPr/>
      <w:pict>
        <v:shape style="position:absolute;margin-left:396.502594pt;margin-top:628.332275pt;width:4.5pt;height:11.1pt;mso-position-horizontal-relative:page;mso-position-vertical-relative:page;z-index:-185134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80.125pt;margin-top:629.329773pt;width:242.5pt;height:11.1pt;mso-position-horizontal-relative:page;mso-position-vertical-relative:page;z-index:-18512896" type="#_x0000_t202" filled="false" stroked="false">
          <v:textbox inset="0,0,0,0">
            <w:txbxContent>
              <w:p>
                <w:pPr>
                  <w:tabs>
                    <w:tab w:pos="4787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Peer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collaboration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L2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writing: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experience</w:t>
                  <w:tab/>
                </w:r>
                <w:r>
                  <w:rPr>
                    <w:b/>
                    <w:color w:val="1B2D5C"/>
                    <w:sz w:val="15"/>
                  </w:rPr>
                  <w:t>109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12384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82201pt;margin-top:628.334778pt;width:4.5pt;height:11.1pt;mso-position-horizontal-relative:page;mso-position-vertical-relative:page;z-index:-185118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244.85pt;height:11.1pt;mso-position-horizontal-relative:page;mso-position-vertical-relative:page;z-index:-18511360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Peer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collaboration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L2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writing:</w:t>
                </w:r>
                <w:r>
                  <w:rPr>
                    <w:b/>
                    <w:color w:val="1B2D5C"/>
                    <w:spacing w:val="4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experience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12pt;margin-top:625.956299pt;width:419.55pt;height:.5pt;mso-position-horizontal-relative:page;mso-position-vertical-relative:page;z-index:-18510848" coordorigin="0,12519" coordsize="8391,10">
          <v:shape style="position:absolute;left:0;top:12519;width:2;height:10" coordorigin="0,12519" coordsize="0,10" path="m0,12519l0,12529,0,12519xe" filled="true" fillcolor="#1b2d5c" stroked="false">
            <v:path arrowok="t"/>
            <v:fill type="solid"/>
          </v:shape>
          <v:line style="position:absolute" from="0,12524" to="8391,12524" stroked="true" strokeweight=".5pt" strokecolor="#1b2d5c">
            <v:stroke dashstyle="solid"/>
          </v:line>
          <w10:wrap type="none"/>
        </v:group>
      </w:pict>
    </w:r>
    <w:r>
      <w:rPr/>
      <w:pict>
        <v:shape style="position:absolute;margin-left:396.502594pt;margin-top:628.332275pt;width:4.5pt;height:11.1pt;mso-position-horizontal-relative:page;mso-position-vertical-relative:page;z-index:-185103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80.125pt;margin-top:629.329773pt;width:242.3pt;height:11.1pt;mso-position-horizontal-relative:page;mso-position-vertical-relative:page;z-index:-18509824" type="#_x0000_t202" filled="false" stroked="false">
          <v:textbox inset="0,0,0,0">
            <w:txbxContent>
              <w:p>
                <w:pPr>
                  <w:tabs>
                    <w:tab w:pos="4785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Peer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collaboration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L2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writing: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experience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74702pt;margin-top:628.334778pt;width:4.5pt;height:11.1pt;mso-position-horizontal-relative:page;mso-position-vertical-relative:page;z-index:-185093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318.75pt;height:11.1pt;mso-position-horizontal-relative:page;mso-position-vertical-relative:page;z-index:-18508800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112</w:t>
                  <w:tab/>
                  <w:t>Migrant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literature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and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teaching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international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language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08288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077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01.224998pt;margin-top:629.329773pt;width:321.350pt;height:11.1pt;mso-position-horizontal-relative:page;mso-position-vertical-relative:page;z-index:-18507264" type="#_x0000_t202" filled="false" stroked="false">
          <v:textbox inset="0,0,0,0">
            <w:txbxContent>
              <w:p>
                <w:pPr>
                  <w:tabs>
                    <w:tab w:pos="6366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Migrant literature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and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teaching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international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language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 Iran</w:t>
                  <w:tab/>
                </w:r>
                <w:r>
                  <w:rPr>
                    <w:b/>
                    <w:color w:val="1B2D5C"/>
                    <w:sz w:val="15"/>
                  </w:rPr>
                  <w:t>119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06752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74702pt;margin-top:628.334778pt;width:4.5pt;height:11.1pt;mso-position-horizontal-relative:page;mso-position-vertical-relative:page;z-index:-185062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323.75pt;height:11.1pt;mso-position-horizontal-relative:page;mso-position-vertical-relative:page;z-index:-18505728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Migrant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literature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and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teaching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international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language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82201pt;margin-top:628.334778pt;width:4.5pt;height:11.1pt;mso-position-horizontal-relative:page;mso-position-vertical-relative:page;z-index:-185559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337.95pt;height:11.1pt;mso-position-horizontal-relative:page;mso-position-vertical-relative:page;z-index:-18555392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12</w:t>
                  <w:tab/>
                  <w:t>To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or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not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to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teach?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Still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open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question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education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system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05216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047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01.224998pt;margin-top:629.329773pt;width:321.350pt;height:11.1pt;mso-position-horizontal-relative:page;mso-position-vertical-relative:page;z-index:-18504192" type="#_x0000_t202" filled="false" stroked="false">
          <v:textbox inset="0,0,0,0">
            <w:txbxContent>
              <w:p>
                <w:pPr>
                  <w:tabs>
                    <w:tab w:pos="6366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Migrant literature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and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teaching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international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language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 Iran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74702pt;margin-top:628.334778pt;width:4.5pt;height:11.1pt;mso-position-horizontal-relative:page;mso-position-vertical-relative:page;z-index:-185036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298.5pt;height:11.1pt;mso-position-horizontal-relative:page;mso-position-vertical-relative:page;z-index:-18503168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122</w:t>
                  <w:tab/>
                  <w:t>Candles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lighting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up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journey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learning: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12pt;margin-top:625.956299pt;width:419.55pt;height:.5pt;mso-position-horizontal-relative:page;mso-position-vertical-relative:page;z-index:-18502656" coordorigin="0,12519" coordsize="8391,10">
          <v:shape style="position:absolute;left:0;top:12519;width:2;height:10" coordorigin="0,12519" coordsize="0,10" path="m0,12519l0,12529,0,12519xe" filled="true" fillcolor="#1b2d5c" stroked="false">
            <v:path arrowok="t"/>
            <v:fill type="solid"/>
          </v:shape>
          <v:line style="position:absolute" from="0,12524" to="8391,12524" stroked="true" strokeweight=".5pt" strokecolor="#1b2d5c">
            <v:stroke dashstyle="solid"/>
          </v:line>
          <w10:wrap type="none"/>
        </v:group>
      </w:pict>
    </w:r>
    <w:r>
      <w:rPr/>
      <w:pict>
        <v:shape style="position:absolute;margin-left:396.502594pt;margin-top:628.332275pt;width:4.5pt;height:11.1pt;mso-position-horizontal-relative:page;mso-position-vertical-relative:page;z-index:-185021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21.489998pt;margin-top:629.329773pt;width:301.05pt;height:11.1pt;mso-position-horizontal-relative:page;mso-position-vertical-relative:page;z-index:-18501632" type="#_x0000_t202" filled="false" stroked="false">
          <v:textbox inset="0,0,0,0">
            <w:txbxContent>
              <w:p>
                <w:pPr>
                  <w:tabs>
                    <w:tab w:pos="5960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Candles lighting up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 journey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 learning: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 of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 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  <w:tab/>
                </w:r>
                <w:r>
                  <w:rPr>
                    <w:b/>
                    <w:color w:val="1B2D5C"/>
                    <w:sz w:val="15"/>
                  </w:rPr>
                  <w:t>123</w:t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01120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82201pt;margin-top:628.334778pt;width:4.5pt;height:11.1pt;mso-position-horizontal-relative:page;mso-position-vertical-relative:page;z-index:-185006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303.5pt;height:11.1pt;mso-position-horizontal-relative:page;mso-position-vertical-relative:page;z-index:-18500096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Candles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lighting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up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journey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learning: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12pt;margin-top:625.956299pt;width:419.55pt;height:.5pt;mso-position-horizontal-relative:page;mso-position-vertical-relative:page;z-index:-18499584" coordorigin="0,12519" coordsize="8391,10">
          <v:shape style="position:absolute;left:0;top:12519;width:2;height:10" coordorigin="0,12519" coordsize="0,10" path="m0,12519l0,12529,0,12519xe" filled="true" fillcolor="#1b2d5c" stroked="false">
            <v:path arrowok="t"/>
            <v:fill type="solid"/>
          </v:shape>
          <v:line style="position:absolute" from="0,12524" to="8391,12524" stroked="true" strokeweight=".5pt" strokecolor="#1b2d5c">
            <v:stroke dashstyle="solid"/>
          </v:line>
          <w10:wrap type="none"/>
        </v:group>
      </w:pict>
    </w:r>
    <w:r>
      <w:rPr/>
      <w:pict>
        <v:shape style="position:absolute;margin-left:396.502594pt;margin-top:628.332275pt;width:4.5pt;height:11.1pt;mso-position-horizontal-relative:page;mso-position-vertical-relative:page;z-index:-184990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21.489998pt;margin-top:629.329773pt;width:301.05pt;height:11.1pt;mso-position-horizontal-relative:page;mso-position-vertical-relative:page;z-index:-18498560" type="#_x0000_t202" filled="false" stroked="false">
          <v:textbox inset="0,0,0,0">
            <w:txbxContent>
              <w:p>
                <w:pPr>
                  <w:tabs>
                    <w:tab w:pos="5960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Candles lighting up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 journey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of learning: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 of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English 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74702pt;margin-top:628.334778pt;width:4.5pt;height:11.1pt;mso-position-horizontal-relative:page;mso-position-vertical-relative:page;z-index:-184980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245.4pt;height:11.1pt;mso-position-horizontal-relative:page;mso-position-vertical-relative:page;z-index:-18497536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138</w:t>
                  <w:tab/>
                  <w:t>MA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TEFL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programmes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Iran: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change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globalised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era</w:t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497024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4965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597504pt;margin-top:629.329773pt;width:245.95pt;height:11.1pt;mso-position-horizontal-relative:page;mso-position-vertical-relative:page;z-index:-18496000" type="#_x0000_t202" filled="false" stroked="false">
          <v:textbox inset="0,0,0,0">
            <w:txbxContent>
              <w:p>
                <w:pPr>
                  <w:tabs>
                    <w:tab w:pos="4898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MA TEFL programmes 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Iran: change in a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globalised era</w:t>
                  <w:tab/>
                  <w:t>139</w:t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6772pt;margin-top:625.956299pt;width:419.55pt;height:.5pt;mso-position-horizontal-relative:page;mso-position-vertical-relative:page;z-index:-18495488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82201pt;margin-top:628.334778pt;width:4.5pt;height:11.1pt;mso-position-horizontal-relative:page;mso-position-vertical-relative:page;z-index:-184949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245.4pt;height:11.1pt;mso-position-horizontal-relative:page;mso-position-vertical-relative:page;z-index:-18494464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140</w:t>
                  <w:tab/>
                  <w:t>MA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TEFL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programmes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Iran: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change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globalised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era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54880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543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82.099998pt;margin-top:629.329773pt;width:340.05pt;height:11.1pt;mso-position-horizontal-relative:page;mso-position-vertical-relative:page;z-index:-18553856" type="#_x0000_t202" filled="false" stroked="false">
          <v:textbox inset="0,0,0,0">
            <w:txbxContent>
              <w:p>
                <w:pPr>
                  <w:tabs>
                    <w:tab w:pos="6740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To teach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or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not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to teach?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Still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open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question for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education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system</w:t>
                  <w:tab/>
                </w:r>
                <w:r>
                  <w:rPr>
                    <w:b/>
                    <w:color w:val="1B2D5C"/>
                    <w:sz w:val="15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493952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4934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597504pt;margin-top:629.329773pt;width:247.95pt;height:11.1pt;mso-position-horizontal-relative:page;mso-position-vertical-relative:page;z-index:-18492928" type="#_x0000_t202" filled="false" stroked="false">
          <v:textbox inset="0,0,0,0">
            <w:txbxContent>
              <w:p>
                <w:pPr>
                  <w:tabs>
                    <w:tab w:pos="4898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MA TEFL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programmes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Iran: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change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globalised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era</w:t>
                  <w:tab/>
                </w:r>
                <w:r>
                  <w:rPr>
                    <w:b/>
                    <w:color w:val="1B2D5C"/>
                    <w:sz w:val="15"/>
                  </w:rPr>
                  <w:t>143</w:t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6772pt;margin-top:625.956299pt;width:419.55pt;height:.5pt;mso-position-horizontal-relative:page;mso-position-vertical-relative:page;z-index:-18492416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82201pt;margin-top:628.334778pt;width:4.5pt;height:11.1pt;mso-position-horizontal-relative:page;mso-position-vertical-relative:page;z-index:-184919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250.4pt;height:11.1pt;mso-position-horizontal-relative:page;mso-position-vertical-relative:page;z-index:-18491392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MA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TEFL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programmes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Iran: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change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globalised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era</w:t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490880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4903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597504pt;margin-top:629.329773pt;width:247.95pt;height:11.1pt;mso-position-horizontal-relative:page;mso-position-vertical-relative:page;z-index:-18489856" type="#_x0000_t202" filled="false" stroked="false">
          <v:textbox inset="0,0,0,0">
            <w:txbxContent>
              <w:p>
                <w:pPr>
                  <w:tabs>
                    <w:tab w:pos="4898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MA TEFL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programmes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Iran: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change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globalised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era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82201pt;margin-top:628.334778pt;width:4.5pt;height:11.1pt;mso-position-horizontal-relative:page;mso-position-vertical-relative:page;z-index:-184893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333.45pt;height:11.1pt;mso-position-horizontal-relative:page;mso-position-vertical-relative:page;z-index:-18488832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150</w:t>
                  <w:tab/>
                  <w:t>Feedback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type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preferred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by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EFL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post-observation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meetings</w:t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488320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4878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577499pt;margin-top:629.329773pt;width:335.95pt;height:11.1pt;mso-position-horizontal-relative:page;mso-position-vertical-relative:page;z-index:-18487296" type="#_x0000_t202" filled="false" stroked="false">
          <v:textbox inset="0,0,0,0">
            <w:txbxContent>
              <w:p>
                <w:pPr>
                  <w:tabs>
                    <w:tab w:pos="6658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Feedback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type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preferred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by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EFL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post-observation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meetings</w:t>
                  <w:tab/>
                </w:r>
                <w:r>
                  <w:rPr>
                    <w:b/>
                    <w:color w:val="1B2D5C"/>
                    <w:sz w:val="15"/>
                  </w:rPr>
                  <w:t>153</w:t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486784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74702pt;margin-top:628.334778pt;width:4.5pt;height:11.1pt;mso-position-horizontal-relative:page;mso-position-vertical-relative:page;z-index:-184862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338.45pt;height:11.1pt;mso-position-horizontal-relative:page;mso-position-vertical-relative:page;z-index:-18485760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Feedback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type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preferred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by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EFL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10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post-observation</w:t>
                </w:r>
                <w:r>
                  <w:rPr>
                    <w:b/>
                    <w:color w:val="1B2D5C"/>
                    <w:spacing w:val="9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meetings</w:t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485248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4847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577499pt;margin-top:629.329773pt;width:335.95pt;height:11.1pt;mso-position-horizontal-relative:page;mso-position-vertical-relative:page;z-index:-18484224" type="#_x0000_t202" filled="false" stroked="false">
          <v:textbox inset="0,0,0,0">
            <w:txbxContent>
              <w:p>
                <w:pPr>
                  <w:tabs>
                    <w:tab w:pos="6658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Feedback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type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preferred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by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EFL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teachers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in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post-observation</w:t>
                </w:r>
                <w:r>
                  <w:rPr>
                    <w:b/>
                    <w:color w:val="1B2D5C"/>
                    <w:spacing w:val="5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meetings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74702pt;margin-top:628.334778pt;width:4.5pt;height:11.1pt;mso-position-horizontal-relative:page;mso-position-vertical-relative:page;z-index:-184837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772pt;margin-top:629.332275pt;width:289.1pt;height:11.1pt;mso-position-horizontal-relative:page;mso-position-vertical-relative:page;z-index:-18483200" type="#_x0000_t202" filled="false" stroked="false">
          <v:textbox inset="0,0,0,0">
            <w:txbxContent>
              <w:p>
                <w:pPr>
                  <w:tabs>
                    <w:tab w:pos="599" w:val="lef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160</w:t>
                  <w:tab/>
                  <w:t>Effecting</w:t>
                </w:r>
                <w:r>
                  <w:rPr>
                    <w:b/>
                    <w:color w:val="1B2D5C"/>
                    <w:spacing w:val="1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methodological</w:t>
                </w:r>
                <w:r>
                  <w:rPr>
                    <w:b/>
                    <w:color w:val="1B2D5C"/>
                    <w:spacing w:val="1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change</w:t>
                </w:r>
                <w:r>
                  <w:rPr>
                    <w:b/>
                    <w:color w:val="1B2D5C"/>
                    <w:spacing w:val="1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through</w:t>
                </w:r>
                <w:r>
                  <w:rPr>
                    <w:b/>
                    <w:color w:val="1B2D5C"/>
                    <w:spacing w:val="1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1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trainer-training</w:t>
                </w:r>
                <w:r>
                  <w:rPr>
                    <w:b/>
                    <w:color w:val="1B2D5C"/>
                    <w:spacing w:val="1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project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553344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74702pt;margin-top:628.334778pt;width:4.5pt;height:11.1pt;mso-position-horizontal-relative:page;mso-position-vertical-relative:page;z-index:-185528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342.95pt;height:11.1pt;mso-position-horizontal-relative:page;mso-position-vertical-relative:page;z-index:-18552320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To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or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not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to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teach?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Still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open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question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the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education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system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12pt;margin-top:625.956299pt;width:419.55pt;height:.5pt;mso-position-horizontal-relative:page;mso-position-vertical-relative:page;z-index:-18482688" coordorigin="0,12519" coordsize="8391,10">
          <v:shape style="position:absolute;left:0;top:12519;width:2;height:10" coordorigin="0,12519" coordsize="0,10" path="m0,12519l0,12529,0,12519xe" filled="true" fillcolor="#1b2d5c" stroked="false">
            <v:path arrowok="t"/>
            <v:fill type="solid"/>
          </v:shape>
          <v:line style="position:absolute" from="0,12524" to="8391,12524" stroked="true" strokeweight=".5pt" strokecolor="#1b2d5c">
            <v:stroke dashstyle="solid"/>
          </v:line>
          <w10:wrap type="none"/>
        </v:group>
      </w:pict>
    </w:r>
    <w:r>
      <w:rPr/>
      <w:pict>
        <v:shape style="position:absolute;margin-left:396.502594pt;margin-top:628.332275pt;width:4.5pt;height:11.1pt;mso-position-horizontal-relative:page;mso-position-vertical-relative:page;z-index:-184821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880005pt;margin-top:629.329773pt;width:291.650pt;height:11.1pt;mso-position-horizontal-relative:page;mso-position-vertical-relative:page;z-index:-18481664" type="#_x0000_t202" filled="false" stroked="false">
          <v:textbox inset="0,0,0,0">
            <w:txbxContent>
              <w:p>
                <w:pPr>
                  <w:tabs>
                    <w:tab w:pos="5772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Effecting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methodological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change</w:t>
                </w:r>
                <w:r>
                  <w:rPr>
                    <w:b/>
                    <w:color w:val="1B2D5C"/>
                    <w:spacing w:val="7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through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trainer-training</w:t>
                </w:r>
                <w:r>
                  <w:rPr>
                    <w:b/>
                    <w:color w:val="1B2D5C"/>
                    <w:spacing w:val="7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project</w:t>
                  <w:tab/>
                </w:r>
                <w:r>
                  <w:rPr>
                    <w:b/>
                    <w:color w:val="1B2D5C"/>
                    <w:sz w:val="15"/>
                  </w:rPr>
                  <w:t>163</w:t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group style="position:absolute;margin-left:22.6772pt;margin-top:625.956299pt;width:419.55pt;height:.5pt;mso-position-horizontal-relative:page;mso-position-vertical-relative:page;z-index:-18481152" coordorigin="454,12519" coordsize="8391,10">
          <v:line style="position:absolute" from="454,12524" to="8844,12524" stroked="true" strokeweight=".5pt" strokecolor="#1b2d5c">
            <v:stroke dashstyle="solid"/>
          </v:line>
          <v:shape style="position:absolute;left:8844;top:12519;width:2;height:10" coordorigin="8844,12519" coordsize="0,10" path="m8844,12529l8844,12519,8844,12529xe" filled="true" fillcolor="#1b2d5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0.674702pt;margin-top:628.334778pt;width:4.5pt;height:11.1pt;mso-position-horizontal-relative:page;mso-position-vertical-relative:page;z-index:-184806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294.1pt;height:11.1pt;mso-position-horizontal-relative:page;mso-position-vertical-relative:page;z-index:-18480128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Effecting</w:t>
                </w:r>
                <w:r>
                  <w:rPr>
                    <w:b/>
                    <w:color w:val="1B2D5C"/>
                    <w:spacing w:val="1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methodological</w:t>
                </w:r>
                <w:r>
                  <w:rPr>
                    <w:b/>
                    <w:color w:val="1B2D5C"/>
                    <w:spacing w:val="1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change</w:t>
                </w:r>
                <w:r>
                  <w:rPr>
                    <w:b/>
                    <w:color w:val="1B2D5C"/>
                    <w:spacing w:val="1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through</w:t>
                </w:r>
                <w:r>
                  <w:rPr>
                    <w:b/>
                    <w:color w:val="1B2D5C"/>
                    <w:spacing w:val="12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1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trainer-training</w:t>
                </w:r>
                <w:r>
                  <w:rPr>
                    <w:b/>
                    <w:color w:val="1B2D5C"/>
                    <w:spacing w:val="13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project</w:t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479616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4791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880005pt;margin-top:629.329773pt;width:291.650pt;height:11.1pt;mso-position-horizontal-relative:page;mso-position-vertical-relative:page;z-index:-18478592" type="#_x0000_t202" filled="false" stroked="false">
          <v:textbox inset="0,0,0,0">
            <w:txbxContent>
              <w:p>
                <w:pPr>
                  <w:tabs>
                    <w:tab w:pos="5772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Effecting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methodological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change</w:t>
                </w:r>
                <w:r>
                  <w:rPr>
                    <w:b/>
                    <w:color w:val="1B2D5C"/>
                    <w:spacing w:val="7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through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</w:t>
                </w:r>
                <w:r>
                  <w:rPr>
                    <w:b/>
                    <w:color w:val="1B2D5C"/>
                    <w:spacing w:val="6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trainer-training</w:t>
                </w:r>
                <w:r>
                  <w:rPr>
                    <w:b/>
                    <w:color w:val="1B2D5C"/>
                    <w:spacing w:val="7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project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478080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4775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339.994995pt;margin-top:629.329773pt;width:82.55pt;height:11.1pt;mso-position-horizontal-relative:page;mso-position-vertical-relative:page;z-index:-18477056" type="#_x0000_t202" filled="false" stroked="false">
          <v:textbox inset="0,0,0,0">
            <w:txbxContent>
              <w:p>
                <w:pPr>
                  <w:tabs>
                    <w:tab w:pos="1590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Contributors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476544" from="22.6772pt,626.206299pt" to="442.2052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40.674702pt;margin-top:628.334778pt;width:4.5pt;height:11.1pt;mso-position-horizontal-relative:page;mso-position-vertical-relative:page;z-index:-184760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629.332275pt;width:85pt;height:11.1pt;mso-position-horizontal-relative:page;mso-position-vertical-relative:page;z-index:-18475520" type="#_x0000_t202" filled="false" stroked="false">
          <v:textbox inset="0,0,0,0">
            <w:txbxContent>
              <w:p>
                <w:pPr>
                  <w:tabs>
                    <w:tab w:pos="639" w:val="left" w:leader="none"/>
                  </w:tabs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172</w:t>
                </w:r>
                <w:r>
                  <w:rPr/>
                  <w:fldChar w:fldCharType="end"/>
                </w:r>
                <w:r>
                  <w:rPr>
                    <w:b/>
                    <w:color w:val="1B2D5C"/>
                    <w:sz w:val="15"/>
                  </w:rPr>
                  <w:tab/>
                  <w:t>Contributors</w:t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51808" from="0pt,626.206299pt" to="419.528pt,626.206299pt" stroked="true" strokeweight=".5pt" strokecolor="#1b2d5c">
          <v:stroke dashstyle="solid"/>
          <w10:wrap type="none"/>
        </v:line>
      </w:pict>
    </w:r>
    <w:r>
      <w:rPr/>
      <w:pict>
        <v:shape style="position:absolute;margin-left:396.502594pt;margin-top:628.332275pt;width:4.5pt;height:11.1pt;mso-position-horizontal-relative:page;mso-position-vertical-relative:page;z-index:-185512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w w:val="52"/>
                    <w:sz w:val="15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82.099998pt;margin-top:629.329773pt;width:340pt;height:11.1pt;mso-position-horizontal-relative:page;mso-position-vertical-relative:page;z-index:-18550784" type="#_x0000_t202" filled="false" stroked="false">
          <v:textbox inset="0,0,0,0">
            <w:txbxContent>
              <w:p>
                <w:pPr>
                  <w:tabs>
                    <w:tab w:pos="6739" w:val="right" w:leader="none"/>
                  </w:tabs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1B2D5C"/>
                    <w:sz w:val="15"/>
                  </w:rPr>
                  <w:t>To teach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or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not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to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teach? Still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open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question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for the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Iranian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education</w:t>
                </w:r>
                <w:r>
                  <w:rPr>
                    <w:b/>
                    <w:color w:val="1B2D5C"/>
                    <w:spacing w:val="1"/>
                    <w:sz w:val="15"/>
                  </w:rPr>
                  <w:t> </w:t>
                </w:r>
                <w:r>
                  <w:rPr>
                    <w:b/>
                    <w:color w:val="1B2D5C"/>
                    <w:sz w:val="15"/>
                  </w:rPr>
                  <w:t>system</w:t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1B2D5C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1757" w:hanging="341"/>
        <w:jc w:val="lef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7" w:hanging="3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57" w:hanging="341"/>
        <w:jc w:val="righ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57" w:hanging="341"/>
        <w:jc w:val="lef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7" w:hanging="34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757" w:hanging="341"/>
        <w:jc w:val="lef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7" w:hanging="34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757" w:hanging="341"/>
        <w:jc w:val="lef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7" w:hanging="34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90" w:hanging="341"/>
        <w:jc w:val="righ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0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5" w:hanging="34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90" w:hanging="341"/>
        <w:jc w:val="lef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0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5" w:hanging="34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90" w:hanging="341"/>
        <w:jc w:val="lef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0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5" w:hanging="34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757" w:hanging="341"/>
        <w:jc w:val="lef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7" w:hanging="34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757" w:hanging="341"/>
        <w:jc w:val="lef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7" w:hanging="34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90" w:hanging="341"/>
        <w:jc w:val="right"/>
      </w:pPr>
      <w:rPr>
        <w:rFonts w:hint="default" w:ascii="Tahoma" w:hAnsi="Tahoma" w:eastAsia="Tahoma" w:cs="Tahoma"/>
        <w:color w:val="1B2D5C"/>
        <w:spacing w:val="-1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0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5" w:hanging="34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4"/>
      <w:numFmt w:val="decimal"/>
      <w:lvlText w:val="%1."/>
      <w:lvlJc w:val="left"/>
      <w:pPr>
        <w:ind w:left="1757" w:hanging="341"/>
        <w:jc w:val="left"/>
      </w:pPr>
      <w:rPr>
        <w:rFonts w:hint="default" w:ascii="Tahoma" w:hAnsi="Tahoma" w:eastAsia="Tahoma" w:cs="Tahoma"/>
        <w:color w:val="1B2D5C"/>
        <w:spacing w:val="-13"/>
        <w:w w:val="75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7" w:hanging="34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250" w:hanging="171"/>
      </w:pPr>
      <w:rPr>
        <w:rFonts w:hint="default" w:ascii="Tahoma" w:hAnsi="Tahoma" w:eastAsia="Tahoma" w:cs="Tahoma"/>
        <w:color w:val="1B2D5C"/>
        <w:w w:val="10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6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0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7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8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5" w:hanging="17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250" w:hanging="171"/>
      </w:pPr>
      <w:rPr>
        <w:rFonts w:hint="default" w:ascii="Tahoma" w:hAnsi="Tahoma" w:eastAsia="Tahoma" w:cs="Tahoma"/>
        <w:color w:val="1B2D5C"/>
        <w:w w:val="10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6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0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7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8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5" w:hanging="17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249" w:hanging="171"/>
      </w:pPr>
      <w:rPr>
        <w:rFonts w:hint="default" w:ascii="Tahoma" w:hAnsi="Tahoma" w:eastAsia="Tahoma" w:cs="Tahoma"/>
        <w:color w:val="1B2D5C"/>
        <w:w w:val="10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9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0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54" w:hanging="17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250" w:hanging="171"/>
      </w:pPr>
      <w:rPr>
        <w:rFonts w:hint="default" w:ascii="Tahoma" w:hAnsi="Tahoma" w:eastAsia="Tahoma" w:cs="Tahoma"/>
        <w:color w:val="1B2D5C"/>
        <w:w w:val="10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6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8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0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2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8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250" w:hanging="171"/>
      </w:pPr>
      <w:rPr>
        <w:rFonts w:hint="default" w:ascii="Tahoma" w:hAnsi="Tahoma" w:eastAsia="Tahoma" w:cs="Tahoma"/>
        <w:color w:val="1B2D5C"/>
        <w:w w:val="10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6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0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7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8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5" w:hanging="1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57" w:hanging="341"/>
        <w:jc w:val="left"/>
      </w:pPr>
      <w:rPr>
        <w:rFonts w:hint="default" w:ascii="Tahoma" w:hAnsi="Tahoma" w:eastAsia="Tahoma" w:cs="Tahoma"/>
        <w:b/>
        <w:bCs/>
        <w:color w:val="1B2D5C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7" w:hanging="341"/>
      </w:pPr>
      <w:rPr>
        <w:rFonts w:hint="default"/>
        <w:lang w:val="en-US" w:eastAsia="en-US" w:bidi="ar-SA"/>
      </w:rPr>
    </w:lvl>
  </w:abstractNum>
  <w:num w:numId="12">
    <w:abstractNumId w:val="11"/>
  </w:num>
  <w:num w:numId="2">
    <w:abstractNumId w:val="1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52"/>
      <w:ind w:left="1757" w:hanging="341"/>
    </w:pPr>
    <w:rPr>
      <w:rFonts w:ascii="Tahoma" w:hAnsi="Tahoma" w:eastAsia="Tahoma" w:cs="Tahoma"/>
      <w:b/>
      <w:bCs/>
      <w:sz w:val="17"/>
      <w:szCs w:val="17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35"/>
      <w:ind w:left="1417"/>
    </w:pPr>
    <w:rPr>
      <w:rFonts w:ascii="Trebuchet MS" w:hAnsi="Trebuchet MS" w:eastAsia="Trebuchet MS" w:cs="Trebuchet MS"/>
      <w:i/>
      <w:iCs/>
      <w:sz w:val="17"/>
      <w:szCs w:val="17"/>
      <w:lang w:val="en-US" w:eastAsia="en-US" w:bidi="ar-SA"/>
    </w:rPr>
  </w:style>
  <w:style w:styleId="TOC3" w:type="paragraph">
    <w:name w:val="TOC 3"/>
    <w:basedOn w:val="Normal"/>
    <w:uiPriority w:val="1"/>
    <w:qFormat/>
    <w:pPr>
      <w:ind w:left="1757"/>
    </w:pPr>
    <w:rPr>
      <w:rFonts w:ascii="Trebuchet MS" w:hAnsi="Trebuchet MS" w:eastAsia="Trebuchet MS" w:cs="Trebuchet MS"/>
      <w:i/>
      <w:iCs/>
      <w:sz w:val="17"/>
      <w:szCs w:val="17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461"/>
      <w:ind w:left="7085"/>
    </w:pPr>
    <w:rPr>
      <w:rFonts w:ascii="Tahoma" w:hAnsi="Tahoma" w:eastAsia="Tahoma" w:cs="Tahoma"/>
      <w:b/>
      <w:bCs/>
      <w:sz w:val="15"/>
      <w:szCs w:val="15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417"/>
      <w:outlineLvl w:val="1"/>
    </w:pPr>
    <w:rPr>
      <w:rFonts w:ascii="Tahoma" w:hAnsi="Tahoma" w:eastAsia="Tahoma" w:cs="Tahoma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5"/>
      <w:ind w:left="1417" w:right="1024"/>
      <w:outlineLvl w:val="2"/>
    </w:pPr>
    <w:rPr>
      <w:rFonts w:ascii="Tahoma" w:hAnsi="Tahoma" w:eastAsia="Tahoma" w:cs="Tahoma"/>
      <w:b/>
      <w:bCs/>
      <w:sz w:val="60"/>
      <w:szCs w:val="6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81"/>
      <w:ind w:left="1417"/>
      <w:outlineLvl w:val="3"/>
    </w:pPr>
    <w:rPr>
      <w:rFonts w:ascii="Tahoma" w:hAnsi="Tahoma" w:eastAsia="Tahoma" w:cs="Tahoma"/>
      <w:b/>
      <w:bCs/>
      <w:sz w:val="40"/>
      <w:szCs w:val="4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27"/>
      <w:ind w:left="1417"/>
      <w:outlineLvl w:val="4"/>
    </w:pPr>
    <w:rPr>
      <w:rFonts w:ascii="Tahoma" w:hAnsi="Tahoma" w:eastAsia="Tahoma" w:cs="Tahoma"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417"/>
      <w:outlineLvl w:val="5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93"/>
      <w:ind w:left="1417"/>
      <w:outlineLvl w:val="6"/>
    </w:pPr>
    <w:rPr>
      <w:rFonts w:ascii="Tahoma" w:hAnsi="Tahoma" w:eastAsia="Tahoma" w:cs="Tahoma"/>
      <w:sz w:val="22"/>
      <w:szCs w:val="22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566"/>
      <w:outlineLvl w:val="7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151"/>
      <w:ind w:left="850"/>
      <w:outlineLvl w:val="8"/>
    </w:pPr>
    <w:rPr>
      <w:rFonts w:ascii="Tahoma" w:hAnsi="Tahoma" w:eastAsia="Tahoma" w:cs="Tahoma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0"/>
      <w:ind w:left="1757" w:hanging="341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http://www.britishcouncil.org/" TargetMode="Externa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footer" Target="footer7.xml"/><Relationship Id="rId24" Type="http://schemas.openxmlformats.org/officeDocument/2006/relationships/footer" Target="footer8.xml"/><Relationship Id="rId25" Type="http://schemas.openxmlformats.org/officeDocument/2006/relationships/hyperlink" Target="http://www.tesl-ej.org/" TargetMode="External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hyperlink" Target="http://www.multilingual-education.com/" TargetMode="External"/><Relationship Id="rId33" Type="http://schemas.openxmlformats.org/officeDocument/2006/relationships/hyperlink" Target="http://dx.doi.org/10.1080/01596306.2014.918462)" TargetMode="External"/><Relationship Id="rId34" Type="http://schemas.openxmlformats.org/officeDocument/2006/relationships/hyperlink" Target="http://www.state.gov/documents/organization/175489.pdf" TargetMode="External"/><Relationship Id="rId35" Type="http://schemas.openxmlformats.org/officeDocument/2006/relationships/hyperlink" Target="http://www.gao.gov/assets/130/127347.pdf" TargetMode="External"/><Relationship Id="rId36" Type="http://schemas.openxmlformats.org/officeDocument/2006/relationships/hyperlink" Target="http://democrats.foreignaffairs.house.gov/" TargetMode="External"/><Relationship Id="rId37" Type="http://schemas.openxmlformats.org/officeDocument/2006/relationships/footer" Target="footer15.xml"/><Relationship Id="rId38" Type="http://schemas.openxmlformats.org/officeDocument/2006/relationships/footer" Target="footer16.xml"/><Relationship Id="rId39" Type="http://schemas.openxmlformats.org/officeDocument/2006/relationships/footer" Target="footer17.xml"/><Relationship Id="rId40" Type="http://schemas.openxmlformats.org/officeDocument/2006/relationships/footer" Target="footer18.xml"/><Relationship Id="rId41" Type="http://schemas.openxmlformats.org/officeDocument/2006/relationships/footer" Target="footer19.xml"/><Relationship Id="rId42" Type="http://schemas.openxmlformats.org/officeDocument/2006/relationships/hyperlink" Target="http://dictionary.reference.com/browse/escapism" TargetMode="External"/><Relationship Id="rId43" Type="http://schemas.openxmlformats.org/officeDocument/2006/relationships/hyperlink" Target="http://newamericamedia.org/" TargetMode="External"/><Relationship Id="rId44" Type="http://schemas.openxmlformats.org/officeDocument/2006/relationships/hyperlink" Target="http://www.tehrantimes.com/economy-and-business/115225-unemployment-" TargetMode="External"/><Relationship Id="rId45" Type="http://schemas.openxmlformats.org/officeDocument/2006/relationships/hyperlink" Target="http://www.uis.unesco.org/Education/Pages/international-student-" TargetMode="External"/><Relationship Id="rId46" Type="http://schemas.openxmlformats.org/officeDocument/2006/relationships/footer" Target="footer20.xml"/><Relationship Id="rId47" Type="http://schemas.openxmlformats.org/officeDocument/2006/relationships/footer" Target="footer21.xml"/><Relationship Id="rId48" Type="http://schemas.openxmlformats.org/officeDocument/2006/relationships/footer" Target="footer22.xml"/><Relationship Id="rId49" Type="http://schemas.openxmlformats.org/officeDocument/2006/relationships/footer" Target="footer23.xml"/><Relationship Id="rId50" Type="http://schemas.openxmlformats.org/officeDocument/2006/relationships/footer" Target="footer24.xml"/><Relationship Id="rId51" Type="http://schemas.openxmlformats.org/officeDocument/2006/relationships/footer" Target="footer25.xml"/><Relationship Id="rId52" Type="http://schemas.openxmlformats.org/officeDocument/2006/relationships/footer" Target="footer26.xml"/><Relationship Id="rId53" Type="http://schemas.openxmlformats.org/officeDocument/2006/relationships/footer" Target="footer27.xml"/><Relationship Id="rId54" Type="http://schemas.openxmlformats.org/officeDocument/2006/relationships/footer" Target="footer28.xml"/><Relationship Id="rId55" Type="http://schemas.openxmlformats.org/officeDocument/2006/relationships/footer" Target="footer29.xml"/><Relationship Id="rId56" Type="http://schemas.openxmlformats.org/officeDocument/2006/relationships/footer" Target="footer30.xml"/><Relationship Id="rId57" Type="http://schemas.openxmlformats.org/officeDocument/2006/relationships/footer" Target="footer31.xml"/><Relationship Id="rId58" Type="http://schemas.openxmlformats.org/officeDocument/2006/relationships/footer" Target="footer32.xml"/><Relationship Id="rId59" Type="http://schemas.openxmlformats.org/officeDocument/2006/relationships/footer" Target="footer33.xml"/><Relationship Id="rId60" Type="http://schemas.openxmlformats.org/officeDocument/2006/relationships/footer" Target="footer34.xml"/><Relationship Id="rId61" Type="http://schemas.openxmlformats.org/officeDocument/2006/relationships/footer" Target="footer35.xml"/><Relationship Id="rId62" Type="http://schemas.openxmlformats.org/officeDocument/2006/relationships/footer" Target="footer36.xml"/><Relationship Id="rId63" Type="http://schemas.openxmlformats.org/officeDocument/2006/relationships/footer" Target="footer37.xml"/><Relationship Id="rId64" Type="http://schemas.openxmlformats.org/officeDocument/2006/relationships/footer" Target="footer38.xml"/><Relationship Id="rId65" Type="http://schemas.openxmlformats.org/officeDocument/2006/relationships/footer" Target="footer39.xml"/><Relationship Id="rId66" Type="http://schemas.openxmlformats.org/officeDocument/2006/relationships/footer" Target="footer40.xml"/><Relationship Id="rId67" Type="http://schemas.openxmlformats.org/officeDocument/2006/relationships/footer" Target="footer41.xml"/><Relationship Id="rId68" Type="http://schemas.openxmlformats.org/officeDocument/2006/relationships/footer" Target="footer42.xml"/><Relationship Id="rId69" Type="http://schemas.openxmlformats.org/officeDocument/2006/relationships/footer" Target="footer43.xml"/><Relationship Id="rId70" Type="http://schemas.openxmlformats.org/officeDocument/2006/relationships/footer" Target="footer44.xml"/><Relationship Id="rId71" Type="http://schemas.openxmlformats.org/officeDocument/2006/relationships/footer" Target="footer45.xml"/><Relationship Id="rId72" Type="http://schemas.openxmlformats.org/officeDocument/2006/relationships/footer" Target="footer46.xml"/><Relationship Id="rId73" Type="http://schemas.openxmlformats.org/officeDocument/2006/relationships/footer" Target="footer47.xml"/><Relationship Id="rId74" Type="http://schemas.openxmlformats.org/officeDocument/2006/relationships/footer" Target="footer48.xml"/><Relationship Id="rId75" Type="http://schemas.openxmlformats.org/officeDocument/2006/relationships/footer" Target="footer49.xml"/><Relationship Id="rId76" Type="http://schemas.openxmlformats.org/officeDocument/2006/relationships/footer" Target="footer50.xml"/><Relationship Id="rId77" Type="http://schemas.openxmlformats.org/officeDocument/2006/relationships/hyperlink" Target="http://firoozehdumas.com/educator-guide)" TargetMode="External"/><Relationship Id="rId78" Type="http://schemas.openxmlformats.org/officeDocument/2006/relationships/hyperlink" Target="http://www.randomhouse.com/" TargetMode="External"/><Relationship Id="rId79" Type="http://schemas.openxmlformats.org/officeDocument/2006/relationships/hyperlink" Target="http://firoozehdumas.com/" TargetMode="External"/><Relationship Id="rId80" Type="http://schemas.openxmlformats.org/officeDocument/2006/relationships/hyperlink" Target="http://www.uh.edu/honors/Programs-" TargetMode="External"/><Relationship Id="rId81" Type="http://schemas.openxmlformats.org/officeDocument/2006/relationships/footer" Target="footer51.xml"/><Relationship Id="rId82" Type="http://schemas.openxmlformats.org/officeDocument/2006/relationships/footer" Target="footer52.xml"/><Relationship Id="rId83" Type="http://schemas.openxmlformats.org/officeDocument/2006/relationships/footer" Target="footer53.xml"/><Relationship Id="rId84" Type="http://schemas.openxmlformats.org/officeDocument/2006/relationships/footer" Target="footer54.xml"/><Relationship Id="rId85" Type="http://schemas.openxmlformats.org/officeDocument/2006/relationships/footer" Target="footer55.xml"/><Relationship Id="rId86" Type="http://schemas.openxmlformats.org/officeDocument/2006/relationships/image" Target="media/image12.png"/><Relationship Id="rId87" Type="http://schemas.openxmlformats.org/officeDocument/2006/relationships/image" Target="media/image13.png"/><Relationship Id="rId88" Type="http://schemas.openxmlformats.org/officeDocument/2006/relationships/image" Target="media/image14.png"/><Relationship Id="rId89" Type="http://schemas.openxmlformats.org/officeDocument/2006/relationships/image" Target="media/image15.png"/><Relationship Id="rId90" Type="http://schemas.openxmlformats.org/officeDocument/2006/relationships/image" Target="media/image16.png"/><Relationship Id="rId91" Type="http://schemas.openxmlformats.org/officeDocument/2006/relationships/image" Target="media/image17.png"/><Relationship Id="rId92" Type="http://schemas.openxmlformats.org/officeDocument/2006/relationships/image" Target="media/image18.png"/><Relationship Id="rId93" Type="http://schemas.openxmlformats.org/officeDocument/2006/relationships/image" Target="media/image19.png"/><Relationship Id="rId94" Type="http://schemas.openxmlformats.org/officeDocument/2006/relationships/image" Target="media/image20.png"/><Relationship Id="rId95" Type="http://schemas.openxmlformats.org/officeDocument/2006/relationships/image" Target="media/image21.png"/><Relationship Id="rId96" Type="http://schemas.openxmlformats.org/officeDocument/2006/relationships/image" Target="media/image22.png"/><Relationship Id="rId97" Type="http://schemas.openxmlformats.org/officeDocument/2006/relationships/image" Target="media/image23.png"/><Relationship Id="rId98" Type="http://schemas.openxmlformats.org/officeDocument/2006/relationships/image" Target="media/image24.png"/><Relationship Id="rId99" Type="http://schemas.openxmlformats.org/officeDocument/2006/relationships/image" Target="media/image25.png"/><Relationship Id="rId100" Type="http://schemas.openxmlformats.org/officeDocument/2006/relationships/image" Target="media/image26.png"/><Relationship Id="rId101" Type="http://schemas.openxmlformats.org/officeDocument/2006/relationships/image" Target="media/image27.png"/><Relationship Id="rId102" Type="http://schemas.openxmlformats.org/officeDocument/2006/relationships/image" Target="media/image28.png"/><Relationship Id="rId103" Type="http://schemas.openxmlformats.org/officeDocument/2006/relationships/image" Target="media/image29.png"/><Relationship Id="rId104" Type="http://schemas.openxmlformats.org/officeDocument/2006/relationships/image" Target="media/image30.png"/><Relationship Id="rId105" Type="http://schemas.openxmlformats.org/officeDocument/2006/relationships/image" Target="media/image31.png"/><Relationship Id="rId106" Type="http://schemas.openxmlformats.org/officeDocument/2006/relationships/image" Target="media/image32.png"/><Relationship Id="rId107" Type="http://schemas.openxmlformats.org/officeDocument/2006/relationships/image" Target="media/image33.png"/><Relationship Id="rId108" Type="http://schemas.openxmlformats.org/officeDocument/2006/relationships/image" Target="media/image34.png"/><Relationship Id="rId109" Type="http://schemas.openxmlformats.org/officeDocument/2006/relationships/image" Target="media/image35.png"/><Relationship Id="rId110" Type="http://schemas.openxmlformats.org/officeDocument/2006/relationships/image" Target="media/image36.png"/><Relationship Id="rId111" Type="http://schemas.openxmlformats.org/officeDocument/2006/relationships/image" Target="media/image37.png"/><Relationship Id="rId112" Type="http://schemas.openxmlformats.org/officeDocument/2006/relationships/image" Target="media/image38.png"/><Relationship Id="rId113" Type="http://schemas.openxmlformats.org/officeDocument/2006/relationships/image" Target="media/image39.png"/><Relationship Id="rId114" Type="http://schemas.openxmlformats.org/officeDocument/2006/relationships/image" Target="media/image40.png"/><Relationship Id="rId115" Type="http://schemas.openxmlformats.org/officeDocument/2006/relationships/image" Target="media/image41.png"/><Relationship Id="rId116" Type="http://schemas.openxmlformats.org/officeDocument/2006/relationships/image" Target="media/image42.png"/><Relationship Id="rId117" Type="http://schemas.openxmlformats.org/officeDocument/2006/relationships/image" Target="media/image43.png"/><Relationship Id="rId118" Type="http://schemas.openxmlformats.org/officeDocument/2006/relationships/image" Target="media/image44.png"/><Relationship Id="rId119" Type="http://schemas.openxmlformats.org/officeDocument/2006/relationships/image" Target="media/image45.png"/><Relationship Id="rId120" Type="http://schemas.openxmlformats.org/officeDocument/2006/relationships/footer" Target="footer56.xml"/><Relationship Id="rId121" Type="http://schemas.openxmlformats.org/officeDocument/2006/relationships/footer" Target="footer57.xml"/><Relationship Id="rId122" Type="http://schemas.openxmlformats.org/officeDocument/2006/relationships/footer" Target="footer58.xml"/><Relationship Id="rId123" Type="http://schemas.openxmlformats.org/officeDocument/2006/relationships/footer" Target="footer59.xml"/><Relationship Id="rId124" Type="http://schemas.openxmlformats.org/officeDocument/2006/relationships/footer" Target="footer60.xml"/><Relationship Id="rId125" Type="http://schemas.openxmlformats.org/officeDocument/2006/relationships/footer" Target="footer61.xml"/><Relationship Id="rId126" Type="http://schemas.openxmlformats.org/officeDocument/2006/relationships/footer" Target="footer62.xml"/><Relationship Id="rId127" Type="http://schemas.openxmlformats.org/officeDocument/2006/relationships/hyperlink" Target="http://www.phdazmoon.net/wp-content/uploads/Arshad_1392_1_" TargetMode="External"/><Relationship Id="rId128" Type="http://schemas.openxmlformats.org/officeDocument/2006/relationships/hyperlink" Target="http://mad.saorg.ir/EDUS/TOI/TOIAgreement.aspx" TargetMode="External"/><Relationship Id="rId129" Type="http://schemas.openxmlformats.org/officeDocument/2006/relationships/footer" Target="footer63.xml"/><Relationship Id="rId130" Type="http://schemas.openxmlformats.org/officeDocument/2006/relationships/footer" Target="footer64.xml"/><Relationship Id="rId131" Type="http://schemas.openxmlformats.org/officeDocument/2006/relationships/footer" Target="footer65.xml"/><Relationship Id="rId132" Type="http://schemas.openxmlformats.org/officeDocument/2006/relationships/footer" Target="footer66.xml"/><Relationship Id="rId133" Type="http://schemas.openxmlformats.org/officeDocument/2006/relationships/footer" Target="footer67.xml"/><Relationship Id="rId134" Type="http://schemas.openxmlformats.org/officeDocument/2006/relationships/footer" Target="footer68.xml"/><Relationship Id="rId135" Type="http://schemas.openxmlformats.org/officeDocument/2006/relationships/footer" Target="footer69.xml"/><Relationship Id="rId136" Type="http://schemas.openxmlformats.org/officeDocument/2006/relationships/footer" Target="footer70.xml"/><Relationship Id="rId137" Type="http://schemas.openxmlformats.org/officeDocument/2006/relationships/footer" Target="footer71.xml"/><Relationship Id="rId138" Type="http://schemas.openxmlformats.org/officeDocument/2006/relationships/footer" Target="footer72.xml"/><Relationship Id="rId139" Type="http://schemas.openxmlformats.org/officeDocument/2006/relationships/hyperlink" Target="http://dca.razaviedu.ir/" TargetMode="External"/><Relationship Id="rId140" Type="http://schemas.openxmlformats.org/officeDocument/2006/relationships/hyperlink" Target="http://www.amar.org.ir/Default.aspx?tabid=99" TargetMode="External"/><Relationship Id="rId141" Type="http://schemas.openxmlformats.org/officeDocument/2006/relationships/footer" Target="footer73.xml"/><Relationship Id="rId142" Type="http://schemas.openxmlformats.org/officeDocument/2006/relationships/footer" Target="footer74.xml"/><Relationship Id="rId143" Type="http://schemas.openxmlformats.org/officeDocument/2006/relationships/footer" Target="footer75.xml"/><Relationship Id="rId144" Type="http://schemas.openxmlformats.org/officeDocument/2006/relationships/footer" Target="footer76.xml"/><Relationship Id="rId14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2021-12-05T08:44:36Z</dcterms:created>
  <dcterms:modified xsi:type="dcterms:W3CDTF">2021-12-05T08:44:36Z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2021-12-05T00:00:00Z</vt:filetime>
  </property>
</Properties>
</file>